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24"/>
        </w:rPr>
      </w:pPr>
    </w:p>
    <w:p>
      <w:pPr>
        <w:jc w:val="center"/>
        <w:rPr>
          <w:rFonts w:hint="eastAsia" w:ascii="仿宋" w:hAnsi="仿宋" w:eastAsia="仿宋" w:cs="仿宋"/>
          <w:b/>
          <w:sz w:val="44"/>
          <w:szCs w:val="24"/>
        </w:rPr>
      </w:pPr>
    </w:p>
    <w:p>
      <w:pPr>
        <w:jc w:val="center"/>
        <w:rPr>
          <w:rFonts w:hint="eastAsia" w:ascii="仿宋" w:hAnsi="仿宋" w:eastAsia="仿宋" w:cs="仿宋"/>
          <w:b/>
          <w:sz w:val="44"/>
          <w:szCs w:val="24"/>
        </w:rPr>
      </w:pPr>
    </w:p>
    <w:p>
      <w:pPr>
        <w:jc w:val="center"/>
        <w:rPr>
          <w:rFonts w:hint="default" w:ascii="仿宋" w:hAnsi="仿宋" w:eastAsia="仿宋" w:cs="仿宋"/>
          <w:b/>
          <w:sz w:val="44"/>
          <w:szCs w:val="24"/>
          <w:lang w:val="en-US" w:eastAsia="zh-CN"/>
        </w:rPr>
      </w:pPr>
      <w:r>
        <w:rPr>
          <w:rFonts w:hint="eastAsia" w:ascii="仿宋" w:hAnsi="仿宋" w:eastAsia="仿宋" w:cs="仿宋"/>
          <w:b/>
          <w:sz w:val="44"/>
          <w:szCs w:val="24"/>
          <w:lang w:val="en-US" w:eastAsia="zh-CN"/>
        </w:rPr>
        <w:t>全市公园文明践行推广行动项目</w:t>
      </w:r>
    </w:p>
    <w:p>
      <w:pPr>
        <w:spacing w:line="360" w:lineRule="auto"/>
        <w:jc w:val="center"/>
        <w:rPr>
          <w:rFonts w:hint="eastAsia" w:ascii="仿宋" w:hAnsi="仿宋" w:eastAsia="仿宋" w:cs="仿宋"/>
          <w:b/>
          <w:sz w:val="48"/>
          <w:szCs w:val="52"/>
        </w:rPr>
      </w:pPr>
    </w:p>
    <w:p>
      <w:pPr>
        <w:spacing w:line="360" w:lineRule="auto"/>
        <w:jc w:val="both"/>
        <w:rPr>
          <w:rFonts w:hint="eastAsia" w:ascii="仿宋" w:hAnsi="仿宋" w:eastAsia="仿宋" w:cs="仿宋"/>
          <w:b/>
          <w:sz w:val="48"/>
          <w:szCs w:val="52"/>
        </w:rPr>
      </w:pPr>
    </w:p>
    <w:p>
      <w:pPr>
        <w:spacing w:line="360" w:lineRule="auto"/>
        <w:jc w:val="center"/>
        <w:rPr>
          <w:rFonts w:hint="eastAsia" w:ascii="仿宋" w:hAnsi="仿宋" w:eastAsia="仿宋" w:cs="仿宋"/>
          <w:b/>
          <w:sz w:val="48"/>
          <w:szCs w:val="52"/>
        </w:rPr>
      </w:pPr>
    </w:p>
    <w:p>
      <w:pPr>
        <w:spacing w:line="360" w:lineRule="auto"/>
        <w:rPr>
          <w:rFonts w:hint="eastAsia" w:ascii="仿宋" w:hAnsi="仿宋" w:eastAsia="仿宋" w:cs="仿宋"/>
          <w:b/>
          <w:szCs w:val="21"/>
        </w:rPr>
      </w:pPr>
    </w:p>
    <w:p>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比选文件</w:t>
      </w: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 w:val="44"/>
          <w:szCs w:val="44"/>
        </w:rPr>
      </w:pPr>
    </w:p>
    <w:p>
      <w:pPr>
        <w:spacing w:line="360" w:lineRule="auto"/>
        <w:jc w:val="center"/>
        <w:rPr>
          <w:rFonts w:hint="eastAsia" w:ascii="仿宋" w:hAnsi="仿宋" w:eastAsia="仿宋" w:cs="仿宋"/>
          <w:b/>
          <w:sz w:val="32"/>
          <w:szCs w:val="32"/>
        </w:rPr>
      </w:pPr>
    </w:p>
    <w:p>
      <w:pPr>
        <w:spacing w:line="360" w:lineRule="auto"/>
        <w:ind w:firstLine="642" w:firstLineChars="200"/>
        <w:jc w:val="center"/>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z w:val="32"/>
          <w:szCs w:val="32"/>
          <w:lang w:val="en-US" w:eastAsia="zh-CN"/>
        </w:rPr>
        <w:t>北京</w:t>
      </w:r>
      <w:r>
        <w:rPr>
          <w:rFonts w:hint="eastAsia" w:ascii="仿宋" w:hAnsi="仿宋" w:eastAsia="仿宋" w:cs="仿宋"/>
          <w:b/>
          <w:sz w:val="32"/>
          <w:szCs w:val="32"/>
        </w:rPr>
        <w:t>市公园管理中心</w:t>
      </w:r>
    </w:p>
    <w:p>
      <w:pPr>
        <w:jc w:val="center"/>
        <w:rPr>
          <w:rFonts w:hint="eastAsia" w:ascii="仿宋" w:hAnsi="仿宋" w:eastAsia="仿宋" w:cs="仿宋"/>
          <w:b/>
          <w:sz w:val="32"/>
          <w:szCs w:val="32"/>
        </w:rPr>
      </w:pPr>
    </w:p>
    <w:p>
      <w:pPr>
        <w:jc w:val="center"/>
        <w:rPr>
          <w:szCs w:val="24"/>
        </w:rPr>
      </w:pPr>
      <w:r>
        <w:rPr>
          <w:rFonts w:hint="eastAsia" w:ascii="仿宋" w:hAnsi="仿宋" w:eastAsia="仿宋" w:cs="仿宋"/>
          <w:b/>
          <w:sz w:val="32"/>
          <w:szCs w:val="32"/>
        </w:rPr>
        <w:t>2026年</w:t>
      </w:r>
      <w:r>
        <w:rPr>
          <w:rFonts w:hint="eastAsia" w:ascii="仿宋" w:hAnsi="仿宋" w:eastAsia="仿宋" w:cs="仿宋"/>
          <w:b/>
          <w:sz w:val="32"/>
          <w:szCs w:val="32"/>
          <w:lang w:val="en-US" w:eastAsia="zh-CN"/>
        </w:rPr>
        <w:t>2</w:t>
      </w:r>
      <w:r>
        <w:rPr>
          <w:rFonts w:hint="eastAsia" w:ascii="仿宋" w:hAnsi="仿宋" w:eastAsia="仿宋" w:cs="仿宋"/>
          <w:b/>
          <w:sz w:val="32"/>
          <w:szCs w:val="32"/>
        </w:rPr>
        <w:t>月</w:t>
      </w:r>
    </w:p>
    <w:p>
      <w:pPr>
        <w:widowControl/>
        <w:jc w:val="left"/>
        <w:rPr>
          <w:rFonts w:hint="eastAsia" w:ascii="宋体" w:hAnsi="宋体"/>
          <w:b/>
          <w:sz w:val="32"/>
          <w:szCs w:val="32"/>
        </w:rPr>
      </w:pPr>
      <w:r>
        <w:rPr>
          <w:rFonts w:hint="eastAsia" w:ascii="宋体" w:hAnsi="宋体"/>
          <w:b/>
          <w:sz w:val="32"/>
          <w:szCs w:val="32"/>
        </w:rPr>
        <w:br w:type="page"/>
      </w:r>
    </w:p>
    <w:p>
      <w:pPr>
        <w:spacing w:line="480" w:lineRule="auto"/>
        <w:ind w:left="715" w:leftChars="-2" w:hanging="719" w:hangingChars="224"/>
        <w:jc w:val="center"/>
        <w:rPr>
          <w:rFonts w:hint="eastAsia" w:ascii="宋体" w:hAnsi="宋体"/>
          <w:b/>
          <w:sz w:val="32"/>
          <w:szCs w:val="32"/>
        </w:rPr>
      </w:pPr>
    </w:p>
    <w:p>
      <w:pPr>
        <w:pStyle w:val="56"/>
        <w:tabs>
          <w:tab w:val="right" w:leader="dot" w:pos="8302"/>
        </w:tabs>
        <w:jc w:val="center"/>
        <w:rPr>
          <w:rFonts w:hint="eastAsia" w:ascii="宋体" w:hAnsi="宋体"/>
          <w:b w:val="0"/>
          <w:sz w:val="36"/>
          <w:szCs w:val="36"/>
        </w:rPr>
      </w:pPr>
      <w:r>
        <w:rPr>
          <w:rFonts w:hint="eastAsia" w:ascii="宋体" w:hAnsi="宋体"/>
          <w:b w:val="0"/>
          <w:sz w:val="36"/>
          <w:szCs w:val="36"/>
        </w:rPr>
        <w:t>目  录</w:t>
      </w:r>
      <w:r>
        <w:rPr>
          <w:rFonts w:ascii="宋体" w:hAnsi="宋体"/>
          <w:b w:val="0"/>
          <w:sz w:val="36"/>
          <w:szCs w:val="36"/>
        </w:rPr>
        <w:t xml:space="preserve">                                                                                                                                                                                                                                                                                                                                                                                                                                                                                                                                                                                                                                                                                       </w:t>
      </w:r>
    </w:p>
    <w:p>
      <w:pPr>
        <w:pStyle w:val="56"/>
        <w:tabs>
          <w:tab w:val="right" w:leader="dot" w:pos="8302"/>
        </w:tabs>
        <w:rPr>
          <w:rFonts w:ascii="Calibri" w:hAnsi="Calibri"/>
          <w:b w:val="0"/>
          <w:bCs w:val="0"/>
          <w:caps w:val="0"/>
          <w:szCs w:val="22"/>
        </w:rPr>
      </w:pPr>
      <w:r>
        <w:fldChar w:fldCharType="begin"/>
      </w:r>
      <w:r>
        <w:rPr>
          <w:rStyle w:val="97"/>
        </w:rPr>
        <w:instrText xml:space="preserve"> </w:instrText>
      </w:r>
      <w:r>
        <w:rPr>
          <w:rStyle w:val="97"/>
          <w:rFonts w:hint="eastAsia"/>
        </w:rPr>
        <w:instrText xml:space="preserve">TOC \o "1-3" \h \z \u</w:instrText>
      </w:r>
      <w:r>
        <w:rPr>
          <w:rStyle w:val="97"/>
        </w:rPr>
        <w:instrText xml:space="preserve"> </w:instrText>
      </w:r>
      <w:r>
        <w:fldChar w:fldCharType="separate"/>
      </w:r>
      <w:r>
        <w:fldChar w:fldCharType="begin"/>
      </w:r>
      <w:r>
        <w:instrText xml:space="preserve"> HYPERLINK \l "_Toc50448201" </w:instrText>
      </w:r>
      <w:r>
        <w:fldChar w:fldCharType="separate"/>
      </w:r>
      <w:r>
        <w:rPr>
          <w:rStyle w:val="97"/>
          <w:rFonts w:hint="eastAsia" w:ascii="宋体" w:hAnsi="宋体"/>
        </w:rPr>
        <w:t>第一部分 投标邀请</w:t>
      </w:r>
      <w:r>
        <w:tab/>
      </w:r>
      <w:r>
        <w:fldChar w:fldCharType="begin"/>
      </w:r>
      <w:r>
        <w:instrText xml:space="preserve"> PAGEREF _Toc50448201 \h </w:instrText>
      </w:r>
      <w:r>
        <w:fldChar w:fldCharType="separate"/>
      </w:r>
      <w:r>
        <w:t>3</w:t>
      </w:r>
      <w:r>
        <w:fldChar w:fldCharType="end"/>
      </w:r>
      <w:r>
        <w:fldChar w:fldCharType="end"/>
      </w:r>
    </w:p>
    <w:p>
      <w:pPr>
        <w:pStyle w:val="56"/>
        <w:tabs>
          <w:tab w:val="right" w:leader="dot" w:pos="8302"/>
        </w:tabs>
        <w:rPr>
          <w:rFonts w:ascii="Calibri" w:hAnsi="Calibri"/>
          <w:b w:val="0"/>
          <w:bCs w:val="0"/>
          <w:caps w:val="0"/>
          <w:szCs w:val="22"/>
        </w:rPr>
      </w:pPr>
      <w:r>
        <w:fldChar w:fldCharType="begin"/>
      </w:r>
      <w:r>
        <w:instrText xml:space="preserve"> HYPERLINK \l "_Toc50448202" </w:instrText>
      </w:r>
      <w:r>
        <w:fldChar w:fldCharType="separate"/>
      </w:r>
      <w:r>
        <w:rPr>
          <w:rStyle w:val="97"/>
          <w:rFonts w:hint="eastAsia" w:ascii="宋体" w:hAnsi="宋体"/>
        </w:rPr>
        <w:t>第二部分 参选人须知及前附表</w:t>
      </w:r>
      <w:r>
        <w:tab/>
      </w:r>
      <w:r>
        <w:fldChar w:fldCharType="begin"/>
      </w:r>
      <w:r>
        <w:instrText xml:space="preserve"> PAGEREF _Toc50448202 \h </w:instrText>
      </w:r>
      <w:r>
        <w:fldChar w:fldCharType="separate"/>
      </w:r>
      <w:r>
        <w:t>5</w:t>
      </w:r>
      <w:r>
        <w:fldChar w:fldCharType="end"/>
      </w:r>
      <w:r>
        <w:fldChar w:fldCharType="end"/>
      </w:r>
    </w:p>
    <w:p>
      <w:pPr>
        <w:pStyle w:val="56"/>
        <w:tabs>
          <w:tab w:val="right" w:leader="dot" w:pos="8302"/>
        </w:tabs>
        <w:rPr>
          <w:rFonts w:ascii="Calibri" w:hAnsi="Calibri"/>
          <w:b w:val="0"/>
          <w:bCs w:val="0"/>
          <w:caps w:val="0"/>
          <w:szCs w:val="22"/>
        </w:rPr>
      </w:pPr>
      <w:r>
        <w:fldChar w:fldCharType="begin"/>
      </w:r>
      <w:r>
        <w:instrText xml:space="preserve"> HYPERLINK \l "_Toc50448245" </w:instrText>
      </w:r>
      <w:r>
        <w:fldChar w:fldCharType="separate"/>
      </w:r>
      <w:r>
        <w:rPr>
          <w:rStyle w:val="97"/>
          <w:rFonts w:hint="eastAsia" w:ascii="宋体" w:hAnsi="宋体"/>
        </w:rPr>
        <w:t>第三部分</w:t>
      </w:r>
      <w:r>
        <w:rPr>
          <w:rStyle w:val="97"/>
          <w:rFonts w:ascii="宋体" w:hAnsi="宋体"/>
        </w:rPr>
        <w:t xml:space="preserve"> </w:t>
      </w:r>
      <w:r>
        <w:rPr>
          <w:rStyle w:val="97"/>
          <w:rFonts w:hint="eastAsia" w:ascii="宋体" w:hAnsi="宋体"/>
        </w:rPr>
        <w:t>招标需求</w:t>
      </w:r>
      <w:r>
        <w:tab/>
      </w:r>
      <w:r>
        <w:fldChar w:fldCharType="begin"/>
      </w:r>
      <w:r>
        <w:instrText xml:space="preserve"> PAGEREF _Toc50448245 \h </w:instrText>
      </w:r>
      <w:r>
        <w:fldChar w:fldCharType="separate"/>
      </w:r>
      <w:r>
        <w:t>15</w:t>
      </w:r>
      <w:r>
        <w:fldChar w:fldCharType="end"/>
      </w:r>
      <w:r>
        <w:fldChar w:fldCharType="end"/>
      </w:r>
    </w:p>
    <w:p>
      <w:pPr>
        <w:pStyle w:val="56"/>
        <w:tabs>
          <w:tab w:val="right" w:leader="dot" w:pos="8302"/>
        </w:tabs>
        <w:rPr>
          <w:rStyle w:val="97"/>
          <w:rFonts w:hint="default" w:ascii="宋体" w:hAnsi="宋体" w:eastAsia="宋体"/>
          <w:lang w:val="en-US" w:eastAsia="zh-CN"/>
        </w:rPr>
      </w:pPr>
      <w:r>
        <w:fldChar w:fldCharType="begin"/>
      </w:r>
      <w:r>
        <w:instrText xml:space="preserve"> HYPERLINK \l "_Toc50448247" </w:instrText>
      </w:r>
      <w:r>
        <w:fldChar w:fldCharType="separate"/>
      </w:r>
      <w:r>
        <w:rPr>
          <w:rStyle w:val="97"/>
          <w:rFonts w:hint="eastAsia" w:ascii="宋体" w:hAnsi="宋体"/>
        </w:rPr>
        <w:t>第四部分</w:t>
      </w:r>
      <w:r>
        <w:rPr>
          <w:rStyle w:val="97"/>
          <w:rFonts w:ascii="宋体" w:hAnsi="宋体"/>
        </w:rPr>
        <w:t xml:space="preserve"> </w:t>
      </w:r>
      <w:r>
        <w:rPr>
          <w:rStyle w:val="97"/>
          <w:rFonts w:hint="eastAsia" w:ascii="宋体" w:hAnsi="宋体"/>
          <w:lang w:val="en-US" w:eastAsia="zh-CN"/>
        </w:rPr>
        <w:t>评分标准</w:t>
      </w:r>
      <w:r>
        <w:tab/>
      </w:r>
      <w:r>
        <w:rPr>
          <w:rFonts w:hint="eastAsia"/>
          <w:lang w:val="en-US" w:eastAsia="zh-CN"/>
        </w:rPr>
        <w:t>17</w:t>
      </w:r>
    </w:p>
    <w:p>
      <w:pPr>
        <w:pStyle w:val="56"/>
        <w:tabs>
          <w:tab w:val="right" w:leader="dot" w:pos="8302"/>
        </w:tabs>
        <w:rPr>
          <w:rFonts w:ascii="Calibri" w:hAnsi="Calibri"/>
          <w:b w:val="0"/>
          <w:bCs w:val="0"/>
          <w:caps w:val="0"/>
          <w:szCs w:val="22"/>
        </w:rPr>
      </w:pPr>
      <w:r>
        <w:rPr>
          <w:rStyle w:val="97"/>
          <w:rFonts w:hint="eastAsia" w:ascii="宋体" w:hAnsi="宋体"/>
          <w:lang w:val="en-US" w:eastAsia="zh-CN"/>
        </w:rPr>
        <w:t xml:space="preserve">第五部分 </w:t>
      </w:r>
      <w:r>
        <w:rPr>
          <w:rStyle w:val="97"/>
          <w:rFonts w:hint="eastAsia" w:ascii="宋体" w:hAnsi="宋体"/>
        </w:rPr>
        <w:t>参选文件格式及附件</w:t>
      </w:r>
      <w:r>
        <w:tab/>
      </w:r>
      <w:r>
        <w:fldChar w:fldCharType="begin"/>
      </w:r>
      <w:r>
        <w:instrText xml:space="preserve"> PAGEREF _Toc50448247 \h </w:instrText>
      </w:r>
      <w:r>
        <w:fldChar w:fldCharType="separate"/>
      </w:r>
      <w:r>
        <w:t>17</w:t>
      </w:r>
      <w:r>
        <w:fldChar w:fldCharType="end"/>
      </w:r>
      <w:r>
        <w:fldChar w:fldCharType="end"/>
      </w:r>
    </w:p>
    <w:p>
      <w:pPr>
        <w:pStyle w:val="56"/>
        <w:tabs>
          <w:tab w:val="right" w:leader="dot" w:pos="8302"/>
        </w:tabs>
        <w:rPr>
          <w:rFonts w:ascii="Calibri" w:hAnsi="Calibri"/>
          <w:b w:val="0"/>
          <w:bCs w:val="0"/>
          <w:caps w:val="0"/>
          <w:szCs w:val="22"/>
        </w:rPr>
      </w:pPr>
      <w:r>
        <w:fldChar w:fldCharType="begin"/>
      </w:r>
      <w:r>
        <w:instrText xml:space="preserve"> HYPERLINK \l "_Toc50448247" </w:instrText>
      </w:r>
      <w:r>
        <w:fldChar w:fldCharType="separate"/>
      </w:r>
      <w:r>
        <w:rPr>
          <w:rStyle w:val="97"/>
          <w:rFonts w:hint="eastAsia" w:ascii="宋体" w:hAnsi="宋体"/>
        </w:rPr>
        <w:t>第</w:t>
      </w:r>
      <w:r>
        <w:rPr>
          <w:rStyle w:val="97"/>
          <w:rFonts w:hint="eastAsia" w:ascii="宋体" w:hAnsi="宋体"/>
          <w:lang w:val="en-US" w:eastAsia="zh-CN"/>
        </w:rPr>
        <w:t>六</w:t>
      </w:r>
      <w:r>
        <w:rPr>
          <w:rStyle w:val="97"/>
          <w:rFonts w:hint="eastAsia" w:ascii="宋体" w:hAnsi="宋体"/>
        </w:rPr>
        <w:t>部分</w:t>
      </w:r>
      <w:r>
        <w:rPr>
          <w:rStyle w:val="97"/>
          <w:rFonts w:ascii="宋体" w:hAnsi="宋体"/>
        </w:rPr>
        <w:t xml:space="preserve"> </w:t>
      </w:r>
      <w:r>
        <w:rPr>
          <w:rStyle w:val="97"/>
          <w:rFonts w:hint="eastAsia" w:ascii="宋体" w:hAnsi="宋体"/>
          <w:lang w:val="en-US" w:eastAsia="zh-CN"/>
        </w:rPr>
        <w:t>拟签订的</w:t>
      </w:r>
      <w:r>
        <w:rPr>
          <w:rStyle w:val="97"/>
          <w:rFonts w:hint="eastAsia" w:ascii="宋体" w:hAnsi="宋体"/>
        </w:rPr>
        <w:t>合同</w:t>
      </w:r>
      <w:r>
        <w:rPr>
          <w:rStyle w:val="97"/>
          <w:rFonts w:hint="eastAsia" w:ascii="宋体" w:hAnsi="宋体"/>
          <w:lang w:val="en-US" w:eastAsia="zh-CN"/>
        </w:rPr>
        <w:t>文本</w:t>
      </w:r>
      <w:r>
        <w:tab/>
      </w:r>
      <w:r>
        <w:t>3</w:t>
      </w:r>
      <w:r>
        <w:rPr>
          <w:rFonts w:hint="eastAsia"/>
          <w:lang w:val="en-US" w:eastAsia="zh-CN"/>
        </w:rPr>
        <w:t>0</w:t>
      </w:r>
      <w:r>
        <w:fldChar w:fldCharType="end"/>
      </w:r>
    </w:p>
    <w:p>
      <w:pPr>
        <w:pStyle w:val="42"/>
        <w:rPr>
          <w:sz w:val="21"/>
          <w:szCs w:val="22"/>
        </w:rPr>
      </w:pPr>
    </w:p>
    <w:p>
      <w:pPr>
        <w:pStyle w:val="42"/>
        <w:spacing w:line="560" w:lineRule="exact"/>
        <w:jc w:val="center"/>
        <w:rPr>
          <w:rFonts w:hint="eastAsia" w:ascii="仿宋_GB2312" w:hAnsi="宋体" w:eastAsia="仿宋_GB2312"/>
          <w:b/>
          <w:sz w:val="32"/>
          <w:szCs w:val="32"/>
        </w:rPr>
      </w:pPr>
      <w:r>
        <w:fldChar w:fldCharType="end"/>
      </w:r>
      <w:bookmarkStart w:id="0" w:name="_Toc113439607"/>
      <w:bookmarkStart w:id="1" w:name="_Toc324074016"/>
      <w:r>
        <w:rPr>
          <w:rFonts w:ascii="宋体" w:hAnsi="宋体"/>
          <w:sz w:val="32"/>
          <w:szCs w:val="32"/>
        </w:rPr>
        <w:br w:type="page"/>
      </w:r>
      <w:bookmarkStart w:id="2" w:name="_Toc50448201"/>
      <w:bookmarkStart w:id="3" w:name="_Hlk67304335"/>
      <w:r>
        <w:rPr>
          <w:rFonts w:hint="eastAsia" w:ascii="仿宋_GB2312" w:hAnsi="宋体" w:eastAsia="仿宋_GB2312"/>
          <w:b/>
          <w:sz w:val="32"/>
          <w:szCs w:val="32"/>
        </w:rPr>
        <w:t>第一部分　</w:t>
      </w:r>
      <w:bookmarkEnd w:id="0"/>
      <w:r>
        <w:rPr>
          <w:rFonts w:hint="eastAsia" w:ascii="仿宋_GB2312" w:hAnsi="宋体" w:eastAsia="仿宋_GB2312"/>
          <w:b/>
          <w:sz w:val="32"/>
          <w:szCs w:val="32"/>
        </w:rPr>
        <w:t>投标邀请</w:t>
      </w:r>
      <w:bookmarkEnd w:id="1"/>
      <w:bookmarkEnd w:id="2"/>
    </w:p>
    <w:p>
      <w:pPr>
        <w:spacing w:line="560" w:lineRule="exact"/>
        <w:ind w:firstLine="640" w:firstLineChars="200"/>
        <w:rPr>
          <w:rFonts w:hint="eastAsia" w:ascii="仿宋_GB2312" w:hAnsi="宋体" w:eastAsia="仿宋_GB2312" w:cs="宋体"/>
          <w:kern w:val="0"/>
          <w:sz w:val="32"/>
          <w:szCs w:val="32"/>
        </w:rPr>
      </w:pPr>
      <w:bookmarkStart w:id="4" w:name="_Toc324074017"/>
      <w:bookmarkStart w:id="5" w:name="_Toc113439608"/>
      <w:r>
        <w:rPr>
          <w:rFonts w:hint="eastAsia" w:ascii="仿宋_GB2312" w:hAnsi="宋体" w:eastAsia="仿宋_GB2312" w:cs="宋体"/>
          <w:kern w:val="0"/>
          <w:sz w:val="32"/>
          <w:szCs w:val="32"/>
        </w:rPr>
        <w:t>北京市公园管理中心</w:t>
      </w:r>
      <w:r>
        <w:rPr>
          <w:rFonts w:hint="eastAsia" w:ascii="仿宋_GB2312" w:hAnsi="宋体" w:eastAsia="仿宋_GB2312"/>
          <w:color w:val="000000"/>
          <w:sz w:val="32"/>
          <w:szCs w:val="32"/>
        </w:rPr>
        <w:t>，对</w:t>
      </w:r>
      <w:r>
        <w:rPr>
          <w:rFonts w:hint="eastAsia" w:ascii="仿宋_GB2312" w:hAnsi="宋体" w:eastAsia="仿宋_GB2312"/>
          <w:color w:val="000000"/>
          <w:sz w:val="32"/>
          <w:szCs w:val="32"/>
          <w:lang w:eastAsia="zh-CN"/>
        </w:rPr>
        <w:t>全市公园文明践行推广行动项目</w:t>
      </w:r>
      <w:r>
        <w:rPr>
          <w:rFonts w:hint="eastAsia" w:ascii="仿宋_GB2312" w:hAnsi="宋体" w:eastAsia="仿宋_GB2312"/>
          <w:sz w:val="32"/>
          <w:szCs w:val="32"/>
        </w:rPr>
        <w:t>进行</w:t>
      </w:r>
      <w:r>
        <w:rPr>
          <w:rFonts w:hint="eastAsia" w:ascii="仿宋_GB2312" w:hAnsi="宋体" w:eastAsia="仿宋_GB2312"/>
          <w:color w:val="000000"/>
          <w:sz w:val="32"/>
          <w:szCs w:val="32"/>
        </w:rPr>
        <w:t>比选，现邀请合格的参选人前来投标。</w:t>
      </w:r>
    </w:p>
    <w:p>
      <w:pPr>
        <w:spacing w:line="560" w:lineRule="exact"/>
        <w:ind w:firstLine="640" w:firstLineChars="20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一、项目名称：</w:t>
      </w:r>
      <w:r>
        <w:rPr>
          <w:rFonts w:hint="eastAsia" w:ascii="仿宋_GB2312" w:hAnsi="宋体" w:eastAsia="仿宋_GB2312"/>
          <w:color w:val="000000"/>
          <w:sz w:val="32"/>
          <w:szCs w:val="32"/>
          <w:lang w:eastAsia="zh-CN"/>
        </w:rPr>
        <w:t>全市公园文明践行推广行动项目</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color w:val="000000"/>
          <w:sz w:val="32"/>
          <w:szCs w:val="32"/>
          <w:lang w:val="en-US" w:eastAsia="zh-CN"/>
        </w:rPr>
        <w:t>二</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项目</w:t>
      </w:r>
      <w:r>
        <w:rPr>
          <w:rFonts w:hint="eastAsia" w:ascii="仿宋_GB2312" w:hAnsi="宋体" w:eastAsia="仿宋_GB2312"/>
          <w:color w:val="000000"/>
          <w:sz w:val="32"/>
          <w:szCs w:val="32"/>
        </w:rPr>
        <w:t>预算</w:t>
      </w:r>
      <w:r>
        <w:rPr>
          <w:rFonts w:hint="eastAsia" w:ascii="仿宋_GB2312" w:hAnsi="宋体" w:eastAsia="仿宋_GB2312"/>
          <w:sz w:val="32"/>
          <w:szCs w:val="32"/>
        </w:rPr>
        <w:t>：</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四、招标内容：以“</w:t>
      </w:r>
      <w:r>
        <w:rPr>
          <w:rFonts w:hint="eastAsia" w:ascii="仿宋_GB2312" w:hAnsi="宋体" w:eastAsia="仿宋_GB2312"/>
          <w:sz w:val="32"/>
          <w:szCs w:val="32"/>
          <w:lang w:eastAsia="zh-CN"/>
        </w:rPr>
        <w:t>建设花园城市 倡导文明游园</w:t>
      </w:r>
      <w:r>
        <w:rPr>
          <w:rFonts w:hint="eastAsia" w:ascii="仿宋_GB2312" w:hAnsi="宋体" w:eastAsia="仿宋_GB2312"/>
          <w:sz w:val="32"/>
          <w:szCs w:val="32"/>
        </w:rPr>
        <w:t>”为主题举办公园</w:t>
      </w:r>
      <w:r>
        <w:rPr>
          <w:rFonts w:hint="eastAsia" w:ascii="仿宋_GB2312" w:hAnsi="宋体" w:eastAsia="仿宋_GB2312"/>
          <w:sz w:val="32"/>
          <w:szCs w:val="32"/>
          <w:lang w:val="en-US" w:eastAsia="zh-CN"/>
        </w:rPr>
        <w:t>文明践行推广</w:t>
      </w:r>
      <w:r>
        <w:rPr>
          <w:rFonts w:hint="eastAsia" w:ascii="仿宋_GB2312" w:hAnsi="宋体" w:eastAsia="仿宋_GB2312"/>
          <w:sz w:val="32"/>
          <w:szCs w:val="32"/>
        </w:rPr>
        <w:t>主题活动，通过宣传普法与互动式文明倡导，让市民在感受花园城市魅力的同时，主动成为文明</w:t>
      </w:r>
      <w:r>
        <w:rPr>
          <w:rFonts w:hint="eastAsia" w:ascii="仿宋_GB2312" w:hAnsi="宋体" w:eastAsia="仿宋_GB2312"/>
          <w:sz w:val="32"/>
          <w:szCs w:val="32"/>
          <w:lang w:val="en-US" w:eastAsia="zh-CN"/>
        </w:rPr>
        <w:t>游</w:t>
      </w:r>
      <w:r>
        <w:rPr>
          <w:rFonts w:hint="eastAsia" w:ascii="仿宋_GB2312" w:hAnsi="宋体" w:eastAsia="仿宋_GB2312"/>
          <w:sz w:val="32"/>
          <w:szCs w:val="32"/>
        </w:rPr>
        <w:t>园的践行者与传播者</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助力北京花园城市建设</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sz w:val="32"/>
          <w:szCs w:val="32"/>
        </w:rPr>
        <w:t>五、</w:t>
      </w:r>
      <w:r>
        <w:rPr>
          <w:rFonts w:hint="eastAsia" w:ascii="仿宋_GB2312" w:hAnsi="宋体" w:eastAsia="仿宋_GB2312"/>
          <w:color w:val="000000"/>
          <w:sz w:val="32"/>
          <w:szCs w:val="32"/>
        </w:rPr>
        <w:t>参选人资格要求：</w:t>
      </w:r>
    </w:p>
    <w:p>
      <w:pPr>
        <w:tabs>
          <w:tab w:val="left" w:pos="426"/>
        </w:tabs>
        <w:spacing w:line="560" w:lineRule="exact"/>
        <w:ind w:firstLine="420"/>
        <w:rPr>
          <w:rFonts w:hint="eastAsia" w:ascii="仿宋_GB2312" w:hAnsi="宋体" w:eastAsia="仿宋_GB2312"/>
          <w:color w:val="000000"/>
          <w:sz w:val="32"/>
          <w:szCs w:val="32"/>
        </w:rPr>
      </w:pPr>
      <w:r>
        <w:rPr>
          <w:rFonts w:hint="eastAsia" w:ascii="仿宋_GB2312" w:hAnsi="宋体" w:eastAsia="仿宋_GB2312"/>
          <w:color w:val="000000"/>
          <w:sz w:val="32"/>
          <w:szCs w:val="32"/>
        </w:rPr>
        <w:t>（1）遵守中华人民共和国和北京市的有关法律、法规、规章，满足国家法律法规及相</w:t>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关行业规定中对合格应答人的要求，并具有良好的商业信誉和健全的财务会计制度（附：202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年度财务</w:t>
      </w:r>
      <w:r>
        <w:rPr>
          <w:rFonts w:hint="eastAsia" w:ascii="仿宋_GB2312" w:hAnsi="宋体" w:eastAsia="仿宋_GB2312"/>
          <w:color w:val="000000"/>
          <w:sz w:val="32"/>
          <w:szCs w:val="32"/>
          <w:lang w:val="en-US" w:eastAsia="zh-CN"/>
        </w:rPr>
        <w:t>报表</w:t>
      </w:r>
      <w:r>
        <w:rPr>
          <w:rFonts w:hint="eastAsia" w:ascii="仿宋_GB2312" w:hAnsi="宋体" w:eastAsia="仿宋_GB2312"/>
          <w:color w:val="000000"/>
          <w:sz w:val="32"/>
          <w:szCs w:val="32"/>
        </w:rPr>
        <w:t>）；</w:t>
      </w:r>
    </w:p>
    <w:p>
      <w:pPr>
        <w:spacing w:line="560" w:lineRule="exact"/>
        <w:ind w:firstLine="420"/>
        <w:rPr>
          <w:rFonts w:hint="eastAsia" w:ascii="仿宋_GB2312" w:hAnsi="宋体" w:eastAsia="仿宋_GB2312"/>
          <w:color w:val="000000"/>
          <w:sz w:val="32"/>
          <w:szCs w:val="32"/>
        </w:rPr>
      </w:pPr>
      <w:r>
        <w:rPr>
          <w:rFonts w:hint="eastAsia" w:ascii="仿宋_GB2312" w:hAnsi="宋体" w:eastAsia="仿宋_GB2312"/>
          <w:color w:val="000000"/>
          <w:sz w:val="32"/>
          <w:szCs w:val="32"/>
        </w:rPr>
        <w:t>（2）投标人必须是在中华人民共和国依据《中华人民共和国公司法》注册，具备独立</w:t>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法人资格的企业/事业，提供合法有效的营业执照或事业单位法人证书（复印件，并加盖公章）；</w:t>
      </w:r>
    </w:p>
    <w:p>
      <w:pPr>
        <w:spacing w:line="560" w:lineRule="exact"/>
        <w:ind w:firstLine="640" w:firstLineChars="200"/>
        <w:rPr>
          <w:rFonts w:hint="eastAsia" w:ascii="仿宋_GB2312" w:hAnsi="宋体" w:eastAsia="仿宋_GB2312"/>
          <w:color w:val="0000FF"/>
          <w:sz w:val="32"/>
          <w:szCs w:val="32"/>
          <w:highlight w:val="none"/>
        </w:rPr>
      </w:pPr>
      <w:r>
        <w:rPr>
          <w:rFonts w:hint="eastAsia" w:ascii="仿宋_GB2312" w:hAnsi="宋体" w:eastAsia="仿宋_GB2312"/>
          <w:sz w:val="32"/>
          <w:szCs w:val="32"/>
        </w:rPr>
        <w:t>六、</w:t>
      </w:r>
      <w:r>
        <w:rPr>
          <w:rFonts w:hint="eastAsia" w:ascii="仿宋_GB2312" w:hAnsi="宋体" w:eastAsia="仿宋_GB2312"/>
          <w:color w:val="000000" w:themeColor="text1"/>
          <w:sz w:val="32"/>
          <w:szCs w:val="32"/>
          <w14:textFill>
            <w14:solidFill>
              <w14:schemeClr w14:val="tx1"/>
            </w14:solidFill>
          </w14:textFill>
        </w:rPr>
        <w:t>参选文件递交时间：</w:t>
      </w:r>
      <w:r>
        <w:rPr>
          <w:rFonts w:hint="eastAsia" w:ascii="仿宋_GB2312" w:hAnsi="宋体" w:eastAsia="仿宋_GB2312"/>
          <w:color w:val="000000" w:themeColor="text1"/>
          <w:sz w:val="32"/>
          <w:szCs w:val="32"/>
          <w:highlight w:val="none"/>
          <w14:textFill>
            <w14:solidFill>
              <w14:schemeClr w14:val="tx1"/>
            </w14:solidFill>
          </w14:textFill>
        </w:rPr>
        <w:t>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2</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26</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下午</w:t>
      </w:r>
      <w:r>
        <w:rPr>
          <w:rFonts w:hint="eastAsia" w:ascii="仿宋_GB2312" w:hAnsi="宋体" w:eastAsia="仿宋_GB2312"/>
          <w:color w:val="000000" w:themeColor="text1"/>
          <w:sz w:val="32"/>
          <w:szCs w:val="32"/>
          <w:highlight w:val="none"/>
          <w14:textFill>
            <w14:solidFill>
              <w14:schemeClr w14:val="tx1"/>
            </w14:solidFill>
          </w14:textFill>
        </w:rPr>
        <w:t>1</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14:textFill>
            <w14:solidFill>
              <w14:schemeClr w14:val="tx1"/>
            </w14:solidFill>
          </w14:textFill>
        </w:rPr>
        <w:t xml:space="preserve">:00前（北京时间） </w:t>
      </w:r>
    </w:p>
    <w:p>
      <w:pPr>
        <w:tabs>
          <w:tab w:val="left" w:pos="567"/>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七、递交地点：</w:t>
      </w:r>
      <w:bookmarkStart w:id="6" w:name="_Hlk502229321"/>
      <w:r>
        <w:rPr>
          <w:rFonts w:hint="eastAsia" w:ascii="仿宋_GB2312" w:hAnsi="宋体" w:eastAsia="仿宋_GB2312"/>
          <w:color w:val="000000"/>
          <w:sz w:val="32"/>
          <w:szCs w:val="32"/>
          <w:lang w:val="en-US" w:eastAsia="zh-CN"/>
        </w:rPr>
        <w:t>北京</w:t>
      </w:r>
      <w:r>
        <w:rPr>
          <w:rFonts w:hint="eastAsia" w:ascii="仿宋_GB2312" w:hAnsi="宋体" w:eastAsia="仿宋_GB2312"/>
          <w:color w:val="000000"/>
          <w:sz w:val="32"/>
          <w:szCs w:val="32"/>
        </w:rPr>
        <w:t>市公园管理中心</w:t>
      </w:r>
    </w:p>
    <w:bookmarkEnd w:id="6"/>
    <w:p>
      <w:pPr>
        <w:tabs>
          <w:tab w:val="left" w:pos="567"/>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八、评标方法：</w:t>
      </w:r>
      <w:bookmarkStart w:id="7" w:name="_Hlk502229405"/>
      <w:bookmarkStart w:id="8" w:name="_Hlk501289966"/>
      <w:r>
        <w:rPr>
          <w:rFonts w:hint="eastAsia" w:ascii="仿宋_GB2312" w:hAnsi="宋体" w:eastAsia="仿宋_GB2312"/>
          <w:color w:val="000000"/>
          <w:sz w:val="32"/>
          <w:szCs w:val="32"/>
          <w:lang w:val="zh-CN"/>
        </w:rPr>
        <w:t>根据质量和服务均能满足比选文件实质性响应要求且</w:t>
      </w:r>
      <w:r>
        <w:rPr>
          <w:rFonts w:hint="eastAsia" w:ascii="仿宋_GB2312" w:hAnsi="宋体" w:eastAsia="仿宋_GB2312"/>
          <w:color w:val="000000"/>
          <w:sz w:val="32"/>
          <w:szCs w:val="32"/>
          <w:lang w:val="en-US" w:eastAsia="zh-CN"/>
        </w:rPr>
        <w:t>评分最高</w:t>
      </w:r>
      <w:r>
        <w:rPr>
          <w:rFonts w:hint="eastAsia" w:ascii="仿宋_GB2312" w:hAnsi="宋体" w:eastAsia="仿宋_GB2312"/>
          <w:color w:val="000000"/>
          <w:sz w:val="32"/>
          <w:szCs w:val="32"/>
          <w:lang w:val="zh-CN"/>
        </w:rPr>
        <w:t>的原则确定</w:t>
      </w:r>
      <w:r>
        <w:rPr>
          <w:rFonts w:hint="eastAsia" w:ascii="仿宋_GB2312" w:hAnsi="宋体" w:eastAsia="仿宋_GB2312"/>
          <w:color w:val="000000"/>
          <w:sz w:val="32"/>
          <w:szCs w:val="32"/>
          <w:lang w:val="en-US" w:eastAsia="zh-CN"/>
        </w:rPr>
        <w:t>中选候选人</w:t>
      </w:r>
      <w:r>
        <w:rPr>
          <w:rFonts w:hint="eastAsia" w:ascii="仿宋_GB2312" w:hAnsi="宋体" w:eastAsia="仿宋_GB2312"/>
          <w:color w:val="000000"/>
          <w:sz w:val="32"/>
          <w:szCs w:val="32"/>
          <w:lang w:val="zh-CN"/>
        </w:rPr>
        <w:t>。</w:t>
      </w:r>
    </w:p>
    <w:p>
      <w:pPr>
        <w:tabs>
          <w:tab w:val="left" w:pos="567"/>
        </w:tabs>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九、联系方式：</w:t>
      </w:r>
    </w:p>
    <w:bookmarkEnd w:id="7"/>
    <w:bookmarkEnd w:id="8"/>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采 购 人：</w:t>
      </w:r>
      <w:r>
        <w:rPr>
          <w:rFonts w:hint="eastAsia" w:ascii="仿宋_GB2312" w:hAnsi="宋体" w:eastAsia="仿宋_GB2312"/>
          <w:color w:val="000000" w:themeColor="text1"/>
          <w:sz w:val="32"/>
          <w:szCs w:val="32"/>
          <w:lang w:val="en-US" w:eastAsia="zh-CN"/>
          <w14:textFill>
            <w14:solidFill>
              <w14:schemeClr w14:val="tx1"/>
            </w14:solidFill>
          </w14:textFill>
        </w:rPr>
        <w:t>北京</w:t>
      </w:r>
      <w:r>
        <w:rPr>
          <w:rFonts w:hint="eastAsia" w:ascii="仿宋_GB2312" w:hAnsi="宋体" w:eastAsia="仿宋_GB2312"/>
          <w:color w:val="000000" w:themeColor="text1"/>
          <w:sz w:val="32"/>
          <w:szCs w:val="32"/>
          <w14:textFill>
            <w14:solidFill>
              <w14:schemeClr w14:val="tx1"/>
            </w14:solidFill>
          </w14:textFill>
        </w:rPr>
        <w:t>市公园管理中心</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地  址：</w:t>
      </w:r>
      <w:r>
        <w:rPr>
          <w:rFonts w:ascii="仿宋_GB2312" w:hAnsi="宋体" w:eastAsia="仿宋_GB2312"/>
          <w:sz w:val="32"/>
          <w:szCs w:val="32"/>
        </w:rPr>
        <w:t>北京市西外大街143号</w:t>
      </w:r>
    </w:p>
    <w:p>
      <w:pPr>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联 系 人：</w:t>
      </w:r>
      <w:r>
        <w:rPr>
          <w:rFonts w:hint="eastAsia" w:ascii="仿宋_GB2312" w:hAnsi="宋体" w:eastAsia="仿宋_GB2312"/>
          <w:sz w:val="32"/>
          <w:szCs w:val="32"/>
          <w:lang w:val="en-US" w:eastAsia="zh-CN"/>
        </w:rPr>
        <w:t>姚硕</w:t>
      </w:r>
    </w:p>
    <w:bookmarkEnd w:id="3"/>
    <w:p>
      <w:pPr>
        <w:pStyle w:val="2"/>
        <w:spacing w:before="0" w:after="0" w:line="560" w:lineRule="exact"/>
        <w:jc w:val="center"/>
        <w:rPr>
          <w:rFonts w:hint="eastAsia" w:ascii="仿宋_GB2312" w:hAnsi="宋体" w:eastAsia="仿宋_GB2312"/>
          <w:sz w:val="32"/>
          <w:szCs w:val="32"/>
        </w:rPr>
      </w:pPr>
      <w:r>
        <w:rPr>
          <w:rFonts w:hint="eastAsia" w:ascii="仿宋_GB2312" w:hAnsi="宋体" w:eastAsia="仿宋_GB2312"/>
          <w:sz w:val="32"/>
          <w:szCs w:val="32"/>
        </w:rPr>
        <w:br w:type="page"/>
      </w:r>
      <w:bookmarkStart w:id="9" w:name="_Toc50448202"/>
      <w:r>
        <w:rPr>
          <w:rFonts w:hint="eastAsia" w:ascii="仿宋_GB2312" w:hAnsi="宋体" w:eastAsia="仿宋_GB2312"/>
          <w:sz w:val="32"/>
          <w:szCs w:val="32"/>
        </w:rPr>
        <w:t>第二部分　参选人须知及前附表</w:t>
      </w:r>
      <w:bookmarkEnd w:id="4"/>
      <w:bookmarkEnd w:id="5"/>
      <w:bookmarkEnd w:id="9"/>
    </w:p>
    <w:p>
      <w:pPr>
        <w:pStyle w:val="2"/>
        <w:spacing w:before="0" w:after="0" w:line="560" w:lineRule="exact"/>
        <w:jc w:val="center"/>
        <w:rPr>
          <w:rFonts w:hint="eastAsia" w:ascii="仿宋_GB2312" w:hAnsi="宋体" w:eastAsia="仿宋_GB2312"/>
          <w:sz w:val="32"/>
          <w:szCs w:val="32"/>
          <w:lang w:val="en-US" w:eastAsia="zh-CN"/>
        </w:rPr>
      </w:pPr>
      <w:bookmarkStart w:id="10" w:name="_Toc324074018"/>
      <w:bookmarkStart w:id="11" w:name="_Toc50448203"/>
      <w:bookmarkStart w:id="12" w:name="_Toc167261232"/>
      <w:r>
        <w:rPr>
          <w:rFonts w:hint="eastAsia" w:ascii="仿宋_GB2312" w:hAnsi="宋体" w:eastAsia="仿宋_GB2312"/>
          <w:sz w:val="32"/>
          <w:szCs w:val="32"/>
        </w:rPr>
        <w:t>Ⅰ 参选人须知及前附表</w:t>
      </w:r>
      <w:bookmarkEnd w:id="10"/>
      <w:bookmarkEnd w:id="11"/>
      <w:bookmarkEnd w:id="12"/>
    </w:p>
    <w:p>
      <w:pPr>
        <w:spacing w:line="560" w:lineRule="exact"/>
        <w:ind w:firstLine="420"/>
        <w:rPr>
          <w:rFonts w:hint="eastAsia" w:ascii="仿宋_GB2312" w:hAnsi="宋体" w:eastAsia="仿宋_GB2312"/>
          <w:sz w:val="32"/>
          <w:szCs w:val="32"/>
        </w:rPr>
      </w:pPr>
      <w:r>
        <w:rPr>
          <w:rFonts w:hint="eastAsia" w:ascii="仿宋_GB2312" w:hAnsi="宋体" w:eastAsia="仿宋_GB2312"/>
          <w:sz w:val="32"/>
          <w:szCs w:val="32"/>
        </w:rPr>
        <w:t>本表是关于要采购货物的具体资料，是对参选人须知的具体补充和修改，如有矛盾，应以本资料表为准。</w:t>
      </w:r>
    </w:p>
    <w:tbl>
      <w:tblPr>
        <w:tblStyle w:val="85"/>
        <w:tblW w:w="8427" w:type="dxa"/>
        <w:tblInd w:w="24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0"/>
        <w:gridCol w:w="77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序号</w:t>
            </w:r>
          </w:p>
        </w:tc>
        <w:tc>
          <w:tcPr>
            <w:tcW w:w="7707"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1</w:t>
            </w:r>
          </w:p>
        </w:tc>
        <w:tc>
          <w:tcPr>
            <w:tcW w:w="7707" w:type="dxa"/>
            <w:vAlign w:val="center"/>
          </w:tcPr>
          <w:p>
            <w:pPr>
              <w:spacing w:line="560" w:lineRule="exact"/>
              <w:rPr>
                <w:rFonts w:hint="default" w:ascii="仿宋_GB2312" w:hAnsi="宋体" w:eastAsia="仿宋_GB2312"/>
                <w:sz w:val="32"/>
                <w:szCs w:val="32"/>
                <w:lang w:val="en-US" w:eastAsia="zh-CN"/>
              </w:rPr>
            </w:pPr>
            <w:r>
              <w:rPr>
                <w:rFonts w:hint="eastAsia" w:ascii="仿宋_GB2312" w:hAnsi="宋体" w:eastAsia="仿宋_GB2312"/>
                <w:sz w:val="32"/>
                <w:szCs w:val="32"/>
              </w:rPr>
              <w:t>采购人名称：</w:t>
            </w:r>
            <w:r>
              <w:rPr>
                <w:rFonts w:hint="eastAsia" w:ascii="仿宋_GB2312" w:hAnsi="宋体" w:eastAsia="仿宋_GB2312"/>
                <w:sz w:val="32"/>
                <w:szCs w:val="32"/>
                <w:lang w:val="en-US" w:eastAsia="zh-CN"/>
              </w:rPr>
              <w:t>北京</w:t>
            </w:r>
            <w:r>
              <w:rPr>
                <w:rFonts w:hint="eastAsia" w:ascii="仿宋_GB2312" w:hAnsi="宋体" w:eastAsia="仿宋_GB2312"/>
                <w:sz w:val="32"/>
                <w:szCs w:val="32"/>
              </w:rPr>
              <w:t>市公园管理中心</w:t>
            </w:r>
            <w:r>
              <w:rPr>
                <w:rFonts w:hint="eastAsia" w:ascii="仿宋_GB2312" w:hAnsi="宋体" w:eastAsia="仿宋_GB2312"/>
                <w:kern w:val="0"/>
                <w:sz w:val="32"/>
                <w:szCs w:val="32"/>
              </w:rPr>
              <w:br w:type="textWrapping"/>
            </w:r>
            <w:r>
              <w:rPr>
                <w:rFonts w:hint="eastAsia" w:ascii="仿宋_GB2312" w:hAnsi="宋体" w:eastAsia="仿宋_GB2312"/>
                <w:kern w:val="0"/>
                <w:sz w:val="32"/>
                <w:szCs w:val="32"/>
              </w:rPr>
              <w:t>采购人联系方式</w:t>
            </w:r>
            <w:r>
              <w:rPr>
                <w:rFonts w:hint="eastAsia" w:ascii="仿宋_GB2312" w:hAnsi="宋体" w:eastAsia="仿宋_GB2312"/>
                <w:kern w:val="0"/>
                <w:sz w:val="32"/>
                <w:szCs w:val="32"/>
                <w:highlight w:val="none"/>
              </w:rPr>
              <w:t>：</w:t>
            </w:r>
            <w:r>
              <w:rPr>
                <w:rFonts w:hint="eastAsia" w:ascii="仿宋_GB2312" w:hAnsi="宋体" w:eastAsia="仿宋_GB2312"/>
                <w:sz w:val="32"/>
                <w:szCs w:val="32"/>
                <w:lang w:val="en-US" w:eastAsia="zh-CN"/>
              </w:rPr>
              <w:t>姚硕</w:t>
            </w:r>
            <w:r>
              <w:rPr>
                <w:rFonts w:hint="eastAsia" w:ascii="仿宋_GB2312" w:hAnsi="宋体" w:eastAsia="仿宋_GB2312"/>
                <w:kern w:val="0"/>
                <w:sz w:val="32"/>
                <w:szCs w:val="32"/>
                <w:highlight w:val="none"/>
              </w:rPr>
              <w:t>、010-683</w:t>
            </w:r>
            <w:r>
              <w:rPr>
                <w:rFonts w:hint="eastAsia" w:ascii="仿宋_GB2312" w:hAnsi="宋体" w:eastAsia="仿宋_GB2312"/>
                <w:kern w:val="0"/>
                <w:sz w:val="32"/>
                <w:szCs w:val="32"/>
                <w:highlight w:val="none"/>
                <w:lang w:val="en-US" w:eastAsia="zh-CN"/>
              </w:rPr>
              <w:t>90330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2</w:t>
            </w:r>
          </w:p>
        </w:tc>
        <w:tc>
          <w:tcPr>
            <w:tcW w:w="7707" w:type="dxa"/>
            <w:vAlign w:val="center"/>
          </w:tcPr>
          <w:p>
            <w:pPr>
              <w:spacing w:line="560" w:lineRule="exact"/>
              <w:rPr>
                <w:rFonts w:hint="eastAsia" w:ascii="仿宋_GB2312" w:hAnsi="宋体" w:eastAsia="仿宋_GB2312"/>
                <w:sz w:val="32"/>
                <w:szCs w:val="32"/>
              </w:rPr>
            </w:pPr>
            <w:r>
              <w:rPr>
                <w:rFonts w:hint="eastAsia" w:ascii="仿宋_GB2312" w:hAnsi="宋体" w:eastAsia="仿宋_GB2312"/>
                <w:sz w:val="32"/>
                <w:szCs w:val="32"/>
              </w:rPr>
              <w:t>参选人资格要求：参选人在参选文件中须提供相关证明材料的复印件。</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企业法人营业执照。</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组织机构代码证。</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税务登记证。</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法人代表资格证明或法定代表人授权委托书。</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参选人身份证复印件。</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参选文件按规定的格式、内容和要求填写。</w:t>
            </w:r>
          </w:p>
          <w:p>
            <w:pPr>
              <w:numPr>
                <w:ilvl w:val="0"/>
                <w:numId w:val="29"/>
              </w:numPr>
              <w:spacing w:line="560" w:lineRule="exact"/>
              <w:rPr>
                <w:rFonts w:hint="eastAsia" w:ascii="仿宋_GB2312" w:hAnsi="宋体" w:eastAsia="仿宋_GB2312"/>
                <w:sz w:val="32"/>
                <w:szCs w:val="32"/>
              </w:rPr>
            </w:pPr>
            <w:r>
              <w:rPr>
                <w:rFonts w:hint="eastAsia" w:ascii="仿宋_GB2312" w:hAnsi="宋体" w:eastAsia="仿宋_GB2312"/>
                <w:sz w:val="32"/>
                <w:szCs w:val="32"/>
              </w:rPr>
              <w:t>参选文件书写规范、字迹清楚、涂改加盖单位公章确认。</w:t>
            </w:r>
          </w:p>
          <w:p>
            <w:pPr>
              <w:numPr>
                <w:ilvl w:val="0"/>
                <w:numId w:val="29"/>
              </w:numPr>
              <w:spacing w:line="560" w:lineRule="exact"/>
              <w:rPr>
                <w:rFonts w:hint="eastAsia" w:ascii="仿宋_GB2312" w:hAnsi="宋体" w:eastAsia="仿宋_GB2312"/>
                <w:spacing w:val="-4"/>
                <w:sz w:val="32"/>
                <w:szCs w:val="32"/>
              </w:rPr>
            </w:pPr>
            <w:r>
              <w:rPr>
                <w:rFonts w:hint="eastAsia" w:ascii="仿宋_GB2312" w:hAnsi="宋体" w:eastAsia="仿宋_GB2312"/>
                <w:spacing w:val="-4"/>
                <w:sz w:val="32"/>
                <w:szCs w:val="32"/>
              </w:rPr>
              <w:t>所有资质证书复印件必须加盖单位公章。</w:t>
            </w:r>
          </w:p>
          <w:p>
            <w:pPr>
              <w:spacing w:line="560" w:lineRule="exact"/>
              <w:rPr>
                <w:rFonts w:hint="eastAsia" w:ascii="仿宋_GB2312" w:hAnsi="宋体" w:eastAsia="仿宋_GB2312"/>
                <w:spacing w:val="-4"/>
                <w:sz w:val="32"/>
                <w:szCs w:val="32"/>
              </w:rPr>
            </w:pPr>
            <w:r>
              <w:rPr>
                <w:rFonts w:hint="eastAsia" w:ascii="仿宋_GB2312" w:hAnsi="宋体" w:eastAsia="仿宋_GB2312"/>
                <w:spacing w:val="-4"/>
                <w:sz w:val="32"/>
                <w:szCs w:val="32"/>
              </w:rPr>
              <w:t>以上各项投标内容为硬性指标，其中一项未通过为没有实质性响应按废标处理。</w:t>
            </w:r>
          </w:p>
          <w:p>
            <w:pPr>
              <w:spacing w:line="560" w:lineRule="exact"/>
              <w:jc w:val="left"/>
              <w:rPr>
                <w:rFonts w:hint="eastAsia" w:ascii="仿宋_GB2312" w:hAnsi="宋体" w:eastAsia="仿宋_GB2312"/>
                <w:sz w:val="32"/>
                <w:szCs w:val="32"/>
              </w:rPr>
            </w:pPr>
            <w:r>
              <w:rPr>
                <w:rFonts w:hint="eastAsia" w:ascii="仿宋_GB2312" w:hAnsi="宋体" w:eastAsia="仿宋_GB2312"/>
                <w:spacing w:val="-4"/>
                <w:sz w:val="32"/>
                <w:szCs w:val="32"/>
              </w:rPr>
              <w:t>注：已办理“</w:t>
            </w:r>
            <w:r>
              <w:rPr>
                <w:rFonts w:hint="eastAsia"/>
              </w:rPr>
              <w:fldChar w:fldCharType="begin"/>
            </w:r>
            <w:r>
              <w:instrText xml:space="preserve"> HYPERLINK "http://baike.baidu.com/view/15172871.htm" \t "_blank" </w:instrText>
            </w:r>
            <w:r>
              <w:rPr>
                <w:rFonts w:hint="eastAsia"/>
              </w:rPr>
              <w:fldChar w:fldCharType="separate"/>
            </w:r>
            <w:r>
              <w:rPr>
                <w:rFonts w:hint="eastAsia" w:ascii="仿宋_GB2312" w:hAnsi="宋体" w:eastAsia="仿宋_GB2312"/>
                <w:spacing w:val="-4"/>
                <w:sz w:val="32"/>
                <w:szCs w:val="32"/>
              </w:rPr>
              <w:t>三证合一</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”的参选人可附新证代替工商</w:t>
            </w:r>
            <w:r>
              <w:fldChar w:fldCharType="begin"/>
            </w:r>
            <w:r>
              <w:instrText xml:space="preserve"> HYPERLINK "http://baike.baidu.com/view/586133.htm" \t "_blank" </w:instrText>
            </w:r>
            <w:r>
              <w:fldChar w:fldCharType="separate"/>
            </w:r>
            <w:r>
              <w:rPr>
                <w:rFonts w:hint="eastAsia" w:ascii="仿宋_GB2312" w:hAnsi="宋体" w:eastAsia="仿宋_GB2312"/>
                <w:spacing w:val="-4"/>
                <w:sz w:val="32"/>
                <w:szCs w:val="32"/>
              </w:rPr>
              <w:t>营业执照</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w:t>
            </w:r>
            <w:r>
              <w:fldChar w:fldCharType="begin"/>
            </w:r>
            <w:r>
              <w:instrText xml:space="preserve"> HYPERLINK "http://baike.baidu.com/view/359635.htm" \t "_blank" </w:instrText>
            </w:r>
            <w:r>
              <w:fldChar w:fldCharType="separate"/>
            </w:r>
            <w:r>
              <w:rPr>
                <w:rFonts w:hint="eastAsia" w:ascii="仿宋_GB2312" w:hAnsi="宋体" w:eastAsia="仿宋_GB2312"/>
                <w:spacing w:val="-4"/>
                <w:sz w:val="32"/>
                <w:szCs w:val="32"/>
              </w:rPr>
              <w:t>组织机构代码证</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和</w:t>
            </w:r>
            <w:r>
              <w:fldChar w:fldCharType="begin"/>
            </w:r>
            <w:r>
              <w:instrText xml:space="preserve"> HYPERLINK "http://baike.baidu.com/view/463409.htm" \t "_blank" </w:instrText>
            </w:r>
            <w:r>
              <w:fldChar w:fldCharType="separate"/>
            </w:r>
            <w:r>
              <w:rPr>
                <w:rFonts w:hint="eastAsia" w:ascii="仿宋_GB2312" w:hAnsi="宋体" w:eastAsia="仿宋_GB2312"/>
                <w:spacing w:val="-4"/>
                <w:sz w:val="32"/>
                <w:szCs w:val="32"/>
              </w:rPr>
              <w:t>税务登记证</w:t>
            </w:r>
            <w:r>
              <w:rPr>
                <w:rFonts w:hint="eastAsia" w:ascii="仿宋_GB2312" w:hAnsi="宋体" w:eastAsia="仿宋_GB2312"/>
                <w:spacing w:val="-4"/>
                <w:sz w:val="32"/>
                <w:szCs w:val="32"/>
              </w:rPr>
              <w:fldChar w:fldCharType="end"/>
            </w:r>
            <w:r>
              <w:rPr>
                <w:rFonts w:hint="eastAsia" w:ascii="仿宋_GB2312" w:hAnsi="宋体" w:eastAsia="仿宋_GB2312"/>
                <w:spacing w:val="-4"/>
                <w:sz w:val="32"/>
                <w:szCs w:val="3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trPr>
        <w:tc>
          <w:tcPr>
            <w:tcW w:w="720" w:type="dxa"/>
            <w:tcBorders>
              <w:top w:val="single" w:color="auto" w:sz="4" w:space="0"/>
              <w:bottom w:val="single" w:color="auto" w:sz="4" w:space="0"/>
            </w:tcBorders>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3</w:t>
            </w:r>
          </w:p>
        </w:tc>
        <w:tc>
          <w:tcPr>
            <w:tcW w:w="7707" w:type="dxa"/>
            <w:tcBorders>
              <w:top w:val="single" w:color="auto" w:sz="4" w:space="0"/>
              <w:bottom w:val="single" w:color="auto" w:sz="4" w:space="0"/>
            </w:tcBorders>
            <w:vAlign w:val="center"/>
          </w:tcPr>
          <w:p>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参选人应提交的文件：</w:t>
            </w:r>
            <w:r>
              <w:rPr>
                <w:rFonts w:hint="eastAsia" w:ascii="仿宋_GB2312" w:hAnsi="宋体" w:eastAsia="仿宋_GB2312"/>
                <w:kern w:val="0"/>
                <w:sz w:val="32"/>
                <w:szCs w:val="32"/>
              </w:rPr>
              <w:t>按照比选文件第</w:t>
            </w:r>
            <w:r>
              <w:rPr>
                <w:rFonts w:hint="eastAsia" w:ascii="仿宋_GB2312" w:hAnsi="宋体" w:eastAsia="仿宋_GB2312"/>
                <w:kern w:val="0"/>
                <w:sz w:val="32"/>
                <w:szCs w:val="32"/>
                <w:lang w:val="en-US" w:eastAsia="zh-CN"/>
              </w:rPr>
              <w:t>五</w:t>
            </w:r>
            <w:r>
              <w:rPr>
                <w:rFonts w:hint="eastAsia" w:ascii="仿宋_GB2312" w:hAnsi="宋体" w:eastAsia="仿宋_GB2312"/>
                <w:kern w:val="0"/>
                <w:sz w:val="32"/>
                <w:szCs w:val="32"/>
              </w:rPr>
              <w:t>部分中参选文件格式及附件的要求格式提交。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20" w:type="dxa"/>
            <w:tcBorders>
              <w:top w:val="single" w:color="auto" w:sz="4" w:space="0"/>
            </w:tcBorders>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4</w:t>
            </w:r>
          </w:p>
        </w:tc>
        <w:tc>
          <w:tcPr>
            <w:tcW w:w="7707" w:type="dxa"/>
            <w:tcBorders>
              <w:top w:val="single" w:color="auto" w:sz="4" w:space="0"/>
            </w:tcBorders>
            <w:vAlign w:val="center"/>
          </w:tcPr>
          <w:p>
            <w:pPr>
              <w:spacing w:line="560" w:lineRule="exact"/>
              <w:ind w:left="1592" w:hanging="1592"/>
              <w:jc w:val="left"/>
              <w:rPr>
                <w:rFonts w:hint="eastAsia" w:ascii="仿宋_GB2312" w:hAnsi="宋体" w:eastAsia="仿宋_GB2312"/>
                <w:sz w:val="32"/>
                <w:szCs w:val="32"/>
                <w:u w:val="single"/>
              </w:rPr>
            </w:pPr>
            <w:r>
              <w:rPr>
                <w:rFonts w:hint="eastAsia" w:ascii="仿宋_GB2312" w:hAnsi="宋体" w:eastAsia="仿宋_GB2312"/>
                <w:sz w:val="32"/>
                <w:szCs w:val="32"/>
              </w:rPr>
              <w:t>投标有效期：</w:t>
            </w:r>
            <w:r>
              <w:rPr>
                <w:rFonts w:hint="eastAsia" w:ascii="仿宋_GB2312" w:hAnsi="宋体" w:eastAsia="仿宋_GB2312"/>
                <w:b/>
                <w:sz w:val="32"/>
                <w:szCs w:val="32"/>
                <w:u w:val="single"/>
              </w:rPr>
              <w:t>90</w:t>
            </w:r>
            <w:r>
              <w:rPr>
                <w:rFonts w:hint="eastAsia" w:ascii="仿宋_GB2312" w:hAnsi="宋体" w:eastAsia="仿宋_GB2312"/>
                <w:sz w:val="32"/>
                <w:szCs w:val="32"/>
              </w:rPr>
              <w:t>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5</w:t>
            </w:r>
          </w:p>
        </w:tc>
        <w:tc>
          <w:tcPr>
            <w:tcW w:w="7707" w:type="dxa"/>
            <w:vAlign w:val="center"/>
          </w:tcPr>
          <w:p>
            <w:pPr>
              <w:spacing w:line="560" w:lineRule="exact"/>
              <w:rPr>
                <w:rFonts w:hint="eastAsia" w:ascii="仿宋_GB2312" w:hAnsi="宋体" w:eastAsia="仿宋_GB2312"/>
                <w:kern w:val="0"/>
                <w:sz w:val="32"/>
                <w:szCs w:val="32"/>
              </w:rPr>
            </w:pPr>
            <w:r>
              <w:rPr>
                <w:rFonts w:hint="eastAsia" w:ascii="仿宋_GB2312" w:hAnsi="宋体" w:eastAsia="仿宋_GB2312"/>
                <w:b/>
                <w:sz w:val="32"/>
                <w:szCs w:val="32"/>
              </w:rPr>
              <w:t>参选文件：参选文件需按比选文件的要求单独编制成册并按要求密封，均要求正本：</w:t>
            </w:r>
            <w:r>
              <w:rPr>
                <w:rFonts w:hint="eastAsia" w:ascii="仿宋_GB2312" w:hAnsi="宋体" w:eastAsia="仿宋_GB2312"/>
                <w:b/>
                <w:sz w:val="32"/>
                <w:szCs w:val="32"/>
                <w:u w:val="single"/>
              </w:rPr>
              <w:t>1</w:t>
            </w:r>
            <w:r>
              <w:rPr>
                <w:rFonts w:hint="eastAsia" w:ascii="仿宋_GB2312" w:hAnsi="宋体" w:eastAsia="仿宋_GB2312"/>
                <w:b/>
                <w:sz w:val="32"/>
                <w:szCs w:val="32"/>
              </w:rPr>
              <w:t>份；副本：</w:t>
            </w:r>
            <w:r>
              <w:rPr>
                <w:rFonts w:hint="eastAsia" w:ascii="仿宋_GB2312" w:hAnsi="宋体" w:eastAsia="仿宋_GB2312"/>
                <w:b/>
                <w:sz w:val="32"/>
                <w:szCs w:val="32"/>
                <w:u w:val="single"/>
              </w:rPr>
              <w:t>2</w:t>
            </w:r>
            <w:r>
              <w:rPr>
                <w:rFonts w:hint="eastAsia" w:ascii="仿宋_GB2312" w:hAnsi="宋体" w:eastAsia="仿宋_GB2312"/>
                <w:b/>
                <w:sz w:val="32"/>
                <w:szCs w:val="32"/>
              </w:rPr>
              <w:t>份；电子版：</w:t>
            </w:r>
            <w:r>
              <w:rPr>
                <w:rFonts w:hint="eastAsia" w:ascii="仿宋_GB2312" w:hAnsi="宋体" w:eastAsia="仿宋_GB2312"/>
                <w:b/>
                <w:sz w:val="32"/>
                <w:szCs w:val="32"/>
                <w:u w:val="single"/>
              </w:rPr>
              <w:t>1</w:t>
            </w:r>
            <w:r>
              <w:rPr>
                <w:rFonts w:hint="eastAsia" w:ascii="仿宋_GB2312" w:hAnsi="宋体" w:eastAsia="仿宋_GB2312"/>
                <w:b/>
                <w:sz w:val="32"/>
                <w:szCs w:val="32"/>
              </w:rPr>
              <w:t>份。</w:t>
            </w:r>
            <w:r>
              <w:rPr>
                <w:rFonts w:hint="eastAsia" w:ascii="仿宋_GB2312" w:hAnsi="宋体" w:eastAsia="仿宋_GB2312"/>
                <w:sz w:val="32"/>
                <w:szCs w:val="32"/>
              </w:rPr>
              <w:t>（</w:t>
            </w:r>
            <w:r>
              <w:rPr>
                <w:rFonts w:hint="eastAsia" w:ascii="仿宋_GB2312" w:hAnsi="宋体" w:eastAsia="仿宋_GB2312"/>
                <w:kern w:val="0"/>
                <w:sz w:val="32"/>
                <w:szCs w:val="32"/>
              </w:rPr>
              <w:t>U盘）。</w:t>
            </w:r>
          </w:p>
          <w:p>
            <w:pPr>
              <w:spacing w:line="560" w:lineRule="exact"/>
              <w:rPr>
                <w:rFonts w:hint="eastAsia" w:ascii="仿宋_GB2312" w:hAnsi="宋体" w:eastAsia="仿宋_GB2312"/>
                <w:kern w:val="0"/>
                <w:sz w:val="32"/>
                <w:szCs w:val="32"/>
              </w:rPr>
            </w:pPr>
            <w:r>
              <w:rPr>
                <w:rFonts w:hint="eastAsia" w:ascii="仿宋_GB2312" w:hAnsi="宋体" w:eastAsia="仿宋_GB2312"/>
                <w:kern w:val="0"/>
                <w:sz w:val="32"/>
                <w:szCs w:val="32"/>
              </w:rPr>
              <w:t>电子文件规定格式为：</w:t>
            </w:r>
          </w:p>
          <w:p>
            <w:pPr>
              <w:spacing w:line="560" w:lineRule="exact"/>
              <w:rPr>
                <w:rFonts w:hint="eastAsia" w:ascii="仿宋_GB2312" w:hAnsi="宋体" w:eastAsia="仿宋_GB2312"/>
                <w:b/>
                <w:sz w:val="32"/>
                <w:szCs w:val="32"/>
              </w:rPr>
            </w:pPr>
            <w:r>
              <w:rPr>
                <w:rFonts w:hint="eastAsia" w:ascii="仿宋_GB2312" w:hAnsi="宋体" w:eastAsia="仿宋_GB2312"/>
                <w:kern w:val="0"/>
                <w:sz w:val="32"/>
                <w:szCs w:val="32"/>
              </w:rPr>
              <w:t>（一）文本文件采用DOC、RTF、TXT、PDF格式；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6</w:t>
            </w:r>
          </w:p>
        </w:tc>
        <w:tc>
          <w:tcPr>
            <w:tcW w:w="7707" w:type="dxa"/>
            <w:vAlign w:val="center"/>
          </w:tcPr>
          <w:p>
            <w:pPr>
              <w:spacing w:line="560" w:lineRule="exact"/>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sz w:val="32"/>
                <w:szCs w:val="32"/>
                <w:highlight w:val="none"/>
              </w:rPr>
              <w:t>递交截止时间：</w:t>
            </w:r>
            <w:r>
              <w:rPr>
                <w:rFonts w:hint="eastAsia" w:ascii="仿宋_GB2312" w:hAnsi="宋体" w:eastAsia="仿宋_GB2312"/>
                <w:color w:val="000000" w:themeColor="text1"/>
                <w:sz w:val="32"/>
                <w:szCs w:val="32"/>
                <w:highlight w:val="none"/>
                <w14:textFill>
                  <w14:solidFill>
                    <w14:schemeClr w14:val="tx1"/>
                  </w14:solidFill>
                </w14:textFill>
              </w:rPr>
              <w:t>2026年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2</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26</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下</w:t>
            </w:r>
            <w:r>
              <w:rPr>
                <w:rFonts w:hint="eastAsia" w:ascii="仿宋_GB2312" w:hAnsi="宋体" w:eastAsia="仿宋_GB2312"/>
                <w:color w:val="000000" w:themeColor="text1"/>
                <w:sz w:val="32"/>
                <w:szCs w:val="32"/>
                <w:highlight w:val="none"/>
                <w14:textFill>
                  <w14:solidFill>
                    <w14:schemeClr w14:val="tx1"/>
                  </w14:solidFill>
                </w14:textFill>
              </w:rPr>
              <w:t>午1</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w:t>
            </w:r>
            <w:r>
              <w:rPr>
                <w:rFonts w:hint="eastAsia" w:ascii="仿宋_GB2312" w:hAnsi="宋体" w:eastAsia="仿宋_GB2312"/>
                <w:color w:val="000000" w:themeColor="text1"/>
                <w:sz w:val="32"/>
                <w:szCs w:val="32"/>
                <w:highlight w:val="none"/>
                <w14:textFill>
                  <w14:solidFill>
                    <w14:schemeClr w14:val="tx1"/>
                  </w14:solidFill>
                </w14:textFill>
              </w:rPr>
              <w:t>:00（北京时间）</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递交地点：</w:t>
            </w:r>
            <w:r>
              <w:rPr>
                <w:rFonts w:hint="eastAsia" w:ascii="仿宋_GB2312" w:hAnsi="宋体" w:eastAsia="仿宋_GB2312"/>
                <w:sz w:val="32"/>
                <w:szCs w:val="32"/>
                <w:lang w:val="en-US" w:eastAsia="zh-CN"/>
              </w:rPr>
              <w:t>北京</w:t>
            </w:r>
            <w:r>
              <w:rPr>
                <w:rFonts w:hint="eastAsia" w:ascii="仿宋_GB2312" w:hAnsi="宋体" w:eastAsia="仿宋_GB2312"/>
                <w:color w:val="000000"/>
                <w:sz w:val="32"/>
                <w:szCs w:val="32"/>
              </w:rPr>
              <w:t>市公园管理中心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7</w:t>
            </w:r>
          </w:p>
        </w:tc>
        <w:tc>
          <w:tcPr>
            <w:tcW w:w="7707" w:type="dxa"/>
          </w:tcPr>
          <w:p>
            <w:pPr>
              <w:spacing w:line="560" w:lineRule="exact"/>
              <w:jc w:val="left"/>
              <w:rPr>
                <w:rFonts w:hint="default" w:ascii="仿宋_GB2312" w:hAnsi="宋体" w:eastAsia="仿宋_GB2312"/>
                <w:i/>
                <w:sz w:val="32"/>
                <w:szCs w:val="32"/>
                <w:lang w:val="en-US" w:eastAsia="zh-CN"/>
              </w:rPr>
            </w:pPr>
            <w:r>
              <w:rPr>
                <w:rFonts w:hint="eastAsia" w:ascii="仿宋_GB2312" w:hAnsi="宋体" w:eastAsia="仿宋_GB2312"/>
                <w:sz w:val="32"/>
                <w:szCs w:val="32"/>
              </w:rPr>
              <w:t>评标方法：</w:t>
            </w:r>
            <w:r>
              <w:rPr>
                <w:rFonts w:hint="eastAsia" w:ascii="仿宋_GB2312" w:hAnsi="宋体" w:eastAsia="仿宋_GB2312"/>
                <w:sz w:val="32"/>
                <w:szCs w:val="32"/>
                <w:lang w:val="en-US" w:eastAsia="zh-CN"/>
              </w:rPr>
              <w:t>参照第四部分 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trPr>
        <w:tc>
          <w:tcPr>
            <w:tcW w:w="720" w:type="dxa"/>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8</w:t>
            </w:r>
          </w:p>
        </w:tc>
        <w:tc>
          <w:tcPr>
            <w:tcW w:w="7707" w:type="dxa"/>
          </w:tcPr>
          <w:p>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中选候选人：</w:t>
            </w:r>
            <w:r>
              <w:rPr>
                <w:rFonts w:hint="eastAsia" w:ascii="仿宋_GB2312" w:hAnsi="宋体" w:eastAsia="仿宋_GB2312"/>
                <w:color w:val="000000"/>
                <w:sz w:val="32"/>
                <w:szCs w:val="32"/>
                <w:lang w:val="zh-CN"/>
              </w:rPr>
              <w:t>根据质量和服务均能满足比选文件实质性响应要求且</w:t>
            </w:r>
            <w:r>
              <w:rPr>
                <w:rFonts w:hint="eastAsia" w:ascii="仿宋_GB2312" w:hAnsi="宋体" w:eastAsia="仿宋_GB2312"/>
                <w:color w:val="000000"/>
                <w:sz w:val="32"/>
                <w:szCs w:val="32"/>
                <w:lang w:val="en-US" w:eastAsia="zh-CN"/>
              </w:rPr>
              <w:t>评分最高</w:t>
            </w:r>
            <w:r>
              <w:rPr>
                <w:rFonts w:hint="eastAsia" w:ascii="仿宋_GB2312" w:hAnsi="宋体" w:eastAsia="仿宋_GB2312"/>
                <w:color w:val="000000"/>
                <w:sz w:val="32"/>
                <w:szCs w:val="32"/>
                <w:lang w:val="zh-CN"/>
              </w:rPr>
              <w:t>的原则确定</w:t>
            </w:r>
            <w:r>
              <w:rPr>
                <w:rFonts w:hint="eastAsia" w:ascii="仿宋_GB2312" w:hAnsi="宋体" w:eastAsia="仿宋_GB2312"/>
                <w:color w:val="000000"/>
                <w:sz w:val="32"/>
                <w:szCs w:val="32"/>
                <w:lang w:val="en-US" w:eastAsia="zh-CN"/>
              </w:rPr>
              <w:t>中选候选人</w:t>
            </w:r>
            <w:r>
              <w:rPr>
                <w:rFonts w:hint="eastAsia" w:ascii="仿宋_GB2312" w:hAnsi="宋体" w:eastAsia="仿宋_GB2312"/>
                <w:color w:val="000000"/>
                <w:sz w:val="32"/>
                <w:szCs w:val="32"/>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atLeast"/>
        </w:trPr>
        <w:tc>
          <w:tcPr>
            <w:tcW w:w="720" w:type="dxa"/>
            <w:tcBorders>
              <w:top w:val="single" w:color="auto" w:sz="4" w:space="0"/>
              <w:bottom w:val="single" w:color="auto" w:sz="4" w:space="0"/>
            </w:tcBorders>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9</w:t>
            </w:r>
          </w:p>
        </w:tc>
        <w:tc>
          <w:tcPr>
            <w:tcW w:w="7707" w:type="dxa"/>
            <w:tcBorders>
              <w:top w:val="single" w:color="auto" w:sz="4" w:space="0"/>
              <w:bottom w:val="single" w:color="auto" w:sz="4" w:space="0"/>
            </w:tcBorders>
            <w:vAlign w:val="center"/>
          </w:tcPr>
          <w:p>
            <w:pPr>
              <w:pStyle w:val="26"/>
              <w:rPr>
                <w:rFonts w:hint="eastAsia" w:ascii="仿宋_GB2312" w:hAnsi="宋体" w:eastAsia="仿宋_GB2312"/>
                <w:bCs/>
                <w:sz w:val="32"/>
                <w:szCs w:val="32"/>
              </w:rPr>
            </w:pPr>
            <w:r>
              <w:rPr>
                <w:rFonts w:hint="eastAsia" w:ascii="仿宋_GB2312" w:hAnsi="宋体" w:eastAsia="仿宋_GB2312"/>
                <w:bCs/>
                <w:sz w:val="32"/>
                <w:szCs w:val="32"/>
              </w:rPr>
              <w:t>项目完成时间：</w:t>
            </w:r>
            <w:r>
              <w:rPr>
                <w:rFonts w:hint="eastAsia" w:ascii="仿宋_GB2312" w:hAnsi="宋体" w:eastAsia="仿宋_GB2312" w:cs="Times New Roman"/>
                <w:color w:val="000000"/>
                <w:kern w:val="2"/>
                <w:sz w:val="32"/>
                <w:szCs w:val="32"/>
                <w:lang w:val="zh-CN" w:eastAsia="zh-CN" w:bidi="ar-SA"/>
              </w:rPr>
              <w:t>自合同签订之日起至项目验收合格。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20" w:type="dxa"/>
            <w:tcBorders>
              <w:top w:val="single" w:color="auto" w:sz="4" w:space="0"/>
              <w:bottom w:val="single" w:color="auto" w:sz="4" w:space="0"/>
            </w:tcBorders>
            <w:vAlign w:val="center"/>
          </w:tcPr>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10</w:t>
            </w:r>
          </w:p>
        </w:tc>
        <w:tc>
          <w:tcPr>
            <w:tcW w:w="7707" w:type="dxa"/>
            <w:tcBorders>
              <w:top w:val="single" w:color="auto" w:sz="4" w:space="0"/>
              <w:bottom w:val="single" w:color="auto" w:sz="4" w:space="0"/>
            </w:tcBorders>
            <w:vAlign w:val="center"/>
          </w:tcPr>
          <w:p>
            <w:pPr>
              <w:spacing w:line="560" w:lineRule="exact"/>
              <w:jc w:val="left"/>
              <w:rPr>
                <w:rFonts w:hint="eastAsia" w:ascii="仿宋_GB2312" w:hAnsi="宋体" w:eastAsia="仿宋_GB2312"/>
                <w:b/>
                <w:sz w:val="32"/>
                <w:szCs w:val="32"/>
              </w:rPr>
            </w:pPr>
            <w:r>
              <w:rPr>
                <w:rFonts w:hint="eastAsia" w:ascii="仿宋_GB2312" w:hAnsi="宋体" w:eastAsia="仿宋_GB2312"/>
                <w:sz w:val="32"/>
                <w:szCs w:val="32"/>
              </w:rPr>
              <w:t>服务地点：采购人指定地点。</w:t>
            </w:r>
          </w:p>
        </w:tc>
      </w:tr>
    </w:tbl>
    <w:p>
      <w:pPr>
        <w:pStyle w:val="2"/>
        <w:spacing w:before="0" w:after="0" w:line="560" w:lineRule="exact"/>
        <w:jc w:val="center"/>
        <w:rPr>
          <w:rFonts w:hint="eastAsia" w:ascii="仿宋_GB2312" w:hAnsi="宋体" w:eastAsia="仿宋_GB2312"/>
          <w:sz w:val="32"/>
          <w:szCs w:val="32"/>
        </w:rPr>
      </w:pPr>
      <w:bookmarkStart w:id="13" w:name="_Toc91319135"/>
      <w:bookmarkStart w:id="14" w:name="_Toc113439609"/>
      <w:bookmarkStart w:id="15" w:name="_Toc324074019"/>
      <w:bookmarkStart w:id="16" w:name="_Toc167261233"/>
      <w:r>
        <w:rPr>
          <w:rFonts w:hint="eastAsia" w:ascii="仿宋_GB2312" w:eastAsia="仿宋_GB2312"/>
          <w:sz w:val="32"/>
          <w:szCs w:val="32"/>
        </w:rPr>
        <w:br w:type="page"/>
      </w:r>
      <w:bookmarkEnd w:id="13"/>
      <w:bookmarkEnd w:id="14"/>
      <w:bookmarkEnd w:id="15"/>
      <w:bookmarkEnd w:id="16"/>
      <w:bookmarkStart w:id="17" w:name="_Toc50448204"/>
      <w:bookmarkStart w:id="18" w:name="_Toc113439621"/>
      <w:r>
        <w:rPr>
          <w:rFonts w:hint="eastAsia" w:ascii="仿宋_GB2312" w:hAnsi="宋体" w:eastAsia="仿宋_GB2312"/>
          <w:sz w:val="32"/>
          <w:szCs w:val="32"/>
        </w:rPr>
        <w:t>Ⅱ  参选人须知</w:t>
      </w:r>
      <w:bookmarkEnd w:id="17"/>
    </w:p>
    <w:p>
      <w:pPr>
        <w:pStyle w:val="4"/>
        <w:spacing w:before="0" w:after="0" w:line="560" w:lineRule="exact"/>
        <w:ind w:firstLine="642" w:firstLineChars="200"/>
        <w:rPr>
          <w:rFonts w:hint="eastAsia" w:ascii="仿宋_GB2312" w:hAnsi="宋体" w:eastAsia="仿宋_GB2312"/>
        </w:rPr>
      </w:pPr>
      <w:bookmarkStart w:id="19" w:name="_Toc436672066"/>
      <w:bookmarkStart w:id="20" w:name="_Toc324074020"/>
      <w:bookmarkStart w:id="21" w:name="_Toc50448205"/>
      <w:r>
        <w:rPr>
          <w:rFonts w:hint="eastAsia" w:ascii="仿宋_GB2312" w:hAnsi="宋体" w:eastAsia="仿宋_GB2312"/>
        </w:rPr>
        <w:t>一、说   明</w:t>
      </w:r>
      <w:bookmarkEnd w:id="19"/>
      <w:bookmarkEnd w:id="20"/>
      <w:bookmarkEnd w:id="21"/>
    </w:p>
    <w:p>
      <w:pPr>
        <w:pStyle w:val="4"/>
        <w:spacing w:before="0" w:after="0" w:line="560" w:lineRule="exact"/>
        <w:ind w:firstLine="642" w:firstLineChars="200"/>
        <w:rPr>
          <w:rFonts w:hint="eastAsia" w:ascii="仿宋_GB2312" w:hAnsi="宋体" w:eastAsia="仿宋_GB2312" w:cs="宋体"/>
          <w:lang w:val="zh-CN"/>
        </w:rPr>
      </w:pPr>
      <w:bookmarkStart w:id="22" w:name="_Toc436672067"/>
      <w:bookmarkStart w:id="23" w:name="_Toc324074021"/>
      <w:bookmarkStart w:id="24" w:name="_Toc50448206"/>
      <w:r>
        <w:rPr>
          <w:rFonts w:hint="eastAsia" w:ascii="仿宋_GB2312" w:hAnsi="宋体" w:eastAsia="仿宋_GB2312" w:cs="宋体"/>
          <w:lang w:val="zh-CN"/>
        </w:rPr>
        <w:t>1.  适用范围</w:t>
      </w:r>
      <w:bookmarkEnd w:id="22"/>
      <w:bookmarkEnd w:id="23"/>
      <w:bookmarkEnd w:id="24"/>
    </w:p>
    <w:p>
      <w:pPr>
        <w:autoSpaceDE w:val="0"/>
        <w:autoSpaceDN w:val="0"/>
        <w:adjustRightInd w:val="0"/>
        <w:spacing w:line="5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cs="宋体"/>
          <w:kern w:val="0"/>
          <w:sz w:val="32"/>
          <w:szCs w:val="32"/>
        </w:rPr>
        <w:t xml:space="preserve">1.1 </w:t>
      </w:r>
      <w:r>
        <w:rPr>
          <w:rFonts w:hint="eastAsia" w:ascii="仿宋_GB2312" w:hAnsi="宋体" w:eastAsia="仿宋_GB2312" w:cs="宋体"/>
          <w:kern w:val="0"/>
          <w:sz w:val="32"/>
          <w:szCs w:val="32"/>
          <w:highlight w:val="none"/>
          <w:lang w:val="zh-CN"/>
        </w:rPr>
        <w:t>本比选文件仅适用于本投标邀请中所述的</w:t>
      </w:r>
      <w:r>
        <w:rPr>
          <w:rFonts w:hint="eastAsia" w:ascii="仿宋_GB2312" w:hAnsi="宋体" w:eastAsia="仿宋_GB2312" w:cs="宋体"/>
          <w:kern w:val="0"/>
          <w:sz w:val="32"/>
          <w:szCs w:val="32"/>
          <w:highlight w:val="none"/>
          <w:lang w:val="en-US" w:eastAsia="zh-CN"/>
        </w:rPr>
        <w:t>项目活动</w:t>
      </w:r>
      <w:r>
        <w:rPr>
          <w:rFonts w:hint="eastAsia" w:ascii="仿宋_GB2312" w:hAnsi="宋体" w:eastAsia="仿宋_GB2312" w:cs="宋体"/>
          <w:kern w:val="0"/>
          <w:sz w:val="32"/>
          <w:szCs w:val="32"/>
          <w:highlight w:val="none"/>
          <w:lang w:val="zh-CN"/>
        </w:rPr>
        <w:t>及与之相关服务的</w:t>
      </w:r>
      <w:r>
        <w:rPr>
          <w:rFonts w:hint="eastAsia" w:ascii="仿宋_GB2312" w:hAnsi="宋体" w:eastAsia="仿宋_GB2312" w:cs="宋体"/>
          <w:kern w:val="0"/>
          <w:sz w:val="32"/>
          <w:szCs w:val="32"/>
          <w:highlight w:val="none"/>
        </w:rPr>
        <w:t>供应</w:t>
      </w:r>
      <w:r>
        <w:rPr>
          <w:rFonts w:hint="eastAsia" w:ascii="仿宋_GB2312" w:hAnsi="宋体" w:eastAsia="仿宋_GB2312" w:cs="宋体"/>
          <w:kern w:val="0"/>
          <w:sz w:val="32"/>
          <w:szCs w:val="32"/>
          <w:highlight w:val="none"/>
          <w:lang w:val="zh-CN"/>
        </w:rPr>
        <w:t>商的招标投标。</w:t>
      </w:r>
    </w:p>
    <w:p>
      <w:pPr>
        <w:pStyle w:val="4"/>
        <w:spacing w:before="0" w:after="0" w:line="560" w:lineRule="exact"/>
        <w:ind w:firstLine="642" w:firstLineChars="200"/>
        <w:rPr>
          <w:rFonts w:hint="eastAsia" w:ascii="仿宋_GB2312" w:hAnsi="宋体" w:eastAsia="仿宋_GB2312" w:cs="宋体"/>
          <w:lang w:val="zh-CN"/>
        </w:rPr>
      </w:pPr>
      <w:bookmarkStart w:id="25" w:name="_Toc324074022"/>
      <w:bookmarkStart w:id="26" w:name="_Toc50448207"/>
      <w:bookmarkStart w:id="27" w:name="_Toc436672068"/>
      <w:r>
        <w:rPr>
          <w:rFonts w:hint="eastAsia" w:ascii="仿宋_GB2312" w:hAnsi="宋体" w:eastAsia="仿宋_GB2312" w:cs="宋体"/>
          <w:lang w:val="zh-CN"/>
        </w:rPr>
        <w:t>2.  资金来源</w:t>
      </w:r>
      <w:bookmarkEnd w:id="25"/>
      <w:bookmarkEnd w:id="26"/>
      <w:bookmarkEnd w:id="27"/>
      <w:r>
        <w:rPr>
          <w:rFonts w:hint="eastAsia" w:ascii="仿宋_GB2312" w:hAnsi="宋体" w:eastAsia="仿宋_GB2312" w:cs="宋体"/>
          <w:lang w:val="zh-CN"/>
        </w:rPr>
        <w:t xml:space="preserve"> </w:t>
      </w:r>
    </w:p>
    <w:p>
      <w:pPr>
        <w:autoSpaceDE w:val="0"/>
        <w:autoSpaceDN w:val="0"/>
        <w:adjustRightInd w:val="0"/>
        <w:spacing w:line="5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cs="宋体"/>
          <w:kern w:val="0"/>
          <w:sz w:val="32"/>
          <w:szCs w:val="32"/>
        </w:rPr>
        <w:t xml:space="preserve">2.1 </w:t>
      </w:r>
      <w:r>
        <w:rPr>
          <w:rFonts w:hint="eastAsia" w:ascii="仿宋_GB2312" w:hAnsi="宋体" w:eastAsia="仿宋_GB2312" w:cs="宋体"/>
          <w:kern w:val="0"/>
          <w:sz w:val="32"/>
          <w:szCs w:val="32"/>
          <w:lang w:val="zh-CN"/>
        </w:rPr>
        <w:t>采购人资金已落实，用于</w:t>
      </w:r>
      <w:r>
        <w:rPr>
          <w:rFonts w:hint="eastAsia" w:ascii="仿宋_GB2312" w:hAnsi="宋体" w:eastAsia="仿宋_GB2312"/>
          <w:color w:val="000000"/>
          <w:sz w:val="32"/>
          <w:szCs w:val="32"/>
        </w:rPr>
        <w:t>全市公园文明践行推广行动项目</w:t>
      </w:r>
      <w:r>
        <w:rPr>
          <w:rFonts w:hint="eastAsia" w:ascii="仿宋_GB2312" w:hAnsi="宋体" w:eastAsia="仿宋_GB2312" w:cs="宋体"/>
          <w:kern w:val="0"/>
          <w:sz w:val="32"/>
          <w:szCs w:val="32"/>
          <w:lang w:val="zh-CN"/>
        </w:rPr>
        <w:t>。</w:t>
      </w:r>
    </w:p>
    <w:p>
      <w:pPr>
        <w:pStyle w:val="4"/>
        <w:spacing w:before="0" w:after="0" w:line="560" w:lineRule="exact"/>
        <w:ind w:firstLine="642" w:firstLineChars="200"/>
        <w:rPr>
          <w:rFonts w:hint="eastAsia" w:ascii="仿宋_GB2312" w:hAnsi="宋体" w:eastAsia="仿宋_GB2312" w:cs="宋体"/>
          <w:lang w:val="zh-CN"/>
        </w:rPr>
      </w:pPr>
      <w:bookmarkStart w:id="28" w:name="_Toc436672069"/>
      <w:bookmarkStart w:id="29" w:name="_Toc324074023"/>
      <w:bookmarkStart w:id="30" w:name="_Toc50448208"/>
      <w:r>
        <w:rPr>
          <w:rFonts w:hint="eastAsia" w:ascii="仿宋_GB2312" w:hAnsi="宋体" w:eastAsia="仿宋_GB2312" w:cs="宋体"/>
          <w:lang w:val="zh-CN"/>
        </w:rPr>
        <w:t>3.  定义</w:t>
      </w:r>
      <w:bookmarkEnd w:id="28"/>
      <w:bookmarkEnd w:id="29"/>
      <w:bookmarkEnd w:id="30"/>
    </w:p>
    <w:p>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3.1 “</w:t>
      </w:r>
      <w:r>
        <w:rPr>
          <w:rFonts w:hint="eastAsia" w:ascii="仿宋_GB2312" w:hAnsi="宋体" w:eastAsia="仿宋_GB2312" w:cs="宋体"/>
          <w:kern w:val="0"/>
          <w:sz w:val="32"/>
          <w:szCs w:val="32"/>
          <w:lang w:val="zh-CN"/>
        </w:rPr>
        <w:t>采购人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是指有本比选文件所列服务需求的</w:t>
      </w:r>
      <w:r>
        <w:rPr>
          <w:rFonts w:hint="eastAsia" w:ascii="仿宋_GB2312" w:hAnsi="宋体" w:eastAsia="仿宋_GB2312"/>
          <w:color w:val="000000"/>
          <w:sz w:val="32"/>
          <w:szCs w:val="32"/>
        </w:rPr>
        <w:t>北京</w:t>
      </w:r>
      <w:r>
        <w:rPr>
          <w:rFonts w:hint="eastAsia" w:ascii="仿宋_GB2312" w:hAnsi="宋体" w:eastAsia="仿宋_GB2312" w:cs="宋体"/>
          <w:kern w:val="0"/>
          <w:sz w:val="32"/>
          <w:szCs w:val="32"/>
          <w:lang w:val="zh-CN"/>
        </w:rPr>
        <w:t>市公园管理中心（以下简称</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采购人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w:t>
      </w:r>
    </w:p>
    <w:p>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3.2 “</w:t>
      </w:r>
      <w:r>
        <w:rPr>
          <w:rFonts w:hint="eastAsia" w:ascii="仿宋_GB2312" w:hAnsi="宋体" w:eastAsia="仿宋_GB2312" w:cs="宋体"/>
          <w:kern w:val="0"/>
          <w:sz w:val="32"/>
          <w:szCs w:val="32"/>
          <w:lang w:val="zh-CN"/>
        </w:rPr>
        <w:t>卖方</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是指招标机构接受并与其签订合同的中选供应商（以下简称</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卖方</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w:t>
      </w:r>
    </w:p>
    <w:p>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3.3 “</w:t>
      </w:r>
      <w:r>
        <w:rPr>
          <w:rFonts w:hint="eastAsia" w:ascii="仿宋_GB2312" w:hAnsi="宋体" w:eastAsia="仿宋_GB2312" w:cs="宋体"/>
          <w:kern w:val="0"/>
          <w:sz w:val="32"/>
          <w:szCs w:val="32"/>
          <w:lang w:val="zh-CN"/>
        </w:rPr>
        <w:t>参选人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是指获得比选文件并参加比选的供应商。</w:t>
      </w:r>
    </w:p>
    <w:p>
      <w:pPr>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宋体"/>
          <w:kern w:val="0"/>
          <w:sz w:val="32"/>
          <w:szCs w:val="32"/>
        </w:rPr>
        <w:t>3.4 “</w:t>
      </w:r>
      <w:r>
        <w:rPr>
          <w:rFonts w:hint="eastAsia" w:ascii="仿宋_GB2312" w:hAnsi="宋体" w:eastAsia="仿宋_GB2312" w:cs="宋体"/>
          <w:kern w:val="0"/>
          <w:sz w:val="32"/>
          <w:szCs w:val="32"/>
          <w:lang w:val="zh-CN"/>
        </w:rPr>
        <w:t>中选人</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zh-CN"/>
        </w:rPr>
        <w:t>是指经评选委员会审查通过，采购人接受并获得中选通知书的供应商。</w:t>
      </w:r>
    </w:p>
    <w:p>
      <w:pPr>
        <w:pStyle w:val="4"/>
        <w:spacing w:before="0" w:after="0" w:line="560" w:lineRule="exact"/>
        <w:ind w:firstLine="642" w:firstLineChars="200"/>
        <w:rPr>
          <w:rFonts w:hint="eastAsia" w:ascii="仿宋_GB2312" w:hAnsi="宋体" w:eastAsia="仿宋_GB2312" w:cs="宋体"/>
          <w:lang w:val="zh-CN"/>
        </w:rPr>
      </w:pPr>
      <w:bookmarkStart w:id="31" w:name="_Toc324074024"/>
      <w:bookmarkStart w:id="32" w:name="_Toc50448209"/>
      <w:bookmarkStart w:id="33" w:name="_Toc113439610"/>
      <w:bookmarkStart w:id="34" w:name="_Toc436672070"/>
      <w:r>
        <w:rPr>
          <w:rFonts w:hint="eastAsia" w:ascii="仿宋_GB2312" w:hAnsi="宋体" w:eastAsia="仿宋_GB2312" w:cs="宋体"/>
          <w:lang w:val="zh-CN"/>
        </w:rPr>
        <w:t>4．合格参选人的基本范围</w:t>
      </w:r>
      <w:bookmarkEnd w:id="31"/>
      <w:bookmarkEnd w:id="32"/>
      <w:bookmarkEnd w:id="33"/>
      <w:bookmarkEnd w:id="34"/>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4.1  具有独立承担民事责任的能力； 　　</w:t>
      </w:r>
      <w:r>
        <w:rPr>
          <w:rFonts w:hint="eastAsia" w:ascii="仿宋_GB2312" w:hAnsi="宋体" w:eastAsia="仿宋_GB2312"/>
          <w:sz w:val="32"/>
          <w:szCs w:val="32"/>
        </w:rPr>
        <w:br w:type="textWrapping"/>
      </w:r>
      <w:r>
        <w:rPr>
          <w:rFonts w:hint="eastAsia" w:ascii="仿宋_GB2312" w:hAnsi="宋体" w:eastAsia="仿宋_GB2312"/>
          <w:sz w:val="32"/>
          <w:szCs w:val="32"/>
        </w:rPr>
        <w:t>　　4.2  具有良好的商业信誉和健全的财务会计制度； 　　</w:t>
      </w:r>
      <w:r>
        <w:rPr>
          <w:rFonts w:hint="eastAsia" w:ascii="仿宋_GB2312" w:hAnsi="宋体" w:eastAsia="仿宋_GB2312"/>
          <w:sz w:val="32"/>
          <w:szCs w:val="32"/>
        </w:rPr>
        <w:br w:type="textWrapping"/>
      </w:r>
      <w:r>
        <w:rPr>
          <w:rFonts w:hint="eastAsia" w:ascii="仿宋_GB2312" w:hAnsi="宋体" w:eastAsia="仿宋_GB2312"/>
          <w:sz w:val="32"/>
          <w:szCs w:val="32"/>
        </w:rPr>
        <w:t>　　4.3  具有履行合同所必需的设备和专业技术能力； 　　</w:t>
      </w:r>
      <w:r>
        <w:rPr>
          <w:rFonts w:hint="eastAsia" w:ascii="仿宋_GB2312" w:hAnsi="宋体" w:eastAsia="仿宋_GB2312"/>
          <w:sz w:val="32"/>
          <w:szCs w:val="32"/>
        </w:rPr>
        <w:br w:type="textWrapping"/>
      </w:r>
      <w:r>
        <w:rPr>
          <w:rFonts w:hint="eastAsia" w:ascii="仿宋_GB2312" w:hAnsi="宋体" w:eastAsia="仿宋_GB2312"/>
          <w:sz w:val="32"/>
          <w:szCs w:val="32"/>
        </w:rPr>
        <w:t>　　4.4  有依法缴纳税收和社会保障资金的良好记录；　　</w:t>
      </w:r>
      <w:r>
        <w:rPr>
          <w:rFonts w:hint="eastAsia" w:ascii="仿宋_GB2312" w:hAnsi="宋体" w:eastAsia="仿宋_GB2312"/>
          <w:sz w:val="32"/>
          <w:szCs w:val="32"/>
        </w:rPr>
        <w:br w:type="textWrapping"/>
      </w:r>
      <w:r>
        <w:rPr>
          <w:rFonts w:hint="eastAsia" w:ascii="仿宋_GB2312" w:hAnsi="宋体" w:eastAsia="仿宋_GB2312"/>
          <w:sz w:val="32"/>
          <w:szCs w:val="32"/>
        </w:rPr>
        <w:t>　　4.5  最近三年内，在经营活动中没有重大违法记录； 　　</w:t>
      </w:r>
      <w:r>
        <w:rPr>
          <w:rFonts w:hint="eastAsia" w:ascii="仿宋_GB2312" w:hAnsi="宋体" w:eastAsia="仿宋_GB2312"/>
          <w:sz w:val="32"/>
          <w:szCs w:val="32"/>
        </w:rPr>
        <w:br w:type="textWrapping"/>
      </w:r>
      <w:r>
        <w:rPr>
          <w:rFonts w:hint="eastAsia" w:ascii="仿宋_GB2312" w:hAnsi="宋体" w:eastAsia="仿宋_GB2312"/>
          <w:sz w:val="32"/>
          <w:szCs w:val="32"/>
        </w:rPr>
        <w:t>　　4.6  具有良好的售后服务保障体系；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4.7  法律、行政法规规定的其他条件；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4.8  本项目要求的其他条件（见第一部分“参选人的资格条件”）。</w:t>
      </w:r>
    </w:p>
    <w:p>
      <w:pPr>
        <w:pStyle w:val="4"/>
        <w:spacing w:before="0" w:after="0" w:line="560" w:lineRule="exact"/>
        <w:ind w:firstLine="642" w:firstLineChars="200"/>
        <w:rPr>
          <w:rFonts w:hint="eastAsia" w:ascii="仿宋_GB2312" w:hAnsi="宋体" w:eastAsia="仿宋_GB2312" w:cs="宋体"/>
          <w:lang w:val="zh-CN"/>
        </w:rPr>
      </w:pPr>
      <w:bookmarkStart w:id="35" w:name="_Toc436672071"/>
      <w:bookmarkStart w:id="36" w:name="_Toc50448210"/>
      <w:bookmarkStart w:id="37" w:name="_Toc113439611"/>
      <w:bookmarkStart w:id="38" w:name="_Toc324074025"/>
      <w:r>
        <w:rPr>
          <w:rFonts w:hint="eastAsia" w:ascii="仿宋_GB2312" w:hAnsi="宋体" w:eastAsia="仿宋_GB2312" w:cs="宋体"/>
          <w:lang w:val="zh-CN"/>
        </w:rPr>
        <w:t>5.</w:t>
      </w:r>
      <w:r>
        <w:rPr>
          <w:rFonts w:hint="eastAsia" w:ascii="仿宋_GB2312" w:hAnsi="宋体" w:eastAsia="仿宋_GB2312"/>
          <w:b w:val="0"/>
          <w:bCs w:val="0"/>
        </w:rPr>
        <w:t xml:space="preserve"> </w:t>
      </w:r>
      <w:r>
        <w:rPr>
          <w:rFonts w:hint="eastAsia" w:ascii="仿宋_GB2312" w:hAnsi="宋体" w:eastAsia="仿宋_GB2312" w:cs="宋体"/>
          <w:lang w:val="zh-CN"/>
        </w:rPr>
        <w:t>投标委托</w:t>
      </w:r>
      <w:bookmarkEnd w:id="35"/>
      <w:bookmarkEnd w:id="36"/>
      <w:bookmarkEnd w:id="37"/>
      <w:bookmarkEnd w:id="38"/>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如参选人不是法定代表人，须提供《法定代表人授权书》(统一格式)，盖公章，正本标书中提供《法定代表人授权书》复印件者按无效标处理。</w:t>
      </w:r>
    </w:p>
    <w:p>
      <w:pPr>
        <w:pStyle w:val="4"/>
        <w:spacing w:before="0" w:after="0" w:line="560" w:lineRule="exact"/>
        <w:ind w:firstLine="642" w:firstLineChars="200"/>
        <w:rPr>
          <w:rFonts w:hint="eastAsia" w:ascii="仿宋_GB2312" w:hAnsi="宋体" w:eastAsia="仿宋_GB2312"/>
        </w:rPr>
      </w:pPr>
      <w:bookmarkStart w:id="39" w:name="_Toc436672072"/>
      <w:bookmarkStart w:id="40" w:name="_Toc113439612"/>
      <w:bookmarkStart w:id="41" w:name="_Toc324074026"/>
      <w:bookmarkStart w:id="42" w:name="_Toc50448211"/>
      <w:r>
        <w:rPr>
          <w:rFonts w:hint="eastAsia" w:ascii="仿宋_GB2312" w:hAnsi="宋体" w:eastAsia="仿宋_GB2312"/>
        </w:rPr>
        <w:t>6. 投标服务要求</w:t>
      </w:r>
      <w:bookmarkEnd w:id="39"/>
      <w:bookmarkEnd w:id="40"/>
      <w:bookmarkEnd w:id="41"/>
      <w:bookmarkEnd w:id="42"/>
    </w:p>
    <w:p>
      <w:pPr>
        <w:spacing w:line="56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(见第一部分投标邀请及第三部分招标项目</w:t>
      </w:r>
      <w:r>
        <w:rPr>
          <w:rFonts w:hint="eastAsia" w:ascii="仿宋_GB2312" w:hAnsi="宋体" w:eastAsia="仿宋_GB2312"/>
          <w:sz w:val="32"/>
          <w:szCs w:val="32"/>
          <w:lang w:val="en-US" w:eastAsia="zh-CN"/>
        </w:rPr>
        <w:t>服务内容及要求</w:t>
      </w:r>
      <w:r>
        <w:rPr>
          <w:rFonts w:hint="eastAsia" w:ascii="仿宋_GB2312" w:hAnsi="宋体" w:eastAsia="仿宋_GB2312"/>
          <w:sz w:val="32"/>
          <w:szCs w:val="32"/>
        </w:rPr>
        <w:t>)</w:t>
      </w:r>
    </w:p>
    <w:p>
      <w:pPr>
        <w:pStyle w:val="4"/>
        <w:spacing w:before="0" w:after="0" w:line="560" w:lineRule="exact"/>
        <w:ind w:firstLine="642" w:firstLineChars="200"/>
        <w:rPr>
          <w:rFonts w:hint="eastAsia" w:ascii="仿宋_GB2312" w:hAnsi="宋体" w:eastAsia="仿宋_GB2312"/>
        </w:rPr>
      </w:pPr>
      <w:bookmarkStart w:id="43" w:name="_Toc113439614"/>
      <w:bookmarkStart w:id="44" w:name="_Toc50448213"/>
      <w:bookmarkStart w:id="45" w:name="_Toc324074028"/>
      <w:bookmarkStart w:id="46" w:name="_Toc436672074"/>
      <w:r>
        <w:rPr>
          <w:rFonts w:hint="eastAsia" w:ascii="仿宋_GB2312" w:hAnsi="宋体" w:eastAsia="仿宋_GB2312"/>
        </w:rPr>
        <w:t>二、比选文件</w:t>
      </w:r>
      <w:bookmarkEnd w:id="43"/>
      <w:bookmarkEnd w:id="44"/>
      <w:bookmarkEnd w:id="45"/>
      <w:bookmarkEnd w:id="46"/>
    </w:p>
    <w:p>
      <w:pPr>
        <w:pStyle w:val="4"/>
        <w:spacing w:before="0" w:after="0" w:line="560" w:lineRule="exact"/>
        <w:ind w:firstLine="642" w:firstLineChars="200"/>
        <w:rPr>
          <w:rFonts w:hint="eastAsia" w:ascii="仿宋_GB2312" w:hAnsi="宋体" w:eastAsia="仿宋_GB2312"/>
        </w:rPr>
      </w:pPr>
      <w:bookmarkStart w:id="47" w:name="_Toc324074029"/>
      <w:bookmarkStart w:id="48" w:name="_Toc50448214"/>
      <w:bookmarkStart w:id="49" w:name="_Toc113439615"/>
      <w:bookmarkStart w:id="50" w:name="_Toc436672075"/>
      <w:r>
        <w:rPr>
          <w:rFonts w:hint="eastAsia" w:ascii="仿宋_GB2312" w:hAnsi="宋体" w:eastAsia="仿宋_GB2312"/>
        </w:rPr>
        <w:t>8.比选文件构成</w:t>
      </w:r>
      <w:bookmarkEnd w:id="47"/>
      <w:bookmarkEnd w:id="48"/>
      <w:bookmarkEnd w:id="49"/>
      <w:bookmarkEnd w:id="50"/>
    </w:p>
    <w:p>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8.1比选文件由比选文件总目录所列内容组成。</w:t>
      </w:r>
    </w:p>
    <w:p>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第一部分 投标邀请</w:t>
      </w:r>
    </w:p>
    <w:p>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第二部分 参选人须知及前附表</w:t>
      </w:r>
    </w:p>
    <w:p>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第三部分 招标需求</w:t>
      </w:r>
    </w:p>
    <w:p>
      <w:pPr>
        <w:spacing w:line="560" w:lineRule="exact"/>
        <w:ind w:firstLine="800" w:firstLineChars="250"/>
        <w:rPr>
          <w:rFonts w:hint="default" w:ascii="仿宋_GB2312" w:hAnsi="宋体" w:eastAsia="仿宋_GB2312"/>
          <w:sz w:val="32"/>
          <w:szCs w:val="32"/>
          <w:lang w:val="en-US" w:eastAsia="zh-CN"/>
        </w:rPr>
      </w:pPr>
      <w:r>
        <w:rPr>
          <w:rFonts w:hint="eastAsia" w:ascii="仿宋_GB2312" w:hAnsi="宋体" w:eastAsia="仿宋_GB2312"/>
          <w:sz w:val="32"/>
          <w:szCs w:val="32"/>
        </w:rPr>
        <w:t xml:space="preserve">第四部分 </w:t>
      </w:r>
      <w:r>
        <w:rPr>
          <w:rFonts w:hint="eastAsia" w:ascii="仿宋_GB2312" w:hAnsi="宋体" w:eastAsia="仿宋_GB2312"/>
          <w:sz w:val="32"/>
          <w:szCs w:val="32"/>
          <w:lang w:val="en-US" w:eastAsia="zh-CN"/>
        </w:rPr>
        <w:t>评分标准</w:t>
      </w:r>
    </w:p>
    <w:p>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第五部分 参选文件格式及附件</w:t>
      </w:r>
    </w:p>
    <w:p>
      <w:pPr>
        <w:spacing w:line="560" w:lineRule="exact"/>
        <w:ind w:firstLine="800" w:firstLineChars="25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第六部分 拟签订的合同文本</w:t>
      </w:r>
    </w:p>
    <w:p>
      <w:pPr>
        <w:spacing w:line="56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参加投标的参选人应认真阅读比选文件中所有的事项、格式、条款和规范等要求。按比选文件要求和规定顺序编制参选文件，并保证所提供全部资料的真实性；如果参选人没有按照比选文件要求和规定编制参选文件及提交全部资料，或者参选文件没有对本比选文件在各方面都做出实质性响应，其风险应由参加参选人自行承担。没有实质性响应本比选文件要求的参选文件将被拒绝。</w:t>
      </w:r>
    </w:p>
    <w:p>
      <w:pPr>
        <w:pStyle w:val="4"/>
        <w:spacing w:before="0" w:after="0" w:line="560" w:lineRule="exact"/>
        <w:ind w:firstLine="642" w:firstLineChars="200"/>
        <w:rPr>
          <w:rFonts w:hint="eastAsia" w:ascii="仿宋_GB2312" w:hAnsi="宋体" w:eastAsia="仿宋_GB2312"/>
        </w:rPr>
      </w:pPr>
      <w:bookmarkStart w:id="51" w:name="_Toc436672076"/>
      <w:bookmarkStart w:id="52" w:name="_Toc50448215"/>
      <w:bookmarkStart w:id="53" w:name="_Toc113439616"/>
      <w:bookmarkStart w:id="54" w:name="_Toc324074030"/>
      <w:r>
        <w:rPr>
          <w:rFonts w:hint="eastAsia" w:ascii="仿宋_GB2312" w:hAnsi="宋体" w:eastAsia="仿宋_GB2312"/>
        </w:rPr>
        <w:t>9. 比选文件的澄清</w:t>
      </w:r>
      <w:bookmarkEnd w:id="51"/>
      <w:bookmarkEnd w:id="52"/>
      <w:bookmarkEnd w:id="53"/>
      <w:bookmarkEnd w:id="54"/>
    </w:p>
    <w:p>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9.1 任何要求对比选文件进行澄清的参选人，均应在</w:t>
      </w:r>
      <w:r>
        <w:rPr>
          <w:rFonts w:hint="eastAsia" w:ascii="仿宋_GB2312" w:hAnsi="宋体" w:eastAsia="仿宋_GB2312"/>
          <w:sz w:val="32"/>
          <w:szCs w:val="32"/>
          <w:u w:val="single"/>
        </w:rPr>
        <w:t xml:space="preserve"> </w:t>
      </w:r>
      <w:r>
        <w:rPr>
          <w:rFonts w:hint="eastAsia" w:ascii="仿宋_GB2312" w:hAnsi="宋体" w:eastAsia="仿宋_GB2312"/>
          <w:b/>
          <w:sz w:val="32"/>
          <w:szCs w:val="32"/>
          <w:u w:val="single"/>
        </w:rPr>
        <w:t>见前附表</w:t>
      </w:r>
      <w:r>
        <w:rPr>
          <w:rFonts w:hint="eastAsia" w:ascii="仿宋_GB2312" w:hAnsi="宋体" w:eastAsia="仿宋_GB2312"/>
          <w:sz w:val="32"/>
          <w:szCs w:val="32"/>
          <w:u w:val="single"/>
        </w:rPr>
        <w:t xml:space="preserve"> </w:t>
      </w:r>
      <w:r>
        <w:rPr>
          <w:rFonts w:hint="eastAsia" w:ascii="仿宋_GB2312" w:hAnsi="宋体" w:eastAsia="仿宋_GB2312"/>
          <w:sz w:val="32"/>
          <w:szCs w:val="32"/>
        </w:rPr>
        <w:t>以前按招标公告中的通讯地址，以书面形式加盖公章（包括传真）通知招标代理机构。招标代理机构对规定时间前收到的澄清要求将予以答复，此答复将被视为本比选文件的组成部分，请各参选人务必注意网上信息，否则，后果自负。</w:t>
      </w:r>
    </w:p>
    <w:p>
      <w:pPr>
        <w:pStyle w:val="4"/>
        <w:spacing w:before="0" w:after="0" w:line="560" w:lineRule="exact"/>
        <w:ind w:firstLine="642" w:firstLineChars="200"/>
        <w:rPr>
          <w:rFonts w:hint="eastAsia" w:ascii="仿宋_GB2312" w:hAnsi="宋体" w:eastAsia="仿宋_GB2312"/>
        </w:rPr>
      </w:pPr>
      <w:bookmarkStart w:id="55" w:name="_Toc113439618"/>
      <w:bookmarkStart w:id="56" w:name="_Toc324074032"/>
      <w:bookmarkStart w:id="57" w:name="_Toc50448217"/>
      <w:bookmarkStart w:id="58" w:name="_Toc436672078"/>
      <w:r>
        <w:rPr>
          <w:rFonts w:hint="eastAsia" w:ascii="仿宋_GB2312" w:hAnsi="宋体" w:eastAsia="仿宋_GB2312"/>
        </w:rPr>
        <w:t>三、参选文件</w:t>
      </w:r>
      <w:bookmarkEnd w:id="55"/>
      <w:r>
        <w:rPr>
          <w:rFonts w:hint="eastAsia" w:ascii="仿宋_GB2312" w:hAnsi="宋体" w:eastAsia="仿宋_GB2312"/>
        </w:rPr>
        <w:t>的编制</w:t>
      </w:r>
      <w:bookmarkEnd w:id="56"/>
      <w:bookmarkEnd w:id="57"/>
      <w:bookmarkEnd w:id="58"/>
    </w:p>
    <w:p>
      <w:pPr>
        <w:pStyle w:val="4"/>
        <w:spacing w:before="0" w:after="0" w:line="560" w:lineRule="exact"/>
        <w:ind w:firstLine="642" w:firstLineChars="200"/>
        <w:rPr>
          <w:rFonts w:hint="eastAsia" w:ascii="仿宋_GB2312" w:hAnsi="宋体" w:eastAsia="仿宋_GB2312"/>
        </w:rPr>
      </w:pPr>
      <w:bookmarkStart w:id="59" w:name="_Toc324074033"/>
      <w:bookmarkStart w:id="60" w:name="_Toc50448218"/>
      <w:bookmarkStart w:id="61" w:name="_Toc436672079"/>
      <w:bookmarkStart w:id="62" w:name="_Toc113439619"/>
      <w:r>
        <w:rPr>
          <w:rFonts w:hint="eastAsia" w:ascii="仿宋_GB2312" w:hAnsi="宋体" w:eastAsia="仿宋_GB2312"/>
        </w:rPr>
        <w:t>10.参选文件的语言和计量单位</w:t>
      </w:r>
      <w:bookmarkEnd w:id="59"/>
      <w:bookmarkEnd w:id="60"/>
      <w:bookmarkEnd w:id="61"/>
      <w:bookmarkEnd w:id="62"/>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10.1参选人提交的参选文件以及参选人与招标代理机构就有关投标的所有来往函电均应使用中文简体字。</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10.2 参选人所提供的商务文件、技术文件和资料，均应使用中文简体字，原版本为非中文简体字的应翻译成中文简体字并按比选文件要求的顺序装订。所使用的计量单位，应使用国家法定计量单位。</w:t>
      </w:r>
    </w:p>
    <w:p>
      <w:pPr>
        <w:pStyle w:val="4"/>
        <w:spacing w:before="0" w:after="0" w:line="560" w:lineRule="exact"/>
        <w:ind w:firstLine="642" w:firstLineChars="200"/>
        <w:rPr>
          <w:rFonts w:hint="eastAsia" w:ascii="仿宋_GB2312" w:hAnsi="宋体" w:eastAsia="仿宋_GB2312"/>
        </w:rPr>
      </w:pPr>
      <w:bookmarkStart w:id="63" w:name="_Toc113439620"/>
      <w:bookmarkStart w:id="64" w:name="_Toc436672080"/>
      <w:bookmarkStart w:id="65" w:name="_Toc324074034"/>
      <w:bookmarkStart w:id="66" w:name="_Toc50448219"/>
      <w:r>
        <w:rPr>
          <w:rFonts w:hint="eastAsia" w:ascii="仿宋_GB2312" w:hAnsi="宋体" w:eastAsia="仿宋_GB2312"/>
        </w:rPr>
        <w:t>11.  参选文件的组成</w:t>
      </w:r>
      <w:bookmarkEnd w:id="63"/>
      <w:bookmarkEnd w:id="64"/>
      <w:bookmarkEnd w:id="65"/>
      <w:bookmarkEnd w:id="66"/>
    </w:p>
    <w:p>
      <w:pPr>
        <w:tabs>
          <w:tab w:val="left" w:pos="900"/>
        </w:tabs>
        <w:spacing w:line="560" w:lineRule="exact"/>
        <w:ind w:left="1039" w:leftChars="300" w:hanging="409" w:hangingChars="128"/>
        <w:rPr>
          <w:rFonts w:hint="eastAsia" w:ascii="仿宋_GB2312" w:hAnsi="宋体" w:eastAsia="仿宋_GB2312"/>
          <w:sz w:val="32"/>
          <w:szCs w:val="32"/>
        </w:rPr>
      </w:pPr>
      <w:r>
        <w:rPr>
          <w:rFonts w:hint="eastAsia" w:ascii="仿宋_GB2312" w:hAnsi="宋体" w:eastAsia="仿宋_GB2312"/>
          <w:sz w:val="32"/>
          <w:szCs w:val="32"/>
        </w:rPr>
        <w:t>11.1 参选人应完整地按比选文件提供的参选文件格式填写参选文件，参选文件应包括以下内容：</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附件1——投标声明（格式）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附件2——投标报价一览表（格式）</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附件3——</w:t>
      </w:r>
      <w:bookmarkStart w:id="67" w:name="_Hlk66720071"/>
      <w:r>
        <w:rPr>
          <w:rFonts w:hint="eastAsia" w:ascii="仿宋_GB2312" w:hAnsi="宋体" w:eastAsia="仿宋_GB2312"/>
          <w:sz w:val="32"/>
          <w:szCs w:val="32"/>
        </w:rPr>
        <w:t>项目实施方案</w:t>
      </w:r>
      <w:bookmarkEnd w:id="67"/>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附件4——资格证明文件：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包括：4-1  法定代表人授权书（格式）</w:t>
      </w:r>
    </w:p>
    <w:p>
      <w:pPr>
        <w:spacing w:line="56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4-2  法人营业执照、资质证书（复印件，须加盖本单位公章）</w:t>
      </w:r>
    </w:p>
    <w:p>
      <w:pPr>
        <w:spacing w:line="560" w:lineRule="exact"/>
        <w:ind w:firstLine="1600" w:firstLineChars="500"/>
        <w:rPr>
          <w:rFonts w:hint="eastAsia" w:ascii="仿宋_GB2312" w:hAnsi="宋体" w:eastAsia="仿宋_GB2312"/>
          <w:sz w:val="32"/>
          <w:szCs w:val="32"/>
        </w:rPr>
      </w:pPr>
      <w:r>
        <w:rPr>
          <w:rFonts w:hint="eastAsia" w:ascii="仿宋_GB2312" w:hAnsi="宋体" w:eastAsia="仿宋_GB2312"/>
          <w:sz w:val="32"/>
          <w:szCs w:val="32"/>
        </w:rPr>
        <w:t>4-3 其它能证明履行合同能力和质量保障的文件、证明及比选文件要求的其他资料或资格证明以及其他投标时应提供的能说明投标产品或投标行为的有效文件、证书或证明等（需加盖参选人公章）</w:t>
      </w:r>
    </w:p>
    <w:p>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11.2 除上述1</w:t>
      </w:r>
      <w:r>
        <w:rPr>
          <w:rFonts w:hint="eastAsia" w:ascii="仿宋_GB2312" w:hAnsi="宋体" w:eastAsia="仿宋_GB2312"/>
          <w:sz w:val="32"/>
          <w:szCs w:val="32"/>
          <w:highlight w:val="none"/>
          <w:lang w:eastAsia="zh-CN"/>
        </w:rPr>
        <w:t>1</w:t>
      </w:r>
      <w:r>
        <w:rPr>
          <w:rFonts w:hint="eastAsia" w:ascii="仿宋_GB2312" w:hAnsi="宋体" w:eastAsia="仿宋_GB2312"/>
          <w:sz w:val="32"/>
          <w:szCs w:val="32"/>
          <w:highlight w:val="none"/>
        </w:rPr>
        <w:t>.1条外，参选文件还应包括本须知第1</w:t>
      </w:r>
      <w:r>
        <w:rPr>
          <w:rFonts w:hint="eastAsia" w:ascii="仿宋_GB2312" w:hAnsi="宋体" w:eastAsia="仿宋_GB2312"/>
          <w:sz w:val="32"/>
          <w:szCs w:val="32"/>
          <w:highlight w:val="none"/>
          <w:lang w:eastAsia="zh-CN"/>
        </w:rPr>
        <w:t>2</w:t>
      </w:r>
      <w:r>
        <w:rPr>
          <w:rFonts w:hint="eastAsia" w:ascii="仿宋_GB2312" w:hAnsi="宋体" w:eastAsia="仿宋_GB2312"/>
          <w:sz w:val="32"/>
          <w:szCs w:val="32"/>
          <w:highlight w:val="none"/>
        </w:rPr>
        <w:t>条的所有文件。</w:t>
      </w:r>
    </w:p>
    <w:p>
      <w:pPr>
        <w:pStyle w:val="4"/>
        <w:spacing w:before="0" w:after="0" w:line="560" w:lineRule="exact"/>
        <w:ind w:firstLine="642" w:firstLineChars="200"/>
        <w:rPr>
          <w:rFonts w:hint="eastAsia" w:ascii="仿宋_GB2312" w:hAnsi="宋体" w:eastAsia="仿宋_GB2312"/>
        </w:rPr>
      </w:pPr>
      <w:bookmarkStart w:id="68" w:name="_Toc324074035"/>
      <w:bookmarkStart w:id="69" w:name="_Toc50448220"/>
      <w:r>
        <w:rPr>
          <w:rFonts w:hint="eastAsia" w:ascii="仿宋_GB2312" w:hAnsi="宋体" w:eastAsia="仿宋_GB2312"/>
        </w:rPr>
        <w:t>12. 证明服务的合格性和符合比选文件规定的文件</w:t>
      </w:r>
      <w:bookmarkEnd w:id="68"/>
      <w:bookmarkEnd w:id="69"/>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hint="eastAsia" w:ascii="仿宋_GB2312" w:hAnsi="宋体" w:eastAsia="仿宋_GB2312"/>
          <w:sz w:val="32"/>
          <w:szCs w:val="32"/>
        </w:rPr>
        <w:t>.1 参选人应提交证明文件，证明其拟供的合同项下的货物和服务的合格性符合比选文件规定。该证明文件是参选文件的一部分。</w:t>
      </w:r>
    </w:p>
    <w:p>
      <w:pPr>
        <w:spacing w:line="560" w:lineRule="exact"/>
        <w:ind w:firstLine="640" w:firstLineChars="200"/>
        <w:rPr>
          <w:rFonts w:hint="eastAsia" w:ascii="仿宋_GB2312" w:hAnsi="宋体" w:eastAsia="仿宋_GB2312"/>
          <w:sz w:val="32"/>
          <w:szCs w:val="32"/>
        </w:rPr>
      </w:pPr>
      <w:bookmarkStart w:id="70" w:name="_Ref467306244"/>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hint="eastAsia" w:ascii="仿宋_GB2312" w:hAnsi="宋体" w:eastAsia="仿宋_GB2312"/>
          <w:sz w:val="32"/>
          <w:szCs w:val="32"/>
        </w:rPr>
        <w:t>.2 上款所述的证明文件，可以是文字资料、图纸和数据</w:t>
      </w:r>
      <w:bookmarkEnd w:id="70"/>
      <w:r>
        <w:rPr>
          <w:rFonts w:hint="eastAsia" w:ascii="仿宋_GB2312" w:hAnsi="宋体" w:eastAsia="仿宋_GB2312"/>
          <w:sz w:val="32"/>
          <w:szCs w:val="32"/>
        </w:rPr>
        <w:t>。</w:t>
      </w:r>
    </w:p>
    <w:p>
      <w:pPr>
        <w:pStyle w:val="4"/>
        <w:spacing w:before="0" w:after="0" w:line="560" w:lineRule="exact"/>
        <w:ind w:firstLine="642" w:firstLineChars="200"/>
        <w:rPr>
          <w:rFonts w:hint="eastAsia" w:ascii="仿宋_GB2312" w:hAnsi="宋体" w:eastAsia="仿宋_GB2312"/>
        </w:rPr>
      </w:pPr>
      <w:bookmarkStart w:id="71" w:name="_Toc50448221"/>
      <w:bookmarkStart w:id="72" w:name="_Toc324074036"/>
      <w:r>
        <w:rPr>
          <w:rFonts w:hint="eastAsia" w:ascii="仿宋_GB2312" w:hAnsi="宋体" w:eastAsia="仿宋_GB2312"/>
        </w:rPr>
        <w:t>13.投标内容填写说明</w:t>
      </w:r>
      <w:bookmarkEnd w:id="18"/>
      <w:bookmarkEnd w:id="71"/>
      <w:bookmarkEnd w:id="72"/>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13.1参选人应详细阅读比选文件的全部内容。参选文件必须对比选文件中的内容做出实质性和完整的响应，如果参选文件填报的内容资料不详，或没有提供比选文件中所要求的全部资料及数据，将导致投标无效。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13.2参选文件应严格按照比选文件规定的顺序装订成册并编制目录及页码，由于编排混乱导致评选委员会对参选文件的误读或查找不到造成评分的失准，是参选人的责任。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13.3参选文件应严格按照比选文件的要求提交，并按规定的统一格式逐项填写，不得有空项。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13.4报价一览表、报价明细表等参选文件格式应按照本比选文件要求统一填写。电子表格内容与印刷版正本内容相同，若电子表格中的数据与印刷版正本内容不符，以印刷版正本内容为准。参选文件副本内容与正本内容相同，若参选文件副本内容与正本内容不符，以正本内容为准。</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13.5 参选人必须保证参选文件所提供的全部资料真实可靠，并接受采购人或评选委员会对其中任何资料进一步审查的要求。</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13.6 参选人附件规格幅面应与正文一致，按照比选文件规定的顺序，统一编目编码装订。</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13.7参选文件中的各项表格应按照比选文件格式要求制作，并按本须知第9条规定的顺序排列，左侧装订成册，并不可拆换页。</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13.8全部参选文件的规格尺寸为A4纸型。</w:t>
      </w:r>
    </w:p>
    <w:p>
      <w:pPr>
        <w:pStyle w:val="4"/>
        <w:spacing w:before="0" w:after="0" w:line="560" w:lineRule="exact"/>
        <w:ind w:firstLine="642" w:firstLineChars="200"/>
        <w:rPr>
          <w:rFonts w:hint="eastAsia" w:ascii="仿宋_GB2312" w:hAnsi="宋体" w:eastAsia="仿宋_GB2312"/>
        </w:rPr>
      </w:pPr>
      <w:bookmarkStart w:id="73" w:name="_Toc50448222"/>
      <w:bookmarkStart w:id="74" w:name="_Toc324074037"/>
      <w:bookmarkStart w:id="75" w:name="_Toc113439622"/>
      <w:r>
        <w:rPr>
          <w:rFonts w:hint="eastAsia" w:ascii="仿宋_GB2312" w:hAnsi="宋体" w:eastAsia="仿宋_GB2312"/>
        </w:rPr>
        <w:t>14. 参选文件附件的编制及编目</w:t>
      </w:r>
      <w:bookmarkEnd w:id="73"/>
      <w:bookmarkEnd w:id="74"/>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14.1 参选文件附件：参选人认为需要提供的其他说明和资料，参选人视需要自行编制。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14.2参选文件附件规格幅面应与正文一致，附于正文之后，与正文页码统一编目编码装订。</w:t>
      </w:r>
    </w:p>
    <w:p>
      <w:pPr>
        <w:pStyle w:val="4"/>
        <w:spacing w:before="0" w:after="0" w:line="560" w:lineRule="exact"/>
        <w:ind w:firstLine="642" w:firstLineChars="200"/>
        <w:rPr>
          <w:rFonts w:hint="eastAsia" w:ascii="仿宋_GB2312" w:hAnsi="宋体" w:eastAsia="仿宋_GB2312"/>
        </w:rPr>
      </w:pPr>
      <w:bookmarkStart w:id="76" w:name="_Toc324074038"/>
      <w:bookmarkStart w:id="77" w:name="_Toc50448223"/>
      <w:bookmarkStart w:id="78" w:name="_Toc113439623"/>
      <w:r>
        <w:rPr>
          <w:rFonts w:hint="eastAsia" w:ascii="仿宋_GB2312" w:hAnsi="宋体" w:eastAsia="仿宋_GB2312"/>
        </w:rPr>
        <w:t>15. 报价</w:t>
      </w:r>
      <w:bookmarkEnd w:id="75"/>
      <w:bookmarkEnd w:id="76"/>
      <w:bookmarkEnd w:id="77"/>
      <w:bookmarkEnd w:id="78"/>
    </w:p>
    <w:p>
      <w:pPr>
        <w:spacing w:line="560" w:lineRule="exact"/>
        <w:ind w:firstLine="640" w:firstLineChars="200"/>
        <w:rPr>
          <w:rFonts w:hint="eastAsia" w:ascii="仿宋_GB2312" w:hAnsi="宋体" w:eastAsia="仿宋_GB2312"/>
          <w:sz w:val="32"/>
          <w:szCs w:val="32"/>
          <w:highlight w:val="yellow"/>
        </w:rPr>
      </w:pPr>
      <w:r>
        <w:rPr>
          <w:rFonts w:hint="eastAsia" w:ascii="仿宋_GB2312" w:hAnsi="宋体" w:eastAsia="仿宋_GB2312"/>
          <w:sz w:val="32"/>
          <w:szCs w:val="32"/>
          <w:highlight w:val="none"/>
        </w:rPr>
        <w:t>15.1参选人的报价应包含了所投项目的所有内容，包括</w:t>
      </w:r>
      <w:r>
        <w:rPr>
          <w:rFonts w:hint="eastAsia" w:ascii="仿宋_GB2312" w:hAnsi="宋体" w:eastAsia="仿宋_GB2312"/>
          <w:sz w:val="32"/>
          <w:szCs w:val="32"/>
          <w:highlight w:val="none"/>
          <w:lang w:val="en-US" w:eastAsia="zh-CN"/>
        </w:rPr>
        <w:t>但不限于</w:t>
      </w:r>
      <w:r>
        <w:rPr>
          <w:rFonts w:hint="eastAsia" w:ascii="仿宋_GB2312" w:hAnsi="宋体" w:eastAsia="仿宋_GB2312"/>
          <w:sz w:val="32"/>
          <w:szCs w:val="32"/>
          <w:highlight w:val="none"/>
        </w:rPr>
        <w:t>人工、</w:t>
      </w:r>
      <w:r>
        <w:rPr>
          <w:rFonts w:hint="eastAsia" w:ascii="仿宋_GB2312" w:hAnsi="宋体" w:eastAsia="仿宋_GB2312"/>
          <w:sz w:val="32"/>
          <w:szCs w:val="32"/>
          <w:highlight w:val="none"/>
          <w:lang w:val="en-US" w:eastAsia="zh-CN"/>
        </w:rPr>
        <w:t>宣传品设计、制作采购</w:t>
      </w:r>
      <w:r>
        <w:rPr>
          <w:rFonts w:hint="eastAsia" w:ascii="仿宋_GB2312" w:hAnsi="宋体" w:eastAsia="仿宋_GB2312"/>
          <w:sz w:val="32"/>
          <w:szCs w:val="32"/>
          <w:highlight w:val="none"/>
        </w:rPr>
        <w:t>、设备、运费、劳务、管理、施工、安装调试、利润、税金、市场价格竞争因素、政策性文件规定及合同包含的所有风险、责任等各项应有费用以及服务、事故、人身伤害等一切相关所需缴纳的所有税费和到指定地点所需的一切费用,所有报价均以人民币元为计算单位，报价应为完税价格。</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15.2 报价价格应该已经扣除所有同业优惠幅度以及现金优惠幅度。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15.3 最低报价不能作为中选的保证。</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15.4参选人应编制报价明细表，格式及内容参照比选文件要求的参选文件附件内容自行编制，报价明细表系对报价一览表的报价详细分解，应包含所有涉及报价的内容，比选文件提供的格式内容如若不能满足说明，参选人可视具体情况自行增加，此明细表是投标响应性文件的重要组成部分，作为评标的重要参考因素。</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15.5 参选人报价应为唯一报价，不得提供选择性报价，否则，按无效报价处理。</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15.6 采购人保留对需求服务的合理调整权利。</w:t>
      </w:r>
    </w:p>
    <w:p>
      <w:pPr>
        <w:pStyle w:val="4"/>
        <w:tabs>
          <w:tab w:val="left" w:pos="540"/>
        </w:tabs>
        <w:spacing w:before="0" w:after="0" w:line="560" w:lineRule="exact"/>
        <w:ind w:firstLine="642" w:firstLineChars="200"/>
        <w:rPr>
          <w:rFonts w:hint="eastAsia" w:ascii="仿宋_GB2312" w:hAnsi="宋体" w:eastAsia="仿宋_GB2312"/>
        </w:rPr>
      </w:pPr>
      <w:bookmarkStart w:id="79" w:name="_Toc324074040"/>
      <w:bookmarkStart w:id="80" w:name="_Toc50448225"/>
      <w:bookmarkStart w:id="81" w:name="_Toc113439625"/>
      <w:r>
        <w:rPr>
          <w:rFonts w:hint="eastAsia" w:ascii="仿宋_GB2312" w:hAnsi="宋体" w:eastAsia="仿宋_GB2312"/>
        </w:rPr>
        <w:t>16. 投标有效期</w:t>
      </w:r>
      <w:bookmarkEnd w:id="79"/>
      <w:bookmarkEnd w:id="80"/>
      <w:bookmarkEnd w:id="81"/>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16.1投标应在规定的投标日期后的</w:t>
      </w:r>
      <w:r>
        <w:rPr>
          <w:rFonts w:hint="eastAsia" w:ascii="仿宋_GB2312" w:hAnsi="宋体" w:eastAsia="仿宋_GB2312"/>
          <w:sz w:val="32"/>
          <w:szCs w:val="32"/>
          <w:u w:val="single"/>
        </w:rPr>
        <w:t xml:space="preserve"> </w:t>
      </w:r>
      <w:r>
        <w:rPr>
          <w:rFonts w:hint="eastAsia" w:ascii="仿宋_GB2312" w:hAnsi="宋体" w:eastAsia="仿宋_GB2312"/>
          <w:b/>
          <w:bCs/>
          <w:sz w:val="32"/>
          <w:szCs w:val="32"/>
          <w:u w:val="single"/>
        </w:rPr>
        <w:t xml:space="preserve">见前附表 </w:t>
      </w:r>
      <w:r>
        <w:rPr>
          <w:rFonts w:hint="eastAsia" w:ascii="仿宋_GB2312" w:hAnsi="宋体" w:eastAsia="仿宋_GB2312"/>
          <w:sz w:val="32"/>
          <w:szCs w:val="32"/>
        </w:rPr>
        <w:t>日内保持有效，投标有效期不满足要求的投标将被视为非响应性投标而导致无效。</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16.2采购人可根据实际情况，在原投标有效期截止之前，要求参选人同意延长参选文件的有效期。接受该要求的参选人将不会被要求和允许修正其投标，且本须知中有关投标保证金的要求将在延长了的有效期内继续有效。参选人也可以拒绝采购人的这种要求，其投标保证金将不会被没收。上述要求和答复都应以书面形式提交。</w:t>
      </w:r>
    </w:p>
    <w:p>
      <w:pPr>
        <w:pStyle w:val="4"/>
        <w:tabs>
          <w:tab w:val="left" w:pos="540"/>
        </w:tabs>
        <w:spacing w:before="0" w:after="0" w:line="560" w:lineRule="exact"/>
        <w:ind w:firstLine="642" w:firstLineChars="200"/>
        <w:rPr>
          <w:rFonts w:hint="eastAsia" w:ascii="仿宋_GB2312" w:hAnsi="宋体" w:eastAsia="仿宋_GB2312"/>
        </w:rPr>
      </w:pPr>
      <w:bookmarkStart w:id="82" w:name="_Toc113439626"/>
      <w:bookmarkStart w:id="83" w:name="_Toc50448226"/>
      <w:bookmarkStart w:id="84" w:name="_Toc324074041"/>
      <w:r>
        <w:rPr>
          <w:rFonts w:hint="eastAsia" w:ascii="仿宋_GB2312" w:hAnsi="宋体" w:eastAsia="仿宋_GB2312"/>
        </w:rPr>
        <w:t>17. 参选文件的密封、标记、签署及规定</w:t>
      </w:r>
      <w:bookmarkEnd w:id="82"/>
      <w:bookmarkEnd w:id="83"/>
      <w:bookmarkEnd w:id="84"/>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17.1 参选文件应按以下方法分别装袋密封：</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17.1.1 封皮上写明招标项目名称、参选人名称，加盖公章，并注明“投标时启封”字样和参选文件份数（详见前附表）。</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17.1.2 参选人应将“投标报价一览表”，另备一份，单独密封在密封袋中。密封袋应标明“投标报价一览表、项目名称、参选人名称、开标用”字样，并在封口处盖公章，随同参选文件单独递交到招标代理机构。如单独递交的“投标报价一览表”打印件与参选文件正本内容不符，以单独递交的打印件内容为准，如唱标内容与参选文件不符，以唱标内容为准，唱标时必须按照供开标用的“投标报价一览表”打印件内容宣读，大写金额与小写金额不符时以大写金额为准。</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17.2 参选文件中有关资格证明文件和证书、检验报告等应依原样扫描或复印，且清晰易读。</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17.3参选人应根据比选文件提供的投标报价一览表等表格格式填报，不得随便更改规定格式，比选文件另有约定的除外。</w:t>
      </w:r>
    </w:p>
    <w:p>
      <w:pPr>
        <w:spacing w:line="560" w:lineRule="exact"/>
        <w:ind w:firstLine="720" w:firstLineChars="225"/>
        <w:rPr>
          <w:rFonts w:hint="eastAsia" w:ascii="仿宋_GB2312" w:hAnsi="宋体" w:eastAsia="仿宋_GB2312"/>
          <w:sz w:val="32"/>
          <w:szCs w:val="32"/>
          <w:highlight w:val="none"/>
        </w:rPr>
      </w:pPr>
      <w:r>
        <w:rPr>
          <w:rFonts w:hint="eastAsia" w:ascii="仿宋_GB2312" w:hAnsi="宋体" w:eastAsia="仿宋_GB2312"/>
          <w:sz w:val="32"/>
          <w:szCs w:val="32"/>
        </w:rPr>
        <w:t>17.4 参选文件的正本必须用不退色的墨水填写或打印，在明显易见位置注明“正本”字样。副本可以用复印件，在明显易见位置注明“副本”字样</w:t>
      </w:r>
      <w:r>
        <w:rPr>
          <w:rFonts w:hint="eastAsia" w:ascii="仿宋_GB2312" w:hAnsi="宋体" w:eastAsia="仿宋_GB2312"/>
          <w:sz w:val="32"/>
          <w:szCs w:val="32"/>
          <w:highlight w:val="none"/>
        </w:rPr>
        <w:t>，但应在</w:t>
      </w:r>
      <w:r>
        <w:rPr>
          <w:rFonts w:hint="eastAsia" w:ascii="仿宋_GB2312" w:hAnsi="宋体" w:eastAsia="仿宋_GB2312"/>
          <w:sz w:val="32"/>
          <w:szCs w:val="32"/>
          <w:highlight w:val="none"/>
          <w:lang w:val="en-US" w:eastAsia="zh-CN"/>
        </w:rPr>
        <w:t>封面</w:t>
      </w:r>
      <w:r>
        <w:rPr>
          <w:rFonts w:hint="eastAsia" w:ascii="仿宋_GB2312" w:hAnsi="宋体" w:eastAsia="仿宋_GB2312"/>
          <w:sz w:val="32"/>
          <w:szCs w:val="32"/>
          <w:highlight w:val="none"/>
        </w:rPr>
        <w:t>盖</w:t>
      </w:r>
      <w:r>
        <w:rPr>
          <w:rFonts w:hint="eastAsia" w:ascii="仿宋_GB2312" w:hAnsi="宋体" w:eastAsia="仿宋_GB2312"/>
          <w:sz w:val="32"/>
          <w:szCs w:val="32"/>
          <w:highlight w:val="none"/>
          <w:lang w:val="en-US" w:eastAsia="zh-CN"/>
        </w:rPr>
        <w:t>原色</w:t>
      </w:r>
      <w:r>
        <w:rPr>
          <w:rFonts w:hint="eastAsia" w:ascii="仿宋_GB2312" w:hAnsi="宋体" w:eastAsia="仿宋_GB2312"/>
          <w:sz w:val="32"/>
          <w:szCs w:val="32"/>
          <w:highlight w:val="none"/>
        </w:rPr>
        <w:t>公章</w:t>
      </w:r>
      <w:r>
        <w:rPr>
          <w:rFonts w:hint="eastAsia" w:ascii="仿宋_GB2312" w:hAnsi="宋体" w:eastAsia="仿宋_GB2312"/>
          <w:sz w:val="32"/>
          <w:szCs w:val="32"/>
          <w:highlight w:val="none"/>
          <w:lang w:val="en-US" w:eastAsia="zh-CN"/>
        </w:rPr>
        <w:t>并加盖骑缝章</w:t>
      </w:r>
      <w:r>
        <w:rPr>
          <w:rFonts w:hint="eastAsia" w:ascii="仿宋_GB2312" w:hAnsi="宋体" w:eastAsia="仿宋_GB2312"/>
          <w:sz w:val="32"/>
          <w:szCs w:val="32"/>
          <w:highlight w:val="none"/>
        </w:rPr>
        <w:t>。</w:t>
      </w:r>
    </w:p>
    <w:p>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17.5 参选文件不得涂改或增删，如有修改错漏处，必须由法定代表人或其授权人签字或盖公章。</w:t>
      </w:r>
    </w:p>
    <w:p>
      <w:pPr>
        <w:spacing w:line="560" w:lineRule="exact"/>
        <w:ind w:firstLine="720" w:firstLineChars="225"/>
        <w:rPr>
          <w:rFonts w:hint="eastAsia" w:ascii="仿宋_GB2312" w:hAnsi="宋体" w:eastAsia="仿宋_GB2312"/>
          <w:sz w:val="32"/>
          <w:szCs w:val="32"/>
        </w:rPr>
      </w:pPr>
      <w:r>
        <w:rPr>
          <w:rFonts w:hint="eastAsia" w:ascii="仿宋_GB2312" w:hAnsi="宋体" w:eastAsia="仿宋_GB2312"/>
          <w:sz w:val="32"/>
          <w:szCs w:val="32"/>
        </w:rPr>
        <w:t>17.6 参选文件因字迹潦草或表达不清所引起的后果由参选人负责。</w:t>
      </w:r>
    </w:p>
    <w:p>
      <w:pPr>
        <w:pStyle w:val="4"/>
        <w:spacing w:before="0" w:after="0" w:line="560" w:lineRule="exact"/>
        <w:ind w:firstLine="642" w:firstLineChars="200"/>
        <w:rPr>
          <w:rFonts w:hint="eastAsia" w:ascii="仿宋_GB2312" w:hAnsi="宋体" w:eastAsia="仿宋_GB2312"/>
        </w:rPr>
      </w:pPr>
      <w:bookmarkStart w:id="85" w:name="_Toc324074042"/>
      <w:bookmarkStart w:id="86" w:name="_Toc113439627"/>
      <w:bookmarkStart w:id="87" w:name="_Toc50448227"/>
      <w:r>
        <w:rPr>
          <w:rFonts w:hint="eastAsia" w:ascii="仿宋_GB2312" w:hAnsi="宋体" w:eastAsia="仿宋_GB2312"/>
        </w:rPr>
        <w:t>四、参选文件的递交</w:t>
      </w:r>
      <w:bookmarkEnd w:id="85"/>
      <w:bookmarkEnd w:id="86"/>
      <w:bookmarkEnd w:id="87"/>
    </w:p>
    <w:p>
      <w:pPr>
        <w:pStyle w:val="4"/>
        <w:spacing w:before="0" w:after="0" w:line="560" w:lineRule="exact"/>
        <w:ind w:firstLine="642" w:firstLineChars="200"/>
        <w:rPr>
          <w:rFonts w:hint="eastAsia" w:ascii="仿宋_GB2312" w:hAnsi="宋体" w:eastAsia="仿宋_GB2312"/>
        </w:rPr>
      </w:pPr>
      <w:bookmarkStart w:id="88" w:name="_Toc324074043"/>
      <w:bookmarkStart w:id="89" w:name="_Toc113439628"/>
      <w:bookmarkStart w:id="90" w:name="_Toc50448228"/>
      <w:r>
        <w:rPr>
          <w:rFonts w:hint="eastAsia" w:ascii="仿宋_GB2312" w:hAnsi="宋体" w:eastAsia="仿宋_GB2312"/>
        </w:rPr>
        <w:t>18. 投标截止时间</w:t>
      </w:r>
      <w:bookmarkEnd w:id="88"/>
      <w:bookmarkEnd w:id="89"/>
      <w:bookmarkEnd w:id="90"/>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18.1参选人应按第一部分招标公告中规定的截止日期和时间内，将参选文件递交招标代理机构，递交地点应是招标公告中规定的地址。</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18.2采购人有权按本须知的规定，通过修改比选文件延长投标截止期。在此情况下，招标代理机构和参选人受投标截止期制约的所有权利和义务均应延长至新的截止期。</w:t>
      </w:r>
    </w:p>
    <w:p>
      <w:pPr>
        <w:pStyle w:val="4"/>
        <w:spacing w:before="0" w:after="0" w:line="560" w:lineRule="exact"/>
        <w:ind w:firstLine="642" w:firstLineChars="200"/>
        <w:rPr>
          <w:rFonts w:hint="eastAsia" w:ascii="仿宋_GB2312" w:hAnsi="宋体" w:eastAsia="仿宋_GB2312"/>
        </w:rPr>
      </w:pPr>
      <w:bookmarkStart w:id="91" w:name="_Toc324074044"/>
      <w:bookmarkStart w:id="92" w:name="_Toc113439629"/>
      <w:bookmarkStart w:id="93" w:name="_Toc50448229"/>
      <w:r>
        <w:rPr>
          <w:rFonts w:hint="eastAsia" w:ascii="仿宋_GB2312" w:hAnsi="宋体" w:eastAsia="仿宋_GB2312"/>
        </w:rPr>
        <w:t>19. 参选文件的修改和撤回</w:t>
      </w:r>
      <w:bookmarkEnd w:id="91"/>
      <w:bookmarkEnd w:id="92"/>
      <w:bookmarkEnd w:id="93"/>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19.1如果参选人提出书面修改或撤标要求，在投标截止时间前送达招标代理机构者，招标代理机构可以予以接受。</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19.2在投标截止期之前，参选人对参选文件的修改或撤回通知应按本须知规定编制、密封、标记和发送。</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19.3从投标截止期至参选人在投标书格式中确定的投标有效期之间，参选人不得撤回其投标，否则其投标保证金将按照本须知的规定不予退回。</w:t>
      </w:r>
    </w:p>
    <w:p>
      <w:pPr>
        <w:pStyle w:val="2"/>
        <w:spacing w:before="0" w:after="0" w:line="560" w:lineRule="exact"/>
        <w:jc w:val="center"/>
        <w:rPr>
          <w:rFonts w:hint="eastAsia" w:ascii="仿宋_GB2312" w:hAnsi="宋体" w:eastAsia="仿宋_GB2312"/>
          <w:sz w:val="32"/>
          <w:szCs w:val="32"/>
        </w:rPr>
      </w:pPr>
      <w:bookmarkStart w:id="94" w:name="_Toc164774878"/>
      <w:bookmarkStart w:id="95" w:name="_Toc324074060"/>
      <w:bookmarkStart w:id="96" w:name="_Toc50448245"/>
      <w:r>
        <w:rPr>
          <w:rFonts w:hint="eastAsia" w:ascii="仿宋_GB2312" w:hAnsi="宋体" w:eastAsia="仿宋_GB2312"/>
          <w:sz w:val="32"/>
          <w:szCs w:val="32"/>
        </w:rPr>
        <w:t>第三部分</w:t>
      </w:r>
      <w:bookmarkEnd w:id="94"/>
      <w:bookmarkEnd w:id="95"/>
      <w:r>
        <w:rPr>
          <w:rFonts w:hint="eastAsia" w:ascii="仿宋_GB2312" w:hAnsi="宋体" w:eastAsia="仿宋_GB2312"/>
          <w:sz w:val="32"/>
          <w:szCs w:val="32"/>
        </w:rPr>
        <w:t xml:space="preserve"> 招标需求</w:t>
      </w:r>
      <w:bookmarkEnd w:id="96"/>
    </w:p>
    <w:p>
      <w:pPr>
        <w:pStyle w:val="2"/>
        <w:spacing w:before="0" w:after="0" w:line="560" w:lineRule="exact"/>
        <w:ind w:firstLine="420"/>
        <w:jc w:val="left"/>
        <w:rPr>
          <w:rFonts w:hint="eastAsia" w:ascii="仿宋_GB2312" w:hAnsi="宋体" w:eastAsia="仿宋_GB2312"/>
          <w:b w:val="0"/>
          <w:bCs w:val="0"/>
          <w:kern w:val="2"/>
          <w:sz w:val="32"/>
          <w:szCs w:val="32"/>
        </w:rPr>
      </w:pPr>
      <w:bookmarkStart w:id="97" w:name="_Toc324074088"/>
      <w:bookmarkStart w:id="98" w:name="_Toc164774883"/>
      <w:bookmarkStart w:id="99" w:name="_Toc113439677"/>
      <w:r>
        <w:rPr>
          <w:rFonts w:hint="eastAsia" w:ascii="仿宋_GB2312" w:hAnsi="宋体" w:eastAsia="仿宋_GB2312"/>
          <w:b w:val="0"/>
          <w:bCs w:val="0"/>
          <w:kern w:val="2"/>
          <w:sz w:val="32"/>
          <w:szCs w:val="32"/>
        </w:rPr>
        <w:t>请参选方按照如下要求递交参选材料。</w:t>
      </w:r>
    </w:p>
    <w:p>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一、合格应答人要求</w:t>
      </w:r>
    </w:p>
    <w:p>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（一）遵守中华人民共和国和北京市的有关法律、法规、规章，满足国家法律法规及相关行业规定中对合格应答人的要求，并具有良好的商业信誉和健全的财务会计制度（附：202</w:t>
      </w:r>
      <w:r>
        <w:rPr>
          <w:rFonts w:hint="eastAsia" w:ascii="仿宋_GB2312" w:hAnsi="宋体" w:eastAsia="仿宋_GB2312"/>
          <w:b w:val="0"/>
          <w:bCs w:val="0"/>
          <w:kern w:val="2"/>
          <w:sz w:val="32"/>
          <w:szCs w:val="32"/>
          <w:lang w:val="en-US" w:eastAsia="zh-CN"/>
        </w:rPr>
        <w:t>5</w:t>
      </w:r>
      <w:r>
        <w:rPr>
          <w:rFonts w:hint="eastAsia" w:ascii="仿宋_GB2312" w:hAnsi="宋体" w:eastAsia="仿宋_GB2312"/>
          <w:b w:val="0"/>
          <w:bCs w:val="0"/>
          <w:kern w:val="2"/>
          <w:sz w:val="32"/>
          <w:szCs w:val="32"/>
        </w:rPr>
        <w:t>年度财务</w:t>
      </w:r>
      <w:r>
        <w:rPr>
          <w:rFonts w:hint="eastAsia" w:ascii="仿宋_GB2312" w:hAnsi="宋体" w:eastAsia="仿宋_GB2312"/>
          <w:b w:val="0"/>
          <w:bCs w:val="0"/>
          <w:kern w:val="2"/>
          <w:sz w:val="32"/>
          <w:szCs w:val="32"/>
          <w:lang w:val="en-US" w:eastAsia="zh-CN"/>
        </w:rPr>
        <w:t>报表</w:t>
      </w:r>
      <w:r>
        <w:rPr>
          <w:rFonts w:hint="eastAsia" w:ascii="仿宋_GB2312" w:hAnsi="宋体" w:eastAsia="仿宋_GB2312"/>
          <w:b w:val="0"/>
          <w:bCs w:val="0"/>
          <w:kern w:val="2"/>
          <w:sz w:val="32"/>
          <w:szCs w:val="32"/>
        </w:rPr>
        <w:t>）；</w:t>
      </w:r>
    </w:p>
    <w:p>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（二）投标人必须是在中华人民共和国依据《中华人民共和国公司法》注册，具备独立法人资格的企业/事业，提供合法有效的营业执照或事业单位法人证书（复印件，并加盖公章）；</w:t>
      </w:r>
    </w:p>
    <w:p>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（三）成交服务商必须与采购人直接签订服务合同；</w:t>
      </w:r>
    </w:p>
    <w:p>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（四）本项目最高限价为</w:t>
      </w:r>
      <w:r>
        <w:rPr>
          <w:rFonts w:hint="eastAsia" w:ascii="仿宋_GB2312" w:hAnsi="宋体" w:eastAsia="仿宋_GB2312"/>
          <w:b w:val="0"/>
          <w:bCs w:val="0"/>
          <w:kern w:val="2"/>
          <w:sz w:val="32"/>
          <w:szCs w:val="32"/>
          <w:lang w:val="en-US" w:eastAsia="zh-CN"/>
        </w:rPr>
        <w:t>30</w:t>
      </w:r>
      <w:r>
        <w:rPr>
          <w:rFonts w:hint="eastAsia" w:ascii="仿宋_GB2312" w:hAnsi="宋体" w:eastAsia="仿宋_GB2312"/>
          <w:b w:val="0"/>
          <w:bCs w:val="0"/>
          <w:kern w:val="2"/>
          <w:sz w:val="32"/>
          <w:szCs w:val="32"/>
        </w:rPr>
        <w:t>万元（含税价格），投标总价超过此限价的视为无效；</w:t>
      </w:r>
    </w:p>
    <w:p>
      <w:pPr>
        <w:pStyle w:val="2"/>
        <w:spacing w:before="0" w:after="0" w:line="560" w:lineRule="exact"/>
        <w:ind w:firstLine="640" w:firstLineChars="200"/>
        <w:jc w:val="left"/>
        <w:rPr>
          <w:rFonts w:hint="default" w:ascii="黑体" w:hAnsi="黑体" w:eastAsia="黑体"/>
          <w:b w:val="0"/>
          <w:bCs w:val="0"/>
          <w:kern w:val="2"/>
          <w:sz w:val="32"/>
          <w:szCs w:val="32"/>
          <w:lang w:val="en-US" w:eastAsia="zh-CN"/>
        </w:rPr>
      </w:pPr>
      <w:r>
        <w:rPr>
          <w:rFonts w:hint="eastAsia" w:ascii="黑体" w:hAnsi="黑体" w:eastAsia="黑体"/>
          <w:b w:val="0"/>
          <w:bCs w:val="0"/>
          <w:kern w:val="2"/>
          <w:sz w:val="32"/>
          <w:szCs w:val="32"/>
        </w:rPr>
        <w:t>二、项目</w:t>
      </w:r>
      <w:r>
        <w:rPr>
          <w:rFonts w:hint="eastAsia" w:ascii="黑体" w:hAnsi="黑体" w:eastAsia="黑体"/>
          <w:b w:val="0"/>
          <w:bCs w:val="0"/>
          <w:kern w:val="2"/>
          <w:sz w:val="32"/>
          <w:szCs w:val="32"/>
          <w:lang w:val="en-US" w:eastAsia="zh-CN"/>
        </w:rPr>
        <w:t>服务内容及要求</w:t>
      </w:r>
    </w:p>
    <w:p>
      <w:pPr>
        <w:pStyle w:val="2"/>
        <w:keepNext/>
        <w:keepLines/>
        <w:spacing w:line="560" w:lineRule="exact"/>
        <w:ind w:left="0" w:firstLine="640" w:firstLineChars="200"/>
        <w:jc w:val="left"/>
        <w:outlineLvl w:val="1"/>
        <w:rPr>
          <w:rFonts w:hint="default" w:ascii="仿宋" w:hAnsi="仿宋" w:eastAsia="仿宋"/>
          <w:b/>
          <w:bCs/>
          <w:color w:val="000000"/>
          <w:sz w:val="32"/>
          <w:szCs w:val="32"/>
          <w:lang w:val="en"/>
        </w:rPr>
      </w:pPr>
      <w:r>
        <w:rPr>
          <w:rFonts w:hint="eastAsia" w:ascii="仿宋_GB2312" w:hAnsi="宋体" w:eastAsia="仿宋_GB2312" w:cs="Times New Roman"/>
          <w:b w:val="0"/>
          <w:bCs w:val="0"/>
          <w:kern w:val="2"/>
          <w:sz w:val="32"/>
          <w:szCs w:val="32"/>
          <w:lang w:val="en-US" w:eastAsia="zh-CN" w:bidi="ar"/>
        </w:rPr>
        <w:t>依托北京公园公共空间特质，结合市民高频游园场景，紧扣“建设花园城市 倡导文明游园”主题，融合宣传普法与互动式文明倡导双重形式，打造贴合市民生活、兼具趣味性与引导性的活动内容，助力提升市民文明游园意识，培育文明游园新风尚，营造和谐、有序、优美的游园环境，助力构建花园城市共建共治共享新局面。完成“建设花园城市 倡导文明游园”主题开幕式系列活动。</w:t>
      </w:r>
      <w:bookmarkStart w:id="177" w:name="_GoBack"/>
      <w:bookmarkEnd w:id="177"/>
    </w:p>
    <w:p>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三、本次比选采用</w:t>
      </w:r>
      <w:r>
        <w:rPr>
          <w:rFonts w:hint="eastAsia" w:ascii="黑体" w:hAnsi="黑体" w:eastAsia="黑体"/>
          <w:b w:val="0"/>
          <w:bCs w:val="0"/>
          <w:kern w:val="2"/>
          <w:sz w:val="32"/>
          <w:szCs w:val="32"/>
          <w:lang w:val="en-US" w:eastAsia="zh-CN"/>
        </w:rPr>
        <w:t>综合评分</w:t>
      </w:r>
      <w:r>
        <w:rPr>
          <w:rFonts w:hint="eastAsia" w:ascii="黑体" w:hAnsi="黑体" w:eastAsia="黑体"/>
          <w:b w:val="0"/>
          <w:bCs w:val="0"/>
          <w:kern w:val="2"/>
          <w:sz w:val="32"/>
          <w:szCs w:val="32"/>
        </w:rPr>
        <w:t>法</w:t>
      </w:r>
    </w:p>
    <w:p>
      <w:pPr>
        <w:pStyle w:val="2"/>
        <w:spacing w:before="0" w:after="0" w:line="560" w:lineRule="exact"/>
        <w:ind w:firstLine="640" w:firstLineChars="20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lang w:val="zh-CN"/>
        </w:rPr>
        <w:t>根据质量和服务均能满足比选文件实质性响应要求且</w:t>
      </w:r>
      <w:r>
        <w:rPr>
          <w:rFonts w:hint="eastAsia" w:ascii="仿宋_GB2312" w:hAnsi="宋体" w:eastAsia="仿宋_GB2312"/>
          <w:b w:val="0"/>
          <w:bCs w:val="0"/>
          <w:kern w:val="2"/>
          <w:sz w:val="32"/>
          <w:szCs w:val="32"/>
          <w:lang w:val="en-US" w:eastAsia="zh-CN"/>
        </w:rPr>
        <w:t>评分最高</w:t>
      </w:r>
      <w:r>
        <w:rPr>
          <w:rFonts w:hint="eastAsia" w:ascii="仿宋_GB2312" w:hAnsi="宋体" w:eastAsia="仿宋_GB2312"/>
          <w:b w:val="0"/>
          <w:bCs w:val="0"/>
          <w:kern w:val="2"/>
          <w:sz w:val="32"/>
          <w:szCs w:val="32"/>
          <w:lang w:val="zh-CN"/>
        </w:rPr>
        <w:t>的原则确定</w:t>
      </w:r>
      <w:r>
        <w:rPr>
          <w:rFonts w:hint="eastAsia" w:ascii="仿宋_GB2312" w:hAnsi="宋体" w:eastAsia="仿宋_GB2312"/>
          <w:b w:val="0"/>
          <w:bCs w:val="0"/>
          <w:kern w:val="2"/>
          <w:sz w:val="32"/>
          <w:szCs w:val="32"/>
          <w:lang w:val="en-US" w:eastAsia="zh-CN"/>
        </w:rPr>
        <w:t>中选候选人</w:t>
      </w:r>
      <w:r>
        <w:rPr>
          <w:rFonts w:hint="eastAsia" w:ascii="仿宋_GB2312" w:hAnsi="宋体" w:eastAsia="仿宋_GB2312"/>
          <w:b w:val="0"/>
          <w:bCs w:val="0"/>
          <w:kern w:val="2"/>
          <w:sz w:val="32"/>
          <w:szCs w:val="32"/>
          <w:lang w:val="zh-CN"/>
        </w:rPr>
        <w:t>。</w:t>
      </w:r>
    </w:p>
    <w:p>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四、项目时间安排：</w:t>
      </w:r>
    </w:p>
    <w:p>
      <w:pPr>
        <w:pStyle w:val="2"/>
        <w:spacing w:before="0" w:after="0" w:line="560" w:lineRule="exact"/>
        <w:ind w:firstLine="640" w:firstLineChars="200"/>
        <w:jc w:val="left"/>
        <w:rPr>
          <w:rFonts w:hint="eastAsia" w:ascii="仿宋_GB2312" w:hAnsi="宋体" w:eastAsia="仿宋_GB2312"/>
          <w:b w:val="0"/>
          <w:bCs w:val="0"/>
          <w:kern w:val="2"/>
          <w:sz w:val="32"/>
          <w:szCs w:val="32"/>
          <w:highlight w:val="none"/>
        </w:rPr>
      </w:pPr>
      <w:r>
        <w:rPr>
          <w:rFonts w:hint="eastAsia" w:ascii="仿宋_GB2312" w:hAnsi="宋体" w:eastAsia="仿宋_GB2312"/>
          <w:b w:val="0"/>
          <w:bCs w:val="0"/>
          <w:kern w:val="2"/>
          <w:sz w:val="32"/>
          <w:szCs w:val="32"/>
          <w:highlight w:val="none"/>
        </w:rPr>
        <w:t>应答文件递交截止时间：2026年</w:t>
      </w:r>
      <w:r>
        <w:rPr>
          <w:rFonts w:hint="eastAsia" w:ascii="仿宋_GB2312" w:hAnsi="宋体" w:eastAsia="仿宋_GB2312"/>
          <w:b w:val="0"/>
          <w:bCs w:val="0"/>
          <w:color w:val="auto"/>
          <w:kern w:val="2"/>
          <w:sz w:val="32"/>
          <w:szCs w:val="32"/>
          <w:highlight w:val="none"/>
          <w:lang w:val="en-US" w:eastAsia="zh-CN"/>
        </w:rPr>
        <w:t>2</w:t>
      </w:r>
      <w:r>
        <w:rPr>
          <w:rFonts w:hint="eastAsia" w:ascii="仿宋_GB2312" w:hAnsi="宋体" w:eastAsia="仿宋_GB2312"/>
          <w:b w:val="0"/>
          <w:bCs w:val="0"/>
          <w:color w:val="auto"/>
          <w:kern w:val="2"/>
          <w:sz w:val="32"/>
          <w:szCs w:val="32"/>
          <w:highlight w:val="none"/>
        </w:rPr>
        <w:t>月</w:t>
      </w:r>
      <w:r>
        <w:rPr>
          <w:rFonts w:hint="eastAsia" w:ascii="仿宋_GB2312" w:hAnsi="宋体" w:eastAsia="仿宋_GB2312"/>
          <w:b w:val="0"/>
          <w:bCs w:val="0"/>
          <w:color w:val="auto"/>
          <w:kern w:val="2"/>
          <w:sz w:val="32"/>
          <w:szCs w:val="32"/>
          <w:highlight w:val="none"/>
          <w:lang w:val="en-US" w:eastAsia="zh-CN"/>
        </w:rPr>
        <w:t>26</w:t>
      </w:r>
      <w:r>
        <w:rPr>
          <w:rFonts w:hint="eastAsia" w:ascii="仿宋_GB2312" w:hAnsi="宋体" w:eastAsia="仿宋_GB2312"/>
          <w:b w:val="0"/>
          <w:bCs w:val="0"/>
          <w:color w:val="auto"/>
          <w:kern w:val="2"/>
          <w:sz w:val="32"/>
          <w:szCs w:val="32"/>
          <w:highlight w:val="none"/>
        </w:rPr>
        <w:t>日</w:t>
      </w:r>
      <w:r>
        <w:rPr>
          <w:rFonts w:hint="eastAsia" w:ascii="仿宋_GB2312" w:hAnsi="宋体" w:eastAsia="仿宋_GB2312"/>
          <w:b w:val="0"/>
          <w:bCs w:val="0"/>
          <w:color w:val="auto"/>
          <w:kern w:val="2"/>
          <w:sz w:val="32"/>
          <w:szCs w:val="32"/>
          <w:highlight w:val="none"/>
          <w:lang w:val="en-US" w:eastAsia="zh-CN"/>
        </w:rPr>
        <w:t>下午</w:t>
      </w:r>
      <w:r>
        <w:rPr>
          <w:rFonts w:hint="eastAsia" w:ascii="仿宋_GB2312" w:hAnsi="宋体" w:eastAsia="仿宋_GB2312"/>
          <w:b w:val="0"/>
          <w:bCs w:val="0"/>
          <w:color w:val="auto"/>
          <w:sz w:val="32"/>
          <w:szCs w:val="32"/>
          <w:highlight w:val="none"/>
        </w:rPr>
        <w:t>1</w:t>
      </w:r>
      <w:r>
        <w:rPr>
          <w:rFonts w:hint="eastAsia" w:ascii="仿宋_GB2312" w:hAnsi="宋体" w:eastAsia="仿宋_GB2312"/>
          <w:b w:val="0"/>
          <w:bCs w:val="0"/>
          <w:color w:val="auto"/>
          <w:sz w:val="32"/>
          <w:szCs w:val="32"/>
          <w:highlight w:val="none"/>
          <w:lang w:val="en-US" w:eastAsia="zh-CN"/>
        </w:rPr>
        <w:t>7</w:t>
      </w:r>
      <w:r>
        <w:rPr>
          <w:rFonts w:hint="eastAsia" w:ascii="仿宋_GB2312" w:hAnsi="宋体" w:eastAsia="仿宋_GB2312"/>
          <w:b w:val="0"/>
          <w:bCs w:val="0"/>
          <w:color w:val="auto"/>
          <w:sz w:val="32"/>
          <w:szCs w:val="32"/>
          <w:highlight w:val="none"/>
        </w:rPr>
        <w:t>:00</w:t>
      </w:r>
      <w:r>
        <w:rPr>
          <w:rFonts w:hint="eastAsia" w:ascii="仿宋_GB2312" w:hAnsi="宋体" w:eastAsia="仿宋_GB2312"/>
          <w:b w:val="0"/>
          <w:bCs w:val="0"/>
          <w:kern w:val="2"/>
          <w:sz w:val="32"/>
          <w:szCs w:val="32"/>
          <w:highlight w:val="none"/>
        </w:rPr>
        <w:t>前。</w:t>
      </w:r>
    </w:p>
    <w:p>
      <w:pPr>
        <w:pStyle w:val="2"/>
        <w:spacing w:before="0" w:after="0" w:line="560" w:lineRule="exact"/>
        <w:ind w:firstLine="640" w:firstLineChars="200"/>
        <w:jc w:val="left"/>
        <w:rPr>
          <w:rFonts w:hint="eastAsia" w:ascii="仿宋_GB2312" w:hAnsi="宋体" w:eastAsia="仿宋_GB2312"/>
          <w:b w:val="0"/>
          <w:bCs w:val="0"/>
          <w:kern w:val="2"/>
          <w:sz w:val="32"/>
          <w:szCs w:val="32"/>
          <w:highlight w:val="none"/>
        </w:rPr>
      </w:pPr>
      <w:r>
        <w:rPr>
          <w:rFonts w:hint="eastAsia" w:ascii="仿宋_GB2312" w:hAnsi="宋体" w:eastAsia="仿宋_GB2312"/>
          <w:b w:val="0"/>
          <w:bCs w:val="0"/>
          <w:kern w:val="2"/>
          <w:sz w:val="32"/>
          <w:szCs w:val="32"/>
          <w:highlight w:val="none"/>
        </w:rPr>
        <w:t>项目完成时间：</w:t>
      </w:r>
      <w:r>
        <w:rPr>
          <w:rFonts w:hint="eastAsia" w:ascii="仿宋_GB2312" w:hAnsi="宋体" w:eastAsia="仿宋_GB2312"/>
          <w:b w:val="0"/>
          <w:bCs w:val="0"/>
          <w:kern w:val="2"/>
          <w:sz w:val="32"/>
          <w:szCs w:val="32"/>
          <w:highlight w:val="none"/>
          <w:lang w:val="zh-CN" w:eastAsia="zh-CN"/>
        </w:rPr>
        <w:t>自合同签订之日起至项目验收合格。</w:t>
      </w:r>
    </w:p>
    <w:p>
      <w:pPr>
        <w:pStyle w:val="2"/>
        <w:spacing w:before="0" w:after="0" w:line="560" w:lineRule="exact"/>
        <w:ind w:firstLine="640" w:firstLineChars="200"/>
        <w:jc w:val="left"/>
        <w:rPr>
          <w:rFonts w:hint="eastAsia" w:ascii="黑体" w:hAnsi="黑体" w:eastAsia="黑体"/>
          <w:b w:val="0"/>
          <w:bCs w:val="0"/>
          <w:kern w:val="2"/>
          <w:sz w:val="32"/>
          <w:szCs w:val="32"/>
        </w:rPr>
      </w:pPr>
      <w:r>
        <w:rPr>
          <w:rFonts w:hint="eastAsia" w:ascii="黑体" w:hAnsi="黑体" w:eastAsia="黑体"/>
          <w:b w:val="0"/>
          <w:bCs w:val="0"/>
          <w:kern w:val="2"/>
          <w:sz w:val="32"/>
          <w:szCs w:val="32"/>
        </w:rPr>
        <w:t>五、其他注意事项</w:t>
      </w:r>
    </w:p>
    <w:p>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（1）请各供应商提交材料须经法定代表人或其授权代表签字、盖章；</w:t>
      </w:r>
    </w:p>
    <w:p>
      <w:pPr>
        <w:pStyle w:val="2"/>
        <w:spacing w:before="0" w:after="0" w:line="560" w:lineRule="exact"/>
        <w:ind w:firstLine="420"/>
        <w:jc w:val="left"/>
        <w:rPr>
          <w:rFonts w:hint="eastAsia" w:ascii="仿宋_GB2312" w:hAnsi="宋体" w:eastAsia="仿宋_GB2312"/>
          <w:b w:val="0"/>
          <w:bCs w:val="0"/>
          <w:kern w:val="2"/>
          <w:sz w:val="32"/>
          <w:szCs w:val="32"/>
        </w:rPr>
      </w:pPr>
      <w:r>
        <w:rPr>
          <w:rFonts w:hint="eastAsia" w:ascii="仿宋_GB2312" w:hAnsi="宋体" w:eastAsia="仿宋_GB2312"/>
          <w:b w:val="0"/>
          <w:bCs w:val="0"/>
          <w:kern w:val="2"/>
          <w:sz w:val="32"/>
          <w:szCs w:val="32"/>
        </w:rPr>
        <w:t>（2）提供公司营业执照、法定代表人身份证复印件；</w:t>
      </w:r>
    </w:p>
    <w:p>
      <w:pPr>
        <w:pStyle w:val="2"/>
        <w:spacing w:before="0" w:after="0" w:line="560" w:lineRule="exact"/>
        <w:ind w:firstLine="420"/>
        <w:jc w:val="left"/>
        <w:rPr>
          <w:rFonts w:ascii="仿宋_GB2312" w:eastAsia="仿宋_GB2312" w:cs="宋体"/>
          <w:b w:val="0"/>
          <w:bCs w:val="0"/>
          <w:kern w:val="0"/>
          <w:sz w:val="32"/>
          <w:szCs w:val="32"/>
        </w:rPr>
      </w:pPr>
      <w:r>
        <w:rPr>
          <w:rFonts w:hint="eastAsia" w:ascii="仿宋_GB2312" w:hAnsi="宋体" w:eastAsia="仿宋_GB2312"/>
          <w:b w:val="0"/>
          <w:bCs w:val="0"/>
          <w:kern w:val="2"/>
          <w:sz w:val="32"/>
          <w:szCs w:val="32"/>
        </w:rPr>
        <w:t>（3）相关资格证明文件。</w:t>
      </w:r>
    </w:p>
    <w:bookmarkEnd w:id="97"/>
    <w:p>
      <w:pPr>
        <w:spacing w:line="560" w:lineRule="exact"/>
        <w:rPr>
          <w:rFonts w:hint="eastAsia" w:ascii="仿宋_GB2312" w:hAnsi="宋体" w:eastAsia="仿宋_GB2312"/>
          <w:sz w:val="32"/>
          <w:szCs w:val="32"/>
        </w:rPr>
      </w:pPr>
      <w:bookmarkStart w:id="100" w:name="_Toc50448247"/>
      <w:bookmarkStart w:id="101" w:name="_Toc324074089"/>
      <w:r>
        <w:rPr>
          <w:rFonts w:hint="eastAsia" w:ascii="仿宋_GB2312" w:hAnsi="宋体" w:eastAsia="仿宋_GB2312"/>
          <w:sz w:val="32"/>
          <w:szCs w:val="32"/>
        </w:rPr>
        <w:br w:type="page"/>
      </w:r>
    </w:p>
    <w:p>
      <w:pPr>
        <w:pStyle w:val="2"/>
        <w:spacing w:before="0" w:after="0"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四</w:t>
      </w:r>
      <w:r>
        <w:rPr>
          <w:rFonts w:hint="eastAsia" w:ascii="仿宋_GB2312" w:hAnsi="宋体" w:eastAsia="仿宋_GB2312"/>
          <w:sz w:val="32"/>
          <w:szCs w:val="32"/>
        </w:rPr>
        <w:t xml:space="preserve">部分  </w:t>
      </w:r>
      <w:r>
        <w:rPr>
          <w:rFonts w:hint="eastAsia" w:ascii="仿宋_GB2312" w:hAnsi="宋体" w:eastAsia="仿宋_GB2312"/>
          <w:sz w:val="32"/>
          <w:szCs w:val="32"/>
          <w:lang w:val="en-US" w:eastAsia="zh-CN"/>
        </w:rPr>
        <w:t>评分标准</w:t>
      </w:r>
    </w:p>
    <w:p>
      <w:pPr>
        <w:rPr>
          <w:rFonts w:hint="eastAsia"/>
        </w:rPr>
      </w:pPr>
    </w:p>
    <w:tbl>
      <w:tblPr>
        <w:tblStyle w:val="85"/>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920"/>
        <w:gridCol w:w="438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5" w:type="dxa"/>
            <w:vMerge w:val="restart"/>
            <w:vAlign w:val="center"/>
          </w:tcPr>
          <w:p>
            <w:pPr>
              <w:jc w:val="center"/>
              <w:rPr>
                <w:rFonts w:hint="eastAsia" w:ascii="仿宋" w:hAnsi="仿宋" w:eastAsia="仿宋"/>
                <w:bCs/>
                <w:sz w:val="32"/>
                <w:szCs w:val="32"/>
              </w:rPr>
            </w:pPr>
            <w:r>
              <w:rPr>
                <w:rFonts w:ascii="仿宋" w:hAnsi="仿宋" w:eastAsia="仿宋"/>
                <w:bCs/>
                <w:sz w:val="32"/>
                <w:szCs w:val="32"/>
              </w:rPr>
              <w:t>序号</w:t>
            </w:r>
          </w:p>
        </w:tc>
        <w:tc>
          <w:tcPr>
            <w:tcW w:w="1920" w:type="dxa"/>
            <w:vMerge w:val="restart"/>
            <w:vAlign w:val="center"/>
          </w:tcPr>
          <w:p>
            <w:pPr>
              <w:jc w:val="center"/>
              <w:rPr>
                <w:rFonts w:hint="eastAsia" w:ascii="仿宋" w:hAnsi="仿宋" w:eastAsia="仿宋"/>
                <w:bCs/>
                <w:sz w:val="32"/>
                <w:szCs w:val="32"/>
              </w:rPr>
            </w:pPr>
            <w:r>
              <w:rPr>
                <w:rFonts w:ascii="仿宋" w:hAnsi="仿宋" w:eastAsia="仿宋"/>
                <w:bCs/>
                <w:sz w:val="32"/>
                <w:szCs w:val="32"/>
              </w:rPr>
              <w:t>项   目</w:t>
            </w:r>
          </w:p>
        </w:tc>
        <w:tc>
          <w:tcPr>
            <w:tcW w:w="4381" w:type="dxa"/>
            <w:vMerge w:val="restart"/>
            <w:vAlign w:val="center"/>
          </w:tcPr>
          <w:p>
            <w:pPr>
              <w:jc w:val="center"/>
              <w:rPr>
                <w:rFonts w:hint="eastAsia" w:ascii="仿宋" w:hAnsi="仿宋" w:eastAsia="仿宋"/>
                <w:bCs/>
                <w:sz w:val="32"/>
                <w:szCs w:val="32"/>
              </w:rPr>
            </w:pPr>
            <w:r>
              <w:rPr>
                <w:rFonts w:ascii="仿宋" w:hAnsi="仿宋" w:eastAsia="仿宋"/>
                <w:bCs/>
                <w:sz w:val="32"/>
                <w:szCs w:val="32"/>
              </w:rPr>
              <w:t>评分标准</w:t>
            </w:r>
          </w:p>
        </w:tc>
        <w:tc>
          <w:tcPr>
            <w:tcW w:w="1875" w:type="dxa"/>
            <w:vMerge w:val="restart"/>
            <w:vAlign w:val="center"/>
          </w:tcPr>
          <w:p>
            <w:pPr>
              <w:jc w:val="center"/>
              <w:rPr>
                <w:rFonts w:hint="eastAsia" w:ascii="仿宋" w:hAnsi="仿宋" w:eastAsia="仿宋"/>
                <w:bCs/>
                <w:sz w:val="32"/>
                <w:szCs w:val="32"/>
              </w:rPr>
            </w:pPr>
            <w:r>
              <w:rPr>
                <w:rFonts w:ascii="仿宋" w:hAnsi="仿宋" w:eastAsia="仿宋"/>
                <w:bCs/>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Merge w:val="continue"/>
            <w:vAlign w:val="center"/>
          </w:tcPr>
          <w:p>
            <w:pPr>
              <w:jc w:val="center"/>
              <w:rPr>
                <w:rFonts w:hint="eastAsia" w:ascii="仿宋" w:hAnsi="仿宋" w:eastAsia="仿宋"/>
                <w:bCs/>
                <w:sz w:val="32"/>
                <w:szCs w:val="32"/>
              </w:rPr>
            </w:pPr>
          </w:p>
        </w:tc>
        <w:tc>
          <w:tcPr>
            <w:tcW w:w="1875" w:type="dxa"/>
            <w:vMerge w:val="continue"/>
            <w:vAlign w:val="center"/>
          </w:tcPr>
          <w:p>
            <w:pPr>
              <w:jc w:val="center"/>
              <w:rPr>
                <w:rFonts w:hint="eastAsia" w:ascii="仿宋" w:hAnsi="仿宋" w:eastAsia="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65"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rPr>
              <w:t>1</w:t>
            </w:r>
          </w:p>
        </w:tc>
        <w:tc>
          <w:tcPr>
            <w:tcW w:w="1920" w:type="dxa"/>
            <w:vMerge w:val="restart"/>
            <w:vAlign w:val="center"/>
          </w:tcPr>
          <w:p>
            <w:pPr>
              <w:ind w:right="-107" w:rightChars="-51"/>
              <w:jc w:val="center"/>
              <w:rPr>
                <w:rFonts w:hint="eastAsia" w:ascii="仿宋" w:hAnsi="仿宋" w:eastAsia="仿宋"/>
                <w:bCs/>
                <w:sz w:val="32"/>
                <w:szCs w:val="32"/>
              </w:rPr>
            </w:pPr>
            <w:r>
              <w:rPr>
                <w:rFonts w:hint="eastAsia" w:ascii="仿宋" w:hAnsi="仿宋" w:eastAsia="仿宋"/>
                <w:bCs/>
                <w:sz w:val="32"/>
                <w:szCs w:val="32"/>
                <w:lang w:val="en-US" w:eastAsia="zh-CN"/>
              </w:rPr>
              <w:t>服务</w:t>
            </w:r>
            <w:r>
              <w:rPr>
                <w:rFonts w:ascii="仿宋" w:hAnsi="仿宋" w:eastAsia="仿宋"/>
                <w:bCs/>
                <w:sz w:val="32"/>
                <w:szCs w:val="32"/>
              </w:rPr>
              <w:t>方案</w:t>
            </w:r>
          </w:p>
          <w:p>
            <w:pPr>
              <w:ind w:right="-107" w:rightChars="-51"/>
              <w:jc w:val="center"/>
              <w:rPr>
                <w:rFonts w:hint="eastAsia" w:ascii="仿宋" w:hAnsi="仿宋" w:eastAsia="仿宋"/>
                <w:bCs/>
                <w:sz w:val="32"/>
                <w:szCs w:val="32"/>
              </w:rPr>
            </w:pPr>
            <w:r>
              <w:rPr>
                <w:rFonts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lang w:val="en-US" w:eastAsia="zh-CN"/>
                <w14:textFill>
                  <w14:solidFill>
                    <w14:schemeClr w14:val="tx1"/>
                  </w14:solidFill>
                </w14:textFill>
              </w:rPr>
              <w:t>55</w:t>
            </w:r>
            <w:r>
              <w:rPr>
                <w:rFonts w:ascii="仿宋" w:hAnsi="仿宋" w:eastAsia="仿宋"/>
                <w:bCs/>
                <w:sz w:val="32"/>
                <w:szCs w:val="32"/>
              </w:rPr>
              <w:t>分）</w:t>
            </w: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rPr>
              <w:t>针对项目需求进行了详细阐述且完全满足采购需求</w:t>
            </w:r>
          </w:p>
        </w:tc>
        <w:tc>
          <w:tcPr>
            <w:tcW w:w="1875" w:type="dxa"/>
            <w:vAlign w:val="center"/>
          </w:tcPr>
          <w:p>
            <w:pPr>
              <w:jc w:val="center"/>
              <w:rPr>
                <w:rFonts w:hint="eastAsia" w:ascii="仿宋" w:hAnsi="仿宋" w:eastAsia="仿宋"/>
                <w:bCs/>
                <w:color w:val="FF0000"/>
                <w:sz w:val="32"/>
                <w:szCs w:val="32"/>
              </w:rPr>
            </w:pPr>
            <w:r>
              <w:rPr>
                <w:rFonts w:hint="eastAsia" w:ascii="仿宋" w:hAnsi="仿宋" w:eastAsia="仿宋"/>
                <w:bCs/>
                <w:color w:val="000000" w:themeColor="text1"/>
                <w:sz w:val="32"/>
                <w:szCs w:val="32"/>
                <w:lang w:val="en-US" w:eastAsia="zh-CN"/>
                <w14:textFill>
                  <w14:solidFill>
                    <w14:schemeClr w14:val="tx1"/>
                  </w14:solidFill>
                </w14:textFill>
              </w:rPr>
              <w:t>40</w:t>
            </w:r>
            <w:r>
              <w:rPr>
                <w:rFonts w:hint="eastAsia"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lang w:val="en-US" w:eastAsia="zh-CN"/>
                <w14:textFill>
                  <w14:solidFill>
                    <w14:schemeClr w14:val="tx1"/>
                  </w14:solidFill>
                </w14:textFill>
              </w:rPr>
              <w:t>55</w:t>
            </w:r>
            <w:r>
              <w:rPr>
                <w:rFonts w:ascii="仿宋" w:hAnsi="仿宋" w:eastAsia="仿宋"/>
                <w:bCs/>
                <w:color w:val="000000" w:themeColor="text1"/>
                <w:sz w:val="32"/>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ind w:right="-107" w:rightChars="-51"/>
              <w:jc w:val="center"/>
              <w:rPr>
                <w:rFonts w:ascii="仿宋" w:hAnsi="仿宋" w:eastAsia="仿宋"/>
                <w:bCs/>
                <w:sz w:val="32"/>
                <w:szCs w:val="32"/>
              </w:rPr>
            </w:pPr>
          </w:p>
        </w:tc>
        <w:tc>
          <w:tcPr>
            <w:tcW w:w="4381" w:type="dxa"/>
            <w:vAlign w:val="center"/>
          </w:tcPr>
          <w:p>
            <w:pPr>
              <w:widowControl/>
              <w:jc w:val="left"/>
              <w:rPr>
                <w:rFonts w:hint="default" w:ascii="仿宋" w:hAnsi="仿宋" w:eastAsia="仿宋"/>
                <w:bCs/>
                <w:sz w:val="32"/>
                <w:szCs w:val="32"/>
                <w:lang w:val="en-US" w:eastAsia="zh-CN"/>
              </w:rPr>
            </w:pPr>
            <w:r>
              <w:rPr>
                <w:rFonts w:hint="eastAsia" w:ascii="仿宋" w:hAnsi="仿宋" w:eastAsia="仿宋"/>
                <w:bCs/>
                <w:sz w:val="32"/>
                <w:szCs w:val="32"/>
              </w:rPr>
              <w:t>虽然进行了阐述但并未完全贴合项目需求情况，或阐述的内容未包括细节</w:t>
            </w:r>
          </w:p>
        </w:tc>
        <w:tc>
          <w:tcPr>
            <w:tcW w:w="1875" w:type="dxa"/>
            <w:vAlign w:val="center"/>
          </w:tcPr>
          <w:p>
            <w:pPr>
              <w:jc w:val="center"/>
              <w:rPr>
                <w:rFonts w:hint="default" w:ascii="仿宋" w:hAnsi="仿宋" w:eastAsia="仿宋"/>
                <w:bCs/>
                <w:sz w:val="32"/>
                <w:szCs w:val="32"/>
                <w:lang w:val="en-US" w:eastAsia="zh-CN"/>
              </w:rPr>
            </w:pPr>
            <w:r>
              <w:rPr>
                <w:rFonts w:hint="eastAsia" w:ascii="仿宋" w:hAnsi="仿宋" w:eastAsia="仿宋"/>
                <w:bCs/>
                <w:sz w:val="32"/>
                <w:szCs w:val="32"/>
                <w:lang w:val="en-US" w:eastAsia="zh-CN"/>
              </w:rPr>
              <w:t>20-39分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ind w:right="-107" w:rightChars="-51"/>
              <w:jc w:val="center"/>
              <w:rPr>
                <w:rFonts w:ascii="仿宋" w:hAnsi="仿宋" w:eastAsia="仿宋"/>
                <w:bCs/>
                <w:sz w:val="32"/>
                <w:szCs w:val="32"/>
              </w:rPr>
            </w:pP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rPr>
              <w:t>方案内容与项目需求有较大偏差或条理性有所欠缺</w:t>
            </w:r>
          </w:p>
        </w:tc>
        <w:tc>
          <w:tcPr>
            <w:tcW w:w="1875" w:type="dxa"/>
            <w:vAlign w:val="center"/>
          </w:tcPr>
          <w:p>
            <w:pPr>
              <w:jc w:val="center"/>
              <w:rPr>
                <w:rFonts w:hint="default" w:ascii="仿宋" w:hAnsi="仿宋" w:eastAsia="仿宋"/>
                <w:bCs/>
                <w:sz w:val="32"/>
                <w:szCs w:val="32"/>
                <w:lang w:val="en-US" w:eastAsia="zh-CN"/>
              </w:rPr>
            </w:pPr>
            <w:r>
              <w:rPr>
                <w:rFonts w:hint="eastAsia" w:ascii="仿宋" w:hAnsi="仿宋" w:eastAsia="仿宋"/>
                <w:bCs/>
                <w:sz w:val="32"/>
                <w:szCs w:val="32"/>
                <w:lang w:val="en-US" w:eastAsia="zh-CN"/>
              </w:rPr>
              <w:t>10-19分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ind w:right="-107" w:rightChars="-51"/>
              <w:jc w:val="center"/>
              <w:rPr>
                <w:rFonts w:hint="eastAsia" w:ascii="仿宋" w:hAnsi="仿宋" w:eastAsia="仿宋"/>
                <w:bCs/>
                <w:sz w:val="32"/>
                <w:szCs w:val="32"/>
              </w:rPr>
            </w:pP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lang w:val="en-US" w:eastAsia="zh-CN"/>
              </w:rPr>
              <w:t>项目</w:t>
            </w:r>
            <w:r>
              <w:rPr>
                <w:rFonts w:hint="eastAsia" w:ascii="仿宋" w:hAnsi="仿宋" w:eastAsia="仿宋"/>
                <w:bCs/>
                <w:sz w:val="32"/>
                <w:szCs w:val="32"/>
              </w:rPr>
              <w:t>方案粗略，可操作性不强</w:t>
            </w:r>
          </w:p>
        </w:tc>
        <w:tc>
          <w:tcPr>
            <w:tcW w:w="1875" w:type="dxa"/>
            <w:vAlign w:val="center"/>
          </w:tcPr>
          <w:p>
            <w:pPr>
              <w:jc w:val="center"/>
              <w:rPr>
                <w:rFonts w:hint="eastAsia" w:ascii="仿宋" w:hAnsi="仿宋" w:eastAsia="仿宋"/>
                <w:bCs/>
                <w:sz w:val="32"/>
                <w:szCs w:val="32"/>
              </w:rPr>
            </w:pPr>
            <w:r>
              <w:rPr>
                <w:rFonts w:ascii="仿宋" w:hAnsi="仿宋" w:eastAsia="仿宋"/>
                <w:bCs/>
                <w:sz w:val="32"/>
                <w:szCs w:val="32"/>
              </w:rPr>
              <w:t>0-</w:t>
            </w:r>
            <w:r>
              <w:rPr>
                <w:rFonts w:hint="eastAsia" w:ascii="仿宋" w:hAnsi="仿宋" w:eastAsia="仿宋"/>
                <w:bCs/>
                <w:sz w:val="32"/>
                <w:szCs w:val="32"/>
              </w:rPr>
              <w:t>9</w:t>
            </w:r>
            <w:r>
              <w:rPr>
                <w:rFonts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65"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rPr>
              <w:t>2</w:t>
            </w:r>
          </w:p>
        </w:tc>
        <w:tc>
          <w:tcPr>
            <w:tcW w:w="1920" w:type="dxa"/>
            <w:vMerge w:val="restart"/>
            <w:vAlign w:val="center"/>
          </w:tcPr>
          <w:p>
            <w:pPr>
              <w:ind w:right="-107" w:rightChars="-51"/>
              <w:jc w:val="center"/>
              <w:rPr>
                <w:rFonts w:hint="eastAsia" w:ascii="仿宋" w:hAnsi="仿宋" w:eastAsia="仿宋"/>
                <w:bCs/>
                <w:sz w:val="32"/>
                <w:szCs w:val="32"/>
                <w:lang w:eastAsia="zh-CN"/>
              </w:rPr>
            </w:pPr>
            <w:r>
              <w:rPr>
                <w:rFonts w:hint="eastAsia" w:ascii="仿宋" w:hAnsi="仿宋" w:eastAsia="仿宋"/>
                <w:bCs/>
                <w:sz w:val="32"/>
                <w:szCs w:val="32"/>
                <w:lang w:val="en-US" w:eastAsia="zh-CN"/>
              </w:rPr>
              <w:t xml:space="preserve">人员配备      </w:t>
            </w:r>
          </w:p>
          <w:p>
            <w:pPr>
              <w:ind w:right="-107" w:rightChars="-51"/>
              <w:jc w:val="center"/>
              <w:rPr>
                <w:rFonts w:hint="eastAsia" w:ascii="仿宋" w:hAnsi="仿宋" w:eastAsia="仿宋"/>
                <w:bCs/>
                <w:sz w:val="32"/>
                <w:szCs w:val="32"/>
              </w:rPr>
            </w:pPr>
            <w:r>
              <w:rPr>
                <w:rFonts w:hint="eastAsia" w:ascii="仿宋" w:hAnsi="仿宋" w:eastAsia="仿宋"/>
                <w:bCs/>
                <w:sz w:val="32"/>
                <w:szCs w:val="32"/>
              </w:rPr>
              <w:t>（</w:t>
            </w:r>
            <w:r>
              <w:rPr>
                <w:rFonts w:hint="eastAsia" w:ascii="仿宋" w:hAnsi="仿宋" w:eastAsia="仿宋"/>
                <w:bCs/>
                <w:sz w:val="32"/>
                <w:szCs w:val="32"/>
                <w:lang w:val="en-US" w:eastAsia="zh-CN"/>
              </w:rPr>
              <w:t>1</w:t>
            </w:r>
            <w:r>
              <w:rPr>
                <w:rFonts w:hint="eastAsia" w:ascii="仿宋" w:hAnsi="仿宋" w:eastAsia="仿宋"/>
                <w:bCs/>
                <w:sz w:val="32"/>
                <w:szCs w:val="32"/>
              </w:rPr>
              <w:t>0分）</w:t>
            </w: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rPr>
              <w:t>人员配备充足、专业性强，职责分工明确、架构清晰合理，完全满足采购需求</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lang w:val="en-US" w:eastAsia="zh-CN"/>
              </w:rPr>
              <w:t>8</w:t>
            </w:r>
            <w:r>
              <w:rPr>
                <w:rFonts w:hint="eastAsia" w:ascii="仿宋" w:hAnsi="仿宋" w:eastAsia="仿宋"/>
                <w:bCs/>
                <w:sz w:val="32"/>
                <w:szCs w:val="32"/>
              </w:rPr>
              <w:t>-</w:t>
            </w:r>
            <w:r>
              <w:rPr>
                <w:rFonts w:hint="eastAsia" w:ascii="仿宋" w:hAnsi="仿宋" w:eastAsia="仿宋"/>
                <w:bCs/>
                <w:sz w:val="32"/>
                <w:szCs w:val="32"/>
                <w:lang w:val="en-US" w:eastAsia="zh-CN"/>
              </w:rPr>
              <w:t>1</w:t>
            </w:r>
            <w:r>
              <w:rPr>
                <w:rFonts w:hint="eastAsia" w:ascii="仿宋" w:hAnsi="仿宋" w:eastAsia="仿宋"/>
                <w:bCs/>
                <w:sz w:val="32"/>
                <w:szCs w:val="3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ind w:right="-107" w:rightChars="-51"/>
              <w:jc w:val="center"/>
              <w:rPr>
                <w:rFonts w:hint="eastAsia" w:ascii="仿宋" w:hAnsi="仿宋" w:eastAsia="仿宋"/>
                <w:bCs/>
                <w:sz w:val="32"/>
                <w:szCs w:val="32"/>
              </w:rPr>
            </w:pP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rPr>
              <w:t>人员配备满足要求、专业性强，但职责分工及架构合理度有欠缺</w:t>
            </w:r>
          </w:p>
        </w:tc>
        <w:tc>
          <w:tcPr>
            <w:tcW w:w="1875" w:type="dxa"/>
            <w:vAlign w:val="center"/>
          </w:tcPr>
          <w:p>
            <w:pPr>
              <w:jc w:val="center"/>
              <w:rPr>
                <w:rFonts w:hint="default" w:ascii="仿宋" w:hAnsi="仿宋" w:eastAsia="仿宋"/>
                <w:bCs/>
                <w:sz w:val="32"/>
                <w:szCs w:val="32"/>
                <w:lang w:val="en-US" w:eastAsia="zh-CN"/>
              </w:rPr>
            </w:pPr>
            <w:r>
              <w:rPr>
                <w:rFonts w:hint="eastAsia" w:ascii="仿宋" w:hAnsi="仿宋" w:eastAsia="仿宋"/>
                <w:bCs/>
                <w:sz w:val="32"/>
                <w:szCs w:val="32"/>
                <w:lang w:val="en-US" w:eastAsia="zh-CN"/>
              </w:rPr>
              <w:t>5-7分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rPr>
              <w:t>人员配备能够满足采购需求，但职责分工及架构合理度有欠缺，部分符合采购需求</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lang w:val="en-US" w:eastAsia="zh-CN"/>
              </w:rPr>
              <w:t>2</w:t>
            </w:r>
            <w:r>
              <w:rPr>
                <w:rFonts w:hint="eastAsia" w:ascii="仿宋" w:hAnsi="仿宋" w:eastAsia="仿宋"/>
                <w:bCs/>
                <w:sz w:val="32"/>
                <w:szCs w:val="32"/>
              </w:rPr>
              <w:t>-</w:t>
            </w:r>
            <w:r>
              <w:rPr>
                <w:rFonts w:hint="eastAsia" w:ascii="仿宋" w:hAnsi="仿宋" w:eastAsia="仿宋"/>
                <w:bCs/>
                <w:sz w:val="32"/>
                <w:szCs w:val="32"/>
                <w:lang w:val="en-US" w:eastAsia="zh-CN"/>
              </w:rPr>
              <w:t>4</w:t>
            </w:r>
            <w:r>
              <w:rPr>
                <w:rFonts w:hint="eastAsia"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Align w:val="center"/>
          </w:tcPr>
          <w:p>
            <w:pPr>
              <w:widowControl/>
              <w:jc w:val="left"/>
              <w:rPr>
                <w:rFonts w:hint="eastAsia" w:ascii="仿宋" w:hAnsi="仿宋" w:eastAsia="仿宋"/>
                <w:bCs/>
                <w:sz w:val="32"/>
                <w:szCs w:val="32"/>
              </w:rPr>
            </w:pPr>
            <w:r>
              <w:rPr>
                <w:rFonts w:hint="eastAsia" w:ascii="仿宋" w:hAnsi="仿宋" w:eastAsia="仿宋"/>
                <w:bCs/>
                <w:sz w:val="32"/>
                <w:szCs w:val="32"/>
              </w:rPr>
              <w:t>人员配备不能满足采购需求或未提供</w:t>
            </w:r>
          </w:p>
        </w:tc>
        <w:tc>
          <w:tcPr>
            <w:tcW w:w="1875" w:type="dxa"/>
            <w:vAlign w:val="center"/>
          </w:tcPr>
          <w:p>
            <w:pPr>
              <w:jc w:val="center"/>
              <w:rPr>
                <w:rFonts w:hint="default" w:ascii="仿宋" w:hAnsi="仿宋" w:eastAsia="仿宋"/>
                <w:bCs/>
                <w:sz w:val="32"/>
                <w:szCs w:val="32"/>
                <w:lang w:val="en-US" w:eastAsia="zh-CN"/>
              </w:rPr>
            </w:pPr>
            <w:r>
              <w:rPr>
                <w:rFonts w:hint="eastAsia" w:ascii="仿宋" w:hAnsi="仿宋" w:eastAsia="仿宋"/>
                <w:bCs/>
                <w:sz w:val="32"/>
                <w:szCs w:val="32"/>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65"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rPr>
              <w:t>3</w:t>
            </w:r>
          </w:p>
        </w:tc>
        <w:tc>
          <w:tcPr>
            <w:tcW w:w="1920" w:type="dxa"/>
            <w:vMerge w:val="restart"/>
            <w:vAlign w:val="center"/>
          </w:tcPr>
          <w:p>
            <w:pPr>
              <w:jc w:val="center"/>
              <w:rPr>
                <w:rFonts w:hint="eastAsia"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价格</w:t>
            </w:r>
          </w:p>
          <w:p>
            <w:pPr>
              <w:jc w:val="center"/>
              <w:rPr>
                <w:rFonts w:hint="eastAsia"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lang w:val="en-US" w:eastAsia="zh-CN"/>
                <w14:textFill>
                  <w14:solidFill>
                    <w14:schemeClr w14:val="tx1"/>
                  </w14:solidFill>
                </w14:textFill>
              </w:rPr>
              <w:t>15</w:t>
            </w:r>
            <w:r>
              <w:rPr>
                <w:rFonts w:ascii="仿宋" w:hAnsi="仿宋" w:eastAsia="仿宋"/>
                <w:bCs/>
                <w:color w:val="000000" w:themeColor="text1"/>
                <w:sz w:val="32"/>
                <w:szCs w:val="32"/>
                <w14:textFill>
                  <w14:solidFill>
                    <w14:schemeClr w14:val="tx1"/>
                  </w14:solidFill>
                </w14:textFill>
              </w:rPr>
              <w:t>分）</w:t>
            </w:r>
          </w:p>
        </w:tc>
        <w:tc>
          <w:tcPr>
            <w:tcW w:w="4381" w:type="dxa"/>
            <w:vAlign w:val="center"/>
          </w:tcPr>
          <w:p>
            <w:pPr>
              <w:widowControl/>
              <w:jc w:val="left"/>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报价合理</w:t>
            </w:r>
          </w:p>
        </w:tc>
        <w:tc>
          <w:tcPr>
            <w:tcW w:w="1875" w:type="dxa"/>
            <w:vAlign w:val="center"/>
          </w:tcPr>
          <w:p>
            <w:pPr>
              <w:jc w:val="center"/>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lang w:val="en-US" w:eastAsia="zh-CN"/>
                <w14:textFill>
                  <w14:solidFill>
                    <w14:schemeClr w14:val="tx1"/>
                  </w14:solidFill>
                </w14:textFill>
              </w:rPr>
              <w:t>9</w:t>
            </w:r>
            <w:r>
              <w:rPr>
                <w:rFonts w:hint="eastAsia"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lang w:val="en-US" w:eastAsia="zh-CN"/>
                <w14:textFill>
                  <w14:solidFill>
                    <w14:schemeClr w14:val="tx1"/>
                  </w14:solidFill>
                </w14:textFill>
              </w:rPr>
              <w:t>15</w:t>
            </w:r>
            <w:r>
              <w:rPr>
                <w:rFonts w:hint="eastAsia" w:ascii="仿宋" w:hAnsi="仿宋" w:eastAsia="仿宋"/>
                <w:bCs/>
                <w:color w:val="000000" w:themeColor="text1"/>
                <w:sz w:val="32"/>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color w:val="000000" w:themeColor="text1"/>
                <w:sz w:val="32"/>
                <w:szCs w:val="32"/>
                <w14:textFill>
                  <w14:solidFill>
                    <w14:schemeClr w14:val="tx1"/>
                  </w14:solidFill>
                </w14:textFill>
              </w:rPr>
            </w:pPr>
          </w:p>
        </w:tc>
        <w:tc>
          <w:tcPr>
            <w:tcW w:w="4381" w:type="dxa"/>
            <w:vAlign w:val="center"/>
          </w:tcPr>
          <w:p>
            <w:pPr>
              <w:widowControl/>
              <w:jc w:val="left"/>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报价不合理</w:t>
            </w:r>
          </w:p>
        </w:tc>
        <w:tc>
          <w:tcPr>
            <w:tcW w:w="1875" w:type="dxa"/>
            <w:vAlign w:val="center"/>
          </w:tcPr>
          <w:p>
            <w:pPr>
              <w:jc w:val="center"/>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0-</w:t>
            </w:r>
            <w:r>
              <w:rPr>
                <w:rFonts w:hint="eastAsia" w:ascii="仿宋" w:hAnsi="仿宋" w:eastAsia="仿宋"/>
                <w:bCs/>
                <w:color w:val="000000" w:themeColor="text1"/>
                <w:sz w:val="32"/>
                <w:szCs w:val="32"/>
                <w:lang w:val="en-US" w:eastAsia="zh-CN"/>
                <w14:textFill>
                  <w14:solidFill>
                    <w14:schemeClr w14:val="tx1"/>
                  </w14:solidFill>
                </w14:textFill>
              </w:rPr>
              <w:t>8</w:t>
            </w:r>
            <w:r>
              <w:rPr>
                <w:rFonts w:hint="eastAsia" w:ascii="仿宋" w:hAnsi="仿宋" w:eastAsia="仿宋"/>
                <w:bCs/>
                <w:color w:val="000000" w:themeColor="text1"/>
                <w:sz w:val="32"/>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65"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rPr>
              <w:t>4</w:t>
            </w:r>
          </w:p>
        </w:tc>
        <w:tc>
          <w:tcPr>
            <w:tcW w:w="1920"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rPr>
              <w:t>供应商资质业绩</w:t>
            </w:r>
          </w:p>
          <w:p>
            <w:pPr>
              <w:jc w:val="center"/>
              <w:rPr>
                <w:rFonts w:hint="eastAsia" w:ascii="仿宋" w:hAnsi="仿宋" w:eastAsia="仿宋"/>
                <w:bCs/>
                <w:sz w:val="32"/>
                <w:szCs w:val="32"/>
              </w:rPr>
            </w:pPr>
            <w:r>
              <w:rPr>
                <w:rFonts w:ascii="仿宋" w:hAnsi="仿宋" w:eastAsia="仿宋"/>
                <w:bCs/>
                <w:sz w:val="32"/>
                <w:szCs w:val="32"/>
              </w:rPr>
              <w:t>（</w:t>
            </w:r>
            <w:r>
              <w:rPr>
                <w:rFonts w:hint="eastAsia" w:ascii="仿宋" w:hAnsi="仿宋" w:eastAsia="仿宋"/>
                <w:bCs/>
                <w:sz w:val="32"/>
                <w:szCs w:val="32"/>
              </w:rPr>
              <w:t>1</w:t>
            </w:r>
            <w:r>
              <w:rPr>
                <w:rFonts w:hint="eastAsia" w:ascii="仿宋" w:hAnsi="仿宋" w:eastAsia="仿宋"/>
                <w:bCs/>
                <w:sz w:val="32"/>
                <w:szCs w:val="32"/>
                <w:lang w:val="en-US" w:eastAsia="zh-CN"/>
              </w:rPr>
              <w:t>0</w:t>
            </w:r>
            <w:r>
              <w:rPr>
                <w:rFonts w:ascii="仿宋" w:hAnsi="仿宋" w:eastAsia="仿宋"/>
                <w:bCs/>
                <w:sz w:val="32"/>
                <w:szCs w:val="32"/>
              </w:rPr>
              <w:t>分）</w:t>
            </w:r>
          </w:p>
        </w:tc>
        <w:tc>
          <w:tcPr>
            <w:tcW w:w="4381" w:type="dxa"/>
            <w:vAlign w:val="center"/>
          </w:tcPr>
          <w:p>
            <w:pPr>
              <w:jc w:val="left"/>
              <w:rPr>
                <w:rFonts w:hint="eastAsia" w:ascii="仿宋" w:hAnsi="仿宋" w:eastAsia="仿宋"/>
                <w:bCs/>
                <w:sz w:val="32"/>
                <w:szCs w:val="32"/>
              </w:rPr>
            </w:pPr>
            <w:r>
              <w:rPr>
                <w:rFonts w:hint="eastAsia" w:ascii="仿宋" w:hAnsi="仿宋" w:eastAsia="仿宋"/>
                <w:bCs/>
                <w:sz w:val="32"/>
                <w:szCs w:val="32"/>
                <w:lang w:val="en-US" w:eastAsia="zh-CN"/>
              </w:rPr>
              <w:t>活动组织</w:t>
            </w:r>
            <w:r>
              <w:rPr>
                <w:rFonts w:hint="eastAsia" w:ascii="仿宋" w:hAnsi="仿宋" w:eastAsia="仿宋"/>
                <w:bCs/>
                <w:sz w:val="32"/>
                <w:szCs w:val="32"/>
              </w:rPr>
              <w:t>相关经验丰富</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rPr>
              <w:t>6-1</w:t>
            </w:r>
            <w:r>
              <w:rPr>
                <w:rFonts w:hint="eastAsia" w:ascii="仿宋" w:hAnsi="仿宋" w:eastAsia="仿宋"/>
                <w:bCs/>
                <w:sz w:val="32"/>
                <w:szCs w:val="32"/>
                <w:lang w:val="en-US" w:eastAsia="zh-CN"/>
              </w:rPr>
              <w:t>0</w:t>
            </w:r>
            <w:r>
              <w:rPr>
                <w:rFonts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Align w:val="center"/>
          </w:tcPr>
          <w:p>
            <w:pPr>
              <w:jc w:val="left"/>
              <w:rPr>
                <w:rFonts w:hint="eastAsia" w:ascii="仿宋" w:hAnsi="仿宋" w:eastAsia="仿宋"/>
                <w:bCs/>
                <w:sz w:val="32"/>
                <w:szCs w:val="32"/>
              </w:rPr>
            </w:pPr>
            <w:r>
              <w:rPr>
                <w:rFonts w:hint="eastAsia" w:ascii="仿宋" w:hAnsi="仿宋" w:eastAsia="仿宋"/>
                <w:bCs/>
                <w:sz w:val="32"/>
                <w:szCs w:val="32"/>
                <w:lang w:val="en-US" w:eastAsia="zh-CN"/>
              </w:rPr>
              <w:t>活动组织</w:t>
            </w:r>
            <w:r>
              <w:rPr>
                <w:rFonts w:hint="eastAsia" w:ascii="仿宋" w:hAnsi="仿宋" w:eastAsia="仿宋"/>
                <w:bCs/>
                <w:sz w:val="32"/>
                <w:szCs w:val="32"/>
              </w:rPr>
              <w:t>相关经验一般</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rPr>
              <w:t>1-5</w:t>
            </w:r>
            <w:r>
              <w:rPr>
                <w:rFonts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Align w:val="center"/>
          </w:tcPr>
          <w:p>
            <w:pPr>
              <w:jc w:val="left"/>
              <w:rPr>
                <w:rFonts w:hint="eastAsia" w:ascii="仿宋" w:hAnsi="仿宋" w:eastAsia="仿宋"/>
                <w:bCs/>
                <w:sz w:val="32"/>
                <w:szCs w:val="32"/>
              </w:rPr>
            </w:pPr>
            <w:r>
              <w:rPr>
                <w:rFonts w:hint="eastAsia" w:ascii="仿宋" w:hAnsi="仿宋" w:eastAsia="仿宋"/>
                <w:bCs/>
                <w:sz w:val="32"/>
                <w:szCs w:val="32"/>
              </w:rPr>
              <w:t>无</w:t>
            </w:r>
            <w:r>
              <w:rPr>
                <w:rFonts w:hint="eastAsia" w:ascii="仿宋" w:hAnsi="仿宋" w:eastAsia="仿宋"/>
                <w:bCs/>
                <w:sz w:val="32"/>
                <w:szCs w:val="32"/>
                <w:lang w:val="en-US" w:eastAsia="zh-CN"/>
              </w:rPr>
              <w:t>活动组织</w:t>
            </w:r>
            <w:r>
              <w:rPr>
                <w:rFonts w:hint="eastAsia" w:ascii="仿宋" w:hAnsi="仿宋" w:eastAsia="仿宋"/>
                <w:bCs/>
                <w:sz w:val="32"/>
                <w:szCs w:val="32"/>
              </w:rPr>
              <w:t>相关经验</w:t>
            </w:r>
          </w:p>
        </w:tc>
        <w:tc>
          <w:tcPr>
            <w:tcW w:w="1875" w:type="dxa"/>
            <w:vAlign w:val="center"/>
          </w:tcPr>
          <w:p>
            <w:pPr>
              <w:jc w:val="center"/>
              <w:rPr>
                <w:rFonts w:hint="eastAsia" w:ascii="仿宋" w:hAnsi="仿宋" w:eastAsia="仿宋"/>
                <w:bCs/>
                <w:sz w:val="32"/>
                <w:szCs w:val="32"/>
              </w:rPr>
            </w:pPr>
            <w:r>
              <w:rPr>
                <w:rFonts w:ascii="仿宋" w:hAnsi="仿宋" w:eastAsia="仿宋"/>
                <w:bCs/>
                <w:sz w:val="32"/>
                <w:szCs w:val="3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65"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rPr>
              <w:t>5</w:t>
            </w:r>
          </w:p>
        </w:tc>
        <w:tc>
          <w:tcPr>
            <w:tcW w:w="1920" w:type="dxa"/>
            <w:vMerge w:val="restart"/>
            <w:vAlign w:val="center"/>
          </w:tcPr>
          <w:p>
            <w:pPr>
              <w:jc w:val="center"/>
              <w:rPr>
                <w:rFonts w:hint="eastAsia" w:ascii="仿宋" w:hAnsi="仿宋" w:eastAsia="仿宋"/>
                <w:bCs/>
                <w:sz w:val="32"/>
                <w:szCs w:val="32"/>
              </w:rPr>
            </w:pPr>
            <w:r>
              <w:rPr>
                <w:rFonts w:hint="eastAsia" w:ascii="仿宋" w:hAnsi="仿宋" w:eastAsia="仿宋"/>
                <w:bCs/>
                <w:sz w:val="32"/>
                <w:szCs w:val="32"/>
                <w:lang w:val="en-US" w:eastAsia="zh-CN"/>
              </w:rPr>
              <w:t>应急预案</w:t>
            </w:r>
            <w:r>
              <w:rPr>
                <w:rFonts w:ascii="仿宋" w:hAnsi="仿宋" w:eastAsia="仿宋"/>
                <w:bCs/>
                <w:sz w:val="32"/>
                <w:szCs w:val="32"/>
              </w:rPr>
              <w:t>（</w:t>
            </w:r>
            <w:r>
              <w:rPr>
                <w:rFonts w:hint="eastAsia" w:ascii="仿宋" w:hAnsi="仿宋" w:eastAsia="仿宋"/>
                <w:bCs/>
                <w:sz w:val="32"/>
                <w:szCs w:val="32"/>
              </w:rPr>
              <w:t>1</w:t>
            </w:r>
            <w:r>
              <w:rPr>
                <w:rFonts w:hint="eastAsia" w:ascii="仿宋" w:hAnsi="仿宋" w:eastAsia="仿宋"/>
                <w:bCs/>
                <w:sz w:val="32"/>
                <w:szCs w:val="32"/>
                <w:lang w:val="en-US" w:eastAsia="zh-CN"/>
              </w:rPr>
              <w:t>0</w:t>
            </w:r>
            <w:r>
              <w:rPr>
                <w:rFonts w:ascii="仿宋" w:hAnsi="仿宋" w:eastAsia="仿宋"/>
                <w:bCs/>
                <w:sz w:val="32"/>
                <w:szCs w:val="32"/>
              </w:rPr>
              <w:t>分）</w:t>
            </w:r>
          </w:p>
        </w:tc>
        <w:tc>
          <w:tcPr>
            <w:tcW w:w="4381" w:type="dxa"/>
            <w:vAlign w:val="center"/>
          </w:tcPr>
          <w:p>
            <w:pPr>
              <w:jc w:val="left"/>
              <w:rPr>
                <w:rFonts w:hint="eastAsia" w:ascii="仿宋" w:hAnsi="仿宋" w:eastAsia="仿宋"/>
                <w:bCs/>
                <w:sz w:val="32"/>
                <w:szCs w:val="32"/>
              </w:rPr>
            </w:pPr>
            <w:r>
              <w:rPr>
                <w:rFonts w:ascii="仿宋" w:hAnsi="仿宋" w:eastAsia="仿宋"/>
                <w:bCs/>
                <w:sz w:val="32"/>
                <w:szCs w:val="32"/>
              </w:rPr>
              <w:t>措施完善</w:t>
            </w:r>
            <w:r>
              <w:rPr>
                <w:rFonts w:hint="eastAsia" w:ascii="仿宋" w:hAnsi="仿宋" w:eastAsia="仿宋"/>
                <w:bCs/>
                <w:sz w:val="32"/>
                <w:szCs w:val="32"/>
              </w:rPr>
              <w:t>，</w:t>
            </w:r>
            <w:r>
              <w:rPr>
                <w:rFonts w:ascii="仿宋" w:hAnsi="仿宋" w:eastAsia="仿宋"/>
                <w:bCs/>
                <w:sz w:val="32"/>
                <w:szCs w:val="32"/>
              </w:rPr>
              <w:t>可行性强</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lang w:val="en-US" w:eastAsia="zh-CN"/>
              </w:rPr>
              <w:t>7</w:t>
            </w:r>
            <w:r>
              <w:rPr>
                <w:rFonts w:hint="eastAsia" w:ascii="仿宋" w:hAnsi="仿宋" w:eastAsia="仿宋"/>
                <w:bCs/>
                <w:sz w:val="32"/>
                <w:szCs w:val="32"/>
              </w:rPr>
              <w:t>-1</w:t>
            </w:r>
            <w:r>
              <w:rPr>
                <w:rFonts w:hint="eastAsia" w:ascii="仿宋" w:hAnsi="仿宋" w:eastAsia="仿宋"/>
                <w:bCs/>
                <w:sz w:val="32"/>
                <w:szCs w:val="32"/>
                <w:lang w:val="en-US" w:eastAsia="zh-CN"/>
              </w:rPr>
              <w:t>0</w:t>
            </w:r>
            <w:r>
              <w:rPr>
                <w:rFonts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Align w:val="center"/>
          </w:tcPr>
          <w:p>
            <w:pPr>
              <w:jc w:val="left"/>
              <w:rPr>
                <w:rFonts w:hint="eastAsia" w:ascii="仿宋" w:hAnsi="仿宋" w:eastAsia="仿宋"/>
                <w:bCs/>
                <w:sz w:val="32"/>
                <w:szCs w:val="32"/>
              </w:rPr>
            </w:pPr>
            <w:r>
              <w:rPr>
                <w:rFonts w:ascii="仿宋" w:hAnsi="仿宋" w:eastAsia="仿宋"/>
                <w:bCs/>
                <w:sz w:val="32"/>
                <w:szCs w:val="32"/>
              </w:rPr>
              <w:t>措施</w:t>
            </w:r>
            <w:r>
              <w:rPr>
                <w:rFonts w:hint="eastAsia" w:ascii="仿宋" w:hAnsi="仿宋" w:eastAsia="仿宋"/>
                <w:bCs/>
                <w:sz w:val="32"/>
                <w:szCs w:val="32"/>
              </w:rPr>
              <w:t>一般</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lang w:val="en-US" w:eastAsia="zh-CN"/>
              </w:rPr>
              <w:t>4</w:t>
            </w:r>
            <w:r>
              <w:rPr>
                <w:rFonts w:hint="eastAsia" w:ascii="仿宋" w:hAnsi="仿宋" w:eastAsia="仿宋"/>
                <w:bCs/>
                <w:sz w:val="32"/>
                <w:szCs w:val="32"/>
              </w:rPr>
              <w:t>-</w:t>
            </w:r>
            <w:r>
              <w:rPr>
                <w:rFonts w:hint="eastAsia" w:ascii="仿宋" w:hAnsi="仿宋" w:eastAsia="仿宋"/>
                <w:bCs/>
                <w:sz w:val="32"/>
                <w:szCs w:val="32"/>
                <w:lang w:val="en-US" w:eastAsia="zh-CN"/>
              </w:rPr>
              <w:t>6</w:t>
            </w:r>
            <w:r>
              <w:rPr>
                <w:rFonts w:hint="eastAsia"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965" w:type="dxa"/>
            <w:vMerge w:val="continue"/>
            <w:vAlign w:val="center"/>
          </w:tcPr>
          <w:p>
            <w:pPr>
              <w:jc w:val="center"/>
              <w:rPr>
                <w:rFonts w:hint="eastAsia" w:ascii="仿宋" w:hAnsi="仿宋" w:eastAsia="仿宋"/>
                <w:bCs/>
                <w:sz w:val="32"/>
                <w:szCs w:val="32"/>
              </w:rPr>
            </w:pPr>
          </w:p>
        </w:tc>
        <w:tc>
          <w:tcPr>
            <w:tcW w:w="1920" w:type="dxa"/>
            <w:vMerge w:val="continue"/>
            <w:vAlign w:val="center"/>
          </w:tcPr>
          <w:p>
            <w:pPr>
              <w:jc w:val="center"/>
              <w:rPr>
                <w:rFonts w:hint="eastAsia" w:ascii="仿宋" w:hAnsi="仿宋" w:eastAsia="仿宋"/>
                <w:bCs/>
                <w:sz w:val="32"/>
                <w:szCs w:val="32"/>
              </w:rPr>
            </w:pPr>
          </w:p>
        </w:tc>
        <w:tc>
          <w:tcPr>
            <w:tcW w:w="4381" w:type="dxa"/>
            <w:vAlign w:val="center"/>
          </w:tcPr>
          <w:p>
            <w:pPr>
              <w:jc w:val="left"/>
              <w:rPr>
                <w:rFonts w:hint="eastAsia" w:ascii="仿宋" w:hAnsi="仿宋" w:eastAsia="仿宋"/>
                <w:bCs/>
                <w:sz w:val="32"/>
                <w:szCs w:val="32"/>
              </w:rPr>
            </w:pPr>
            <w:r>
              <w:rPr>
                <w:rFonts w:ascii="仿宋" w:hAnsi="仿宋" w:eastAsia="仿宋"/>
                <w:bCs/>
                <w:sz w:val="32"/>
                <w:szCs w:val="32"/>
              </w:rPr>
              <w:t>措施欠得力</w:t>
            </w:r>
          </w:p>
        </w:tc>
        <w:tc>
          <w:tcPr>
            <w:tcW w:w="1875" w:type="dxa"/>
            <w:vAlign w:val="center"/>
          </w:tcPr>
          <w:p>
            <w:pPr>
              <w:jc w:val="center"/>
              <w:rPr>
                <w:rFonts w:hint="eastAsia" w:ascii="仿宋" w:hAnsi="仿宋" w:eastAsia="仿宋"/>
                <w:bCs/>
                <w:sz w:val="32"/>
                <w:szCs w:val="32"/>
              </w:rPr>
            </w:pPr>
            <w:r>
              <w:rPr>
                <w:rFonts w:hint="eastAsia" w:ascii="仿宋" w:hAnsi="仿宋" w:eastAsia="仿宋"/>
                <w:bCs/>
                <w:sz w:val="32"/>
                <w:szCs w:val="32"/>
              </w:rPr>
              <w:t>0-</w:t>
            </w:r>
            <w:r>
              <w:rPr>
                <w:rFonts w:hint="eastAsia" w:ascii="仿宋" w:hAnsi="仿宋" w:eastAsia="仿宋"/>
                <w:bCs/>
                <w:sz w:val="32"/>
                <w:szCs w:val="32"/>
                <w:lang w:val="en-US" w:eastAsia="zh-CN"/>
              </w:rPr>
              <w:t>3</w:t>
            </w:r>
            <w:r>
              <w:rPr>
                <w:rFonts w:ascii="仿宋" w:hAnsi="仿宋" w:eastAsia="仿宋"/>
                <w:bCs/>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65" w:type="dxa"/>
            <w:vAlign w:val="center"/>
          </w:tcPr>
          <w:p>
            <w:pPr>
              <w:jc w:val="center"/>
              <w:rPr>
                <w:rFonts w:hint="eastAsia" w:ascii="仿宋" w:hAnsi="仿宋" w:eastAsia="仿宋"/>
                <w:bCs/>
                <w:sz w:val="32"/>
                <w:szCs w:val="32"/>
              </w:rPr>
            </w:pPr>
            <w:r>
              <w:rPr>
                <w:rFonts w:hint="eastAsia" w:ascii="仿宋" w:hAnsi="仿宋" w:eastAsia="仿宋"/>
                <w:bCs/>
                <w:sz w:val="32"/>
                <w:szCs w:val="32"/>
              </w:rPr>
              <w:t>6</w:t>
            </w:r>
          </w:p>
        </w:tc>
        <w:tc>
          <w:tcPr>
            <w:tcW w:w="6301" w:type="dxa"/>
            <w:gridSpan w:val="2"/>
            <w:vAlign w:val="center"/>
          </w:tcPr>
          <w:p>
            <w:pPr>
              <w:jc w:val="center"/>
              <w:rPr>
                <w:rFonts w:hint="eastAsia" w:ascii="仿宋" w:hAnsi="仿宋" w:eastAsia="仿宋"/>
                <w:bCs/>
                <w:sz w:val="32"/>
                <w:szCs w:val="32"/>
              </w:rPr>
            </w:pPr>
            <w:r>
              <w:rPr>
                <w:rFonts w:ascii="仿宋" w:hAnsi="仿宋" w:eastAsia="仿宋"/>
                <w:bCs/>
                <w:sz w:val="32"/>
                <w:szCs w:val="32"/>
              </w:rPr>
              <w:t>合计</w:t>
            </w:r>
          </w:p>
        </w:tc>
        <w:tc>
          <w:tcPr>
            <w:tcW w:w="1875" w:type="dxa"/>
            <w:vAlign w:val="center"/>
          </w:tcPr>
          <w:p>
            <w:pPr>
              <w:jc w:val="center"/>
              <w:rPr>
                <w:rFonts w:hint="eastAsia" w:ascii="仿宋" w:hAnsi="仿宋" w:eastAsia="仿宋"/>
                <w:bCs/>
                <w:sz w:val="32"/>
                <w:szCs w:val="32"/>
              </w:rPr>
            </w:pPr>
            <w:r>
              <w:rPr>
                <w:rFonts w:ascii="仿宋" w:hAnsi="仿宋" w:eastAsia="仿宋"/>
                <w:bCs/>
                <w:sz w:val="32"/>
                <w:szCs w:val="32"/>
              </w:rPr>
              <w:t>100分</w:t>
            </w:r>
          </w:p>
        </w:tc>
      </w:tr>
    </w:tbl>
    <w:p>
      <w:pPr>
        <w:pStyle w:val="2"/>
        <w:spacing w:before="0" w:after="0" w:line="560" w:lineRule="exact"/>
        <w:jc w:val="center"/>
        <w:rPr>
          <w:rFonts w:hint="eastAsia" w:ascii="仿宋_GB2312" w:hAnsi="宋体" w:eastAsia="仿宋_GB2312"/>
          <w:sz w:val="32"/>
          <w:szCs w:val="32"/>
        </w:rPr>
      </w:pPr>
      <w:r>
        <w:rPr>
          <w:rFonts w:hint="eastAsia" w:ascii="仿宋_GB2312" w:hAnsi="宋体" w:eastAsia="仿宋_GB2312"/>
          <w:sz w:val="32"/>
          <w:szCs w:val="32"/>
        </w:rPr>
        <w:t>第</w:t>
      </w:r>
      <w:r>
        <w:rPr>
          <w:rFonts w:hint="eastAsia" w:ascii="仿宋_GB2312" w:hAnsi="宋体" w:eastAsia="仿宋_GB2312"/>
          <w:sz w:val="32"/>
          <w:szCs w:val="32"/>
          <w:lang w:val="en-US" w:eastAsia="zh-CN"/>
        </w:rPr>
        <w:t>五</w:t>
      </w:r>
      <w:r>
        <w:rPr>
          <w:rFonts w:hint="eastAsia" w:ascii="仿宋_GB2312" w:hAnsi="宋体" w:eastAsia="仿宋_GB2312"/>
          <w:sz w:val="32"/>
          <w:szCs w:val="32"/>
        </w:rPr>
        <w:t>部分  参选文件格式及附件</w:t>
      </w:r>
      <w:bookmarkEnd w:id="100"/>
    </w:p>
    <w:p>
      <w:pPr>
        <w:pStyle w:val="4"/>
        <w:spacing w:before="0" w:after="0" w:line="560" w:lineRule="exact"/>
        <w:rPr>
          <w:rFonts w:hint="eastAsia" w:ascii="仿宋_GB2312" w:hAnsi="宋体" w:eastAsia="仿宋_GB2312"/>
        </w:rPr>
      </w:pPr>
      <w:bookmarkStart w:id="102" w:name="_Toc113439678"/>
      <w:bookmarkStart w:id="103" w:name="_Toc50448248"/>
      <w:bookmarkStart w:id="104" w:name="_Toc94019140"/>
      <w:bookmarkStart w:id="105" w:name="_Toc94020761"/>
      <w:bookmarkStart w:id="106" w:name="_Toc478120566"/>
      <w:bookmarkStart w:id="107" w:name="_Toc478120320"/>
      <w:bookmarkStart w:id="108" w:name="_Toc479609462"/>
      <w:bookmarkStart w:id="109" w:name="_Toc324074090"/>
      <w:bookmarkStart w:id="110" w:name="_Toc436672129"/>
      <w:bookmarkStart w:id="111" w:name="_Toc164774884"/>
      <w:bookmarkStart w:id="112" w:name="_Toc436666151"/>
      <w:r>
        <w:rPr>
          <w:rFonts w:hint="eastAsia" w:ascii="仿宋_GB2312" w:hAnsi="宋体" w:eastAsia="仿宋_GB2312"/>
        </w:rPr>
        <w:t>一、参选人提交文件须知</w:t>
      </w:r>
      <w:bookmarkEnd w:id="102"/>
      <w:bookmarkEnd w:id="103"/>
      <w:bookmarkEnd w:id="104"/>
      <w:bookmarkEnd w:id="105"/>
      <w:bookmarkEnd w:id="106"/>
      <w:bookmarkEnd w:id="107"/>
      <w:bookmarkEnd w:id="108"/>
      <w:bookmarkEnd w:id="109"/>
      <w:bookmarkEnd w:id="110"/>
      <w:bookmarkEnd w:id="111"/>
      <w:bookmarkEnd w:id="112"/>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1.参选人应严格按照以下顺序填写和提交下述规定的全部格式文件以及其他有关资料，混乱的编排以致参选文件被误读或查找不到有效文件，后果由参选人承担。</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2.所附表格中要求回答的全部问题和信息都必须正面回答。</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3.本资格声明的签字人应保证全部声明和问题的回答是真实的和准确的。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4.评标委员会将应用参选人提交的资料并根据自己的判断，决定参选人履行合同的合格性及能力。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5.参选人提交的材料将被保密保存，但不退还。</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6.全部文件应按参选人须知中规定的语言和份数提交。</w:t>
      </w:r>
    </w:p>
    <w:p>
      <w:pPr>
        <w:pStyle w:val="4"/>
        <w:spacing w:before="0" w:after="0" w:line="560" w:lineRule="exact"/>
        <w:rPr>
          <w:rFonts w:hint="eastAsia" w:ascii="仿宋_GB2312" w:hAnsi="宋体" w:eastAsia="仿宋_GB2312"/>
        </w:rPr>
      </w:pPr>
      <w:bookmarkStart w:id="113" w:name="_Toc479609463"/>
      <w:bookmarkStart w:id="114" w:name="_Toc436672130"/>
      <w:bookmarkStart w:id="115" w:name="_Toc324074091"/>
      <w:bookmarkStart w:id="116" w:name="_Toc478120321"/>
      <w:bookmarkStart w:id="117" w:name="_Toc478120567"/>
      <w:bookmarkStart w:id="118" w:name="_Toc436666152"/>
      <w:r>
        <w:rPr>
          <w:rFonts w:hint="eastAsia" w:ascii="仿宋_GB2312" w:hAnsi="宋体" w:eastAsia="仿宋_GB2312"/>
        </w:rPr>
        <w:br w:type="page"/>
      </w:r>
      <w:bookmarkStart w:id="119" w:name="_Toc50448249"/>
      <w:r>
        <w:rPr>
          <w:rFonts w:hint="eastAsia" w:ascii="仿宋_GB2312" w:hAnsi="宋体" w:eastAsia="仿宋_GB2312"/>
        </w:rPr>
        <w:t>二、附件——参选人应提交的文件</w:t>
      </w:r>
      <w:bookmarkEnd w:id="113"/>
      <w:bookmarkEnd w:id="114"/>
      <w:bookmarkEnd w:id="115"/>
      <w:bookmarkEnd w:id="116"/>
      <w:bookmarkEnd w:id="117"/>
      <w:bookmarkEnd w:id="118"/>
      <w:bookmarkEnd w:id="119"/>
    </w:p>
    <w:p>
      <w:pPr>
        <w:pStyle w:val="4"/>
        <w:spacing w:before="0" w:after="0" w:line="560" w:lineRule="exact"/>
        <w:rPr>
          <w:rFonts w:hint="eastAsia" w:ascii="仿宋_GB2312" w:hAnsi="宋体" w:eastAsia="仿宋_GB2312"/>
        </w:rPr>
      </w:pPr>
      <w:bookmarkStart w:id="120" w:name="_Toc479609464"/>
      <w:bookmarkStart w:id="121" w:name="_Toc324074092"/>
      <w:bookmarkStart w:id="122" w:name="_Toc436666153"/>
      <w:bookmarkStart w:id="123" w:name="_Toc50448250"/>
      <w:bookmarkStart w:id="124" w:name="_Toc478120568"/>
      <w:bookmarkStart w:id="125" w:name="_Toc478120322"/>
      <w:bookmarkStart w:id="126" w:name="_Toc436672131"/>
      <w:r>
        <w:rPr>
          <w:rFonts w:hint="eastAsia" w:ascii="仿宋_GB2312" w:hAnsi="宋体" w:eastAsia="仿宋_GB2312"/>
        </w:rPr>
        <w:t>附件1 投标声明</w:t>
      </w:r>
      <w:bookmarkEnd w:id="120"/>
      <w:bookmarkEnd w:id="121"/>
      <w:bookmarkEnd w:id="122"/>
      <w:bookmarkEnd w:id="123"/>
      <w:bookmarkEnd w:id="124"/>
      <w:bookmarkEnd w:id="125"/>
      <w:bookmarkEnd w:id="126"/>
    </w:p>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投标声明</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采购人：</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_______________________(参选人单位全称)授权___________________ (全权代表姓名)____________________(职务、职称)为全权代表，参加贵方组织的招标有关活动，并对此项目进行投标。为此：</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我方同意在本项目比选文件中规定的投标有效期内遵守本参选文件中的承诺且在此期限期满之前均具有约束力。</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我方承诺已经具备《中华人民共和国政府采购法》中规定的参加政府采购活动的供应商应当具备的条件：</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（1）具有独立承担民事责任的能力；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（2）具有良好的商业信誉和健全的财务会计制度；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（3）具有履行合同所必需的货物和专业技术能力；</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（4）有依法缴纳税收和社会保障资金的良好记录；</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（5）参加此项采购活动前三年内，在经营活动中没有重大违法记录。</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提供投标须知规定的全部招标响应文件并保证其全部真实性。</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按比选文件要求提供和交付的货物和服务的投标报价详见参选文件。</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保证忠实地执行双方所签订的合同，并承担合同规定的责任和义务。</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承诺完全满足和响应比选文件中的各项商务和技术要求，若有偏差，将在参选文件中显著处予以明确特别说明。</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保证向贵方提供的投标报价一览表、报价明细表、服务承诺表、等参选文件均按比选文件规定的内容要求填写。</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保证遵守比选文件的规定。</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如果在招标后规定的投标有效期内撤回投标，我方的投标保证金将被贵方没收。</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我方完全理解贵方不一定接受最低价的投标或收到的任何投标。</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我方愿意向贵方提供任何与本项投标有关的数据、情况和技术资料。若贵方需要，我方愿意提供我方做出的一切承诺的证明材料。</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我方已详细审核全部参选文件，包括参选文件修改书（如有的话）、参考资料及有关附件，确认无误。</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我方承诺：贵方若需追加采购本项目比选文件所列货物及相关服务的，在不改变合同其他实质性条款的前提下，按相同或更优惠的价格保证供货。</w:t>
      </w:r>
    </w:p>
    <w:p>
      <w:pPr>
        <w:numPr>
          <w:ilvl w:val="0"/>
          <w:numId w:val="2"/>
        </w:numPr>
        <w:spacing w:line="560" w:lineRule="exact"/>
        <w:rPr>
          <w:rFonts w:hint="eastAsia" w:ascii="仿宋_GB2312" w:hAnsi="宋体" w:eastAsia="仿宋_GB2312"/>
          <w:sz w:val="32"/>
          <w:szCs w:val="32"/>
        </w:rPr>
      </w:pPr>
      <w:r>
        <w:rPr>
          <w:rFonts w:hint="eastAsia" w:ascii="仿宋_GB2312" w:hAnsi="宋体" w:eastAsia="仿宋_GB2312"/>
          <w:sz w:val="32"/>
          <w:szCs w:val="32"/>
        </w:rPr>
        <w:t>投标有效期：90日历天。</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与本投标有关的一切往来通讯请寄：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地址</w:t>
      </w:r>
      <w:r>
        <w:rPr>
          <w:rFonts w:hint="eastAsia" w:ascii="仿宋_GB2312" w:hAnsi="宋体" w:eastAsia="仿宋_GB2312"/>
          <w:sz w:val="32"/>
          <w:szCs w:val="32"/>
        </w:rPr>
        <w:t>：____________　</w:t>
      </w:r>
      <w:r>
        <w:rPr>
          <w:rFonts w:hint="eastAsia" w:ascii="仿宋_GB2312" w:hAnsi="宋体" w:eastAsia="仿宋_GB2312"/>
          <w:sz w:val="32"/>
          <w:szCs w:val="32"/>
        </w:rPr>
        <w:tab/>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邮编：____________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电话：____________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传真：____________</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参选人法人代表姓名：</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参选人法人代表联系电话：</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参选人法人代表授权人姓名：              </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参选人法人代表授权人联系电话：</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参选人E-mail: </w:t>
      </w:r>
    </w:p>
    <w:p>
      <w:pPr>
        <w:spacing w:line="560" w:lineRule="exact"/>
        <w:ind w:firstLine="640" w:firstLineChars="200"/>
        <w:rPr>
          <w:rFonts w:hint="eastAsia" w:ascii="仿宋_GB2312" w:hAnsi="宋体" w:eastAsia="仿宋_GB2312"/>
          <w:sz w:val="32"/>
          <w:szCs w:val="32"/>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参选人(公章)：</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参选人法人代表（或授权代表）(签字)：</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日　期：</w:t>
      </w:r>
    </w:p>
    <w:p>
      <w:pPr>
        <w:pStyle w:val="4"/>
        <w:spacing w:before="0" w:after="0" w:line="560" w:lineRule="exact"/>
        <w:rPr>
          <w:rFonts w:hint="eastAsia" w:ascii="仿宋_GB2312" w:hAnsi="宋体" w:eastAsia="仿宋_GB2312"/>
          <w:b w:val="0"/>
        </w:rPr>
      </w:pPr>
      <w:r>
        <w:rPr>
          <w:rFonts w:hint="eastAsia" w:ascii="仿宋_GB2312" w:hAnsi="宋体" w:eastAsia="仿宋_GB2312"/>
          <w:b w:val="0"/>
        </w:rPr>
        <w:br w:type="page"/>
      </w:r>
      <w:bookmarkStart w:id="127" w:name="_Toc436666154"/>
      <w:bookmarkStart w:id="128" w:name="_Toc50448251"/>
      <w:bookmarkStart w:id="129" w:name="_Toc436672132"/>
      <w:bookmarkStart w:id="130" w:name="_Toc478120323"/>
      <w:bookmarkStart w:id="131" w:name="_Toc479609465"/>
      <w:bookmarkStart w:id="132" w:name="_Toc324074093"/>
      <w:bookmarkStart w:id="133" w:name="_Toc478120569"/>
      <w:r>
        <w:rPr>
          <w:rFonts w:hint="eastAsia" w:ascii="仿宋_GB2312" w:hAnsi="宋体" w:eastAsia="仿宋_GB2312"/>
        </w:rPr>
        <w:t>附件2-1.投标报价一览表</w:t>
      </w:r>
      <w:bookmarkEnd w:id="127"/>
      <w:bookmarkEnd w:id="128"/>
      <w:bookmarkEnd w:id="129"/>
      <w:bookmarkEnd w:id="130"/>
      <w:bookmarkEnd w:id="131"/>
      <w:bookmarkEnd w:id="132"/>
      <w:bookmarkEnd w:id="133"/>
    </w:p>
    <w:p>
      <w:pPr>
        <w:spacing w:line="560" w:lineRule="exact"/>
        <w:jc w:val="center"/>
        <w:rPr>
          <w:rFonts w:hint="eastAsia" w:ascii="仿宋_GB2312" w:hAnsi="宋体" w:eastAsia="仿宋_GB2312"/>
          <w:b/>
          <w:sz w:val="32"/>
          <w:szCs w:val="32"/>
        </w:rPr>
      </w:pPr>
      <w:r>
        <w:rPr>
          <w:rFonts w:hint="eastAsia" w:ascii="仿宋_GB2312" w:hAnsi="宋体" w:eastAsia="仿宋_GB2312"/>
          <w:sz w:val="32"/>
          <w:szCs w:val="32"/>
        </w:rPr>
        <w:t>投标报价一览表</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60" w:lineRule="exact"/>
        <w:rPr>
          <w:rFonts w:hint="eastAsia" w:ascii="仿宋_GB2312" w:hAnsi="宋体" w:eastAsia="仿宋_GB2312"/>
          <w:sz w:val="32"/>
          <w:szCs w:val="32"/>
          <w:u w:val="single"/>
        </w:rPr>
      </w:pPr>
      <w:r>
        <w:rPr>
          <w:rFonts w:hint="eastAsia" w:ascii="仿宋_GB2312" w:hAnsi="宋体" w:eastAsia="仿宋_GB2312"/>
          <w:sz w:val="32"/>
          <w:szCs w:val="32"/>
        </w:rPr>
        <w:t xml:space="preserve">                 参选人名称：</w:t>
      </w:r>
      <w:r>
        <w:rPr>
          <w:rFonts w:hint="eastAsia" w:ascii="仿宋_GB2312" w:hAnsi="宋体" w:eastAsia="仿宋_GB2312"/>
          <w:sz w:val="32"/>
          <w:szCs w:val="32"/>
          <w:u w:val="single"/>
        </w:rPr>
        <w:t xml:space="preserve">                                             </w:t>
      </w:r>
    </w:p>
    <w:p>
      <w:pPr>
        <w:spacing w:line="560" w:lineRule="exact"/>
        <w:rPr>
          <w:rFonts w:hint="eastAsia" w:ascii="仿宋_GB2312" w:hAnsi="宋体" w:eastAsia="仿宋_GB2312"/>
          <w:sz w:val="32"/>
          <w:szCs w:val="32"/>
          <w:u w:val="single"/>
        </w:rPr>
      </w:pPr>
      <w:r>
        <w:rPr>
          <w:rFonts w:hint="eastAsia" w:ascii="仿宋_GB2312" w:hAnsi="宋体" w:eastAsia="仿宋_GB2312"/>
          <w:sz w:val="32"/>
          <w:szCs w:val="32"/>
        </w:rPr>
        <w:t xml:space="preserve">                 项目名称：  </w:t>
      </w:r>
      <w:r>
        <w:rPr>
          <w:rFonts w:hint="eastAsia" w:ascii="仿宋_GB2312" w:hAnsi="宋体" w:eastAsia="仿宋_GB2312"/>
          <w:sz w:val="32"/>
          <w:szCs w:val="32"/>
          <w:u w:val="single"/>
        </w:rPr>
        <w:t xml:space="preserve">                                             </w:t>
      </w:r>
    </w:p>
    <w:p>
      <w:pPr>
        <w:spacing w:line="560" w:lineRule="exact"/>
        <w:rPr>
          <w:rFonts w:hint="eastAsia" w:ascii="仿宋_GB2312" w:hAnsi="宋体" w:eastAsia="仿宋_GB2312"/>
          <w:bCs/>
          <w:sz w:val="32"/>
          <w:szCs w:val="32"/>
        </w:rPr>
      </w:pPr>
      <w:r>
        <w:rPr>
          <w:rFonts w:hint="eastAsia" w:ascii="仿宋_GB2312" w:hAnsi="宋体" w:eastAsia="仿宋_GB2312"/>
          <w:sz w:val="32"/>
          <w:szCs w:val="32"/>
        </w:rPr>
        <w:t xml:space="preserve">　               </w:t>
      </w:r>
    </w:p>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 xml:space="preserve">                                                               （人民币报价：元）</w:t>
      </w:r>
    </w:p>
    <w:tbl>
      <w:tblPr>
        <w:tblStyle w:val="85"/>
        <w:tblW w:w="9581" w:type="dxa"/>
        <w:jc w:val="center"/>
        <w:tblLayout w:type="fixed"/>
        <w:tblCellMar>
          <w:top w:w="0" w:type="dxa"/>
          <w:left w:w="108" w:type="dxa"/>
          <w:bottom w:w="0" w:type="dxa"/>
          <w:right w:w="108" w:type="dxa"/>
        </w:tblCellMar>
      </w:tblPr>
      <w:tblGrid>
        <w:gridCol w:w="689"/>
        <w:gridCol w:w="3134"/>
        <w:gridCol w:w="1592"/>
        <w:gridCol w:w="3335"/>
        <w:gridCol w:w="831"/>
      </w:tblGrid>
      <w:tr>
        <w:tblPrEx>
          <w:tblCellMar>
            <w:top w:w="0" w:type="dxa"/>
            <w:left w:w="108" w:type="dxa"/>
            <w:bottom w:w="0" w:type="dxa"/>
            <w:right w:w="108" w:type="dxa"/>
          </w:tblCellMar>
        </w:tblPrEx>
        <w:trPr>
          <w:trHeight w:val="642"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序号</w:t>
            </w:r>
          </w:p>
        </w:tc>
        <w:tc>
          <w:tcPr>
            <w:tcW w:w="3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项目名称</w:t>
            </w:r>
          </w:p>
        </w:tc>
        <w:tc>
          <w:tcPr>
            <w:tcW w:w="15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报价</w:t>
            </w:r>
          </w:p>
        </w:tc>
        <w:tc>
          <w:tcPr>
            <w:tcW w:w="33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完成时间</w:t>
            </w:r>
          </w:p>
        </w:tc>
        <w:tc>
          <w:tcPr>
            <w:tcW w:w="83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备注</w:t>
            </w:r>
          </w:p>
        </w:tc>
      </w:tr>
      <w:tr>
        <w:tblPrEx>
          <w:tblCellMar>
            <w:top w:w="0" w:type="dxa"/>
            <w:left w:w="108" w:type="dxa"/>
            <w:bottom w:w="0" w:type="dxa"/>
            <w:right w:w="108" w:type="dxa"/>
          </w:tblCellMar>
        </w:tblPrEx>
        <w:trPr>
          <w:trHeight w:val="709"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1</w:t>
            </w:r>
          </w:p>
        </w:tc>
        <w:tc>
          <w:tcPr>
            <w:tcW w:w="313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eastAsia="仿宋_GB2312"/>
                <w:bCs/>
                <w:sz w:val="32"/>
                <w:szCs w:val="32"/>
                <w:lang w:eastAsia="zh-CN"/>
              </w:rPr>
            </w:pPr>
            <w:r>
              <w:rPr>
                <w:rFonts w:hint="eastAsia" w:ascii="仿宋_GB2312" w:hAnsi="宋体" w:eastAsia="仿宋_GB2312"/>
                <w:color w:val="000000"/>
                <w:sz w:val="32"/>
                <w:szCs w:val="32"/>
              </w:rPr>
              <w:t>全市公园文明践行推广行动项目</w:t>
            </w:r>
          </w:p>
        </w:tc>
        <w:tc>
          <w:tcPr>
            <w:tcW w:w="1592" w:type="dxa"/>
            <w:tcBorders>
              <w:top w:val="single" w:color="auto" w:sz="4" w:space="0"/>
              <w:left w:val="single" w:color="auto" w:sz="4" w:space="0"/>
              <w:bottom w:val="single" w:color="auto" w:sz="4" w:space="0"/>
              <w:right w:val="single" w:color="auto" w:sz="4" w:space="0"/>
            </w:tcBorders>
          </w:tcPr>
          <w:p>
            <w:pPr>
              <w:spacing w:line="560" w:lineRule="exact"/>
              <w:jc w:val="center"/>
              <w:rPr>
                <w:rFonts w:hint="eastAsia" w:ascii="仿宋_GB2312" w:hAnsi="宋体" w:eastAsia="仿宋_GB2312"/>
                <w:bCs/>
                <w:sz w:val="32"/>
                <w:szCs w:val="32"/>
              </w:rPr>
            </w:pPr>
          </w:p>
        </w:tc>
        <w:tc>
          <w:tcPr>
            <w:tcW w:w="3335" w:type="dxa"/>
            <w:tcBorders>
              <w:top w:val="single" w:color="auto" w:sz="4" w:space="0"/>
              <w:left w:val="single" w:color="auto" w:sz="4" w:space="0"/>
              <w:bottom w:val="single" w:color="auto" w:sz="4" w:space="0"/>
              <w:right w:val="single" w:color="auto" w:sz="4" w:space="0"/>
            </w:tcBorders>
          </w:tcPr>
          <w:p>
            <w:pPr>
              <w:spacing w:line="560" w:lineRule="exact"/>
              <w:jc w:val="center"/>
              <w:rPr>
                <w:rFonts w:hint="eastAsia" w:ascii="仿宋_GB2312" w:hAnsi="宋体" w:eastAsia="仿宋_GB2312"/>
                <w:bCs/>
                <w:sz w:val="32"/>
                <w:szCs w:val="32"/>
              </w:rPr>
            </w:pPr>
            <w:r>
              <w:rPr>
                <w:rFonts w:hint="eastAsia" w:ascii="仿宋_GB2312" w:hAnsi="宋体" w:eastAsia="仿宋_GB2312" w:cs="Times New Roman"/>
                <w:color w:val="000000"/>
                <w:kern w:val="2"/>
                <w:sz w:val="32"/>
                <w:szCs w:val="32"/>
                <w:lang w:val="zh-CN" w:eastAsia="zh-CN" w:bidi="ar-SA"/>
              </w:rPr>
              <w:t>自合同签订之日起至项目验收合格。</w:t>
            </w:r>
          </w:p>
        </w:tc>
        <w:tc>
          <w:tcPr>
            <w:tcW w:w="831" w:type="dxa"/>
            <w:tcBorders>
              <w:top w:val="single" w:color="auto" w:sz="4" w:space="0"/>
              <w:left w:val="single" w:color="auto" w:sz="4" w:space="0"/>
              <w:bottom w:val="single" w:color="auto" w:sz="4" w:space="0"/>
              <w:right w:val="single" w:color="auto" w:sz="4" w:space="0"/>
            </w:tcBorders>
          </w:tcPr>
          <w:p>
            <w:pPr>
              <w:spacing w:line="560" w:lineRule="exact"/>
              <w:jc w:val="center"/>
              <w:rPr>
                <w:rFonts w:hint="eastAsia" w:ascii="仿宋_GB2312" w:hAnsi="宋体" w:eastAsia="仿宋_GB2312"/>
                <w:bCs/>
                <w:sz w:val="32"/>
                <w:szCs w:val="32"/>
              </w:rPr>
            </w:pPr>
          </w:p>
        </w:tc>
      </w:tr>
    </w:tbl>
    <w:p>
      <w:pPr>
        <w:spacing w:line="560" w:lineRule="exact"/>
        <w:jc w:val="center"/>
        <w:rPr>
          <w:rFonts w:hint="eastAsia" w:ascii="仿宋_GB2312" w:hAnsi="宋体" w:eastAsia="仿宋_GB2312"/>
          <w:bCs/>
          <w:sz w:val="32"/>
          <w:szCs w:val="32"/>
        </w:rPr>
      </w:pPr>
      <w:r>
        <w:rPr>
          <w:rFonts w:hint="eastAsia" w:ascii="仿宋_GB2312" w:hAnsi="宋体" w:eastAsia="仿宋_GB2312"/>
          <w:bCs/>
          <w:sz w:val="32"/>
          <w:szCs w:val="32"/>
        </w:rPr>
        <w:t xml:space="preserve">                                                                     　　　　　　　　　　　　　　　　</w:t>
      </w:r>
    </w:p>
    <w:p>
      <w:pPr>
        <w:spacing w:line="56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注：本投标报价均为完税价；</w:t>
      </w:r>
    </w:p>
    <w:p>
      <w:pPr>
        <w:spacing w:line="560" w:lineRule="exact"/>
        <w:ind w:firstLine="1280" w:firstLineChars="400"/>
        <w:rPr>
          <w:rFonts w:hint="eastAsia" w:ascii="仿宋_GB2312" w:hAnsi="宋体" w:eastAsia="仿宋_GB2312"/>
          <w:sz w:val="32"/>
          <w:szCs w:val="32"/>
        </w:rPr>
      </w:pPr>
    </w:p>
    <w:p>
      <w:pPr>
        <w:spacing w:line="560" w:lineRule="exact"/>
        <w:ind w:firstLine="1280" w:firstLineChars="400"/>
        <w:rPr>
          <w:rFonts w:hint="eastAsia" w:ascii="仿宋_GB2312" w:hAnsi="宋体" w:eastAsia="仿宋_GB2312"/>
          <w:sz w:val="32"/>
          <w:szCs w:val="32"/>
        </w:rPr>
      </w:pPr>
    </w:p>
    <w:p>
      <w:pPr>
        <w:spacing w:line="560" w:lineRule="exact"/>
        <w:ind w:firstLine="1280" w:firstLineChars="400"/>
        <w:rPr>
          <w:rFonts w:hint="eastAsia" w:ascii="仿宋_GB2312" w:hAnsi="宋体" w:eastAsia="仿宋_GB2312"/>
          <w:sz w:val="32"/>
          <w:szCs w:val="32"/>
          <w:u w:val="single"/>
        </w:rPr>
      </w:pPr>
      <w:r>
        <w:rPr>
          <w:rFonts w:hint="eastAsia" w:ascii="仿宋_GB2312" w:hAnsi="宋体" w:eastAsia="仿宋_GB2312"/>
          <w:sz w:val="32"/>
          <w:szCs w:val="32"/>
        </w:rPr>
        <w:t>参选人（加盖公章）：</w:t>
      </w:r>
      <w:r>
        <w:rPr>
          <w:rFonts w:hint="eastAsia" w:ascii="仿宋_GB2312" w:hAnsi="宋体" w:eastAsia="仿宋_GB2312"/>
          <w:sz w:val="32"/>
          <w:szCs w:val="32"/>
          <w:u w:val="single"/>
        </w:rPr>
        <w:t xml:space="preserve">                       </w:t>
      </w:r>
    </w:p>
    <w:p>
      <w:pPr>
        <w:spacing w:line="560" w:lineRule="exact"/>
        <w:ind w:firstLine="1280" w:firstLineChars="400"/>
        <w:rPr>
          <w:rFonts w:hint="eastAsia" w:ascii="仿宋_GB2312" w:hAnsi="宋体" w:eastAsia="仿宋_GB2312"/>
          <w:sz w:val="32"/>
          <w:szCs w:val="32"/>
          <w:u w:val="single"/>
        </w:rPr>
      </w:pPr>
      <w:r>
        <w:rPr>
          <w:rFonts w:hint="eastAsia" w:ascii="仿宋_GB2312" w:hAnsi="宋体" w:eastAsia="仿宋_GB2312"/>
          <w:sz w:val="32"/>
          <w:szCs w:val="32"/>
        </w:rPr>
        <w:t>法定代表人或其授权代表（签字或盖章）：</w:t>
      </w:r>
      <w:r>
        <w:rPr>
          <w:rFonts w:hint="eastAsia" w:ascii="仿宋_GB2312" w:hAnsi="宋体" w:eastAsia="仿宋_GB2312"/>
          <w:sz w:val="32"/>
          <w:szCs w:val="32"/>
          <w:u w:val="single"/>
        </w:rPr>
        <w:t xml:space="preserve">                       </w:t>
      </w:r>
    </w:p>
    <w:p>
      <w:pPr>
        <w:spacing w:line="560" w:lineRule="exact"/>
        <w:ind w:firstLine="1280" w:firstLineChars="400"/>
        <w:rPr>
          <w:rFonts w:hint="eastAsia" w:ascii="仿宋_GB2312" w:hAnsi="宋体" w:eastAsia="仿宋_GB2312"/>
          <w:sz w:val="32"/>
          <w:szCs w:val="32"/>
        </w:rPr>
      </w:pPr>
      <w:r>
        <w:rPr>
          <w:rFonts w:hint="eastAsia" w:ascii="仿宋_GB2312" w:hAnsi="宋体" w:eastAsia="仿宋_GB2312"/>
          <w:sz w:val="32"/>
          <w:szCs w:val="32"/>
        </w:rPr>
        <w:t>职务：</w:t>
      </w:r>
      <w:r>
        <w:rPr>
          <w:rFonts w:hint="eastAsia" w:ascii="仿宋_GB2312" w:hAnsi="宋体" w:eastAsia="仿宋_GB2312"/>
          <w:sz w:val="32"/>
          <w:szCs w:val="32"/>
          <w:u w:val="single"/>
        </w:rPr>
        <w:t xml:space="preserve">                         </w:t>
      </w:r>
    </w:p>
    <w:p>
      <w:pPr>
        <w:spacing w:line="560" w:lineRule="exact"/>
        <w:ind w:firstLine="1280" w:firstLineChars="400"/>
        <w:rPr>
          <w:rFonts w:hint="eastAsia" w:ascii="仿宋_GB2312" w:hAnsi="宋体" w:eastAsia="仿宋_GB2312"/>
          <w:sz w:val="32"/>
          <w:szCs w:val="32"/>
          <w:u w:val="single"/>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p>
    <w:p>
      <w:pPr>
        <w:pStyle w:val="4"/>
        <w:spacing w:before="0" w:after="0" w:line="560" w:lineRule="exact"/>
        <w:rPr>
          <w:rFonts w:hint="eastAsia" w:ascii="仿宋_GB2312" w:hAnsi="宋体" w:eastAsia="仿宋_GB2312"/>
        </w:rPr>
      </w:pPr>
      <w:r>
        <w:rPr>
          <w:rFonts w:hint="eastAsia" w:ascii="仿宋_GB2312" w:hAnsi="宋体" w:eastAsia="仿宋_GB2312"/>
          <w:u w:val="single"/>
        </w:rPr>
        <w:br w:type="page"/>
      </w:r>
      <w:bookmarkStart w:id="134" w:name="_Toc479609466"/>
      <w:bookmarkStart w:id="135" w:name="_Toc478120570"/>
      <w:bookmarkStart w:id="136" w:name="_Toc50448252"/>
      <w:bookmarkStart w:id="137" w:name="_Toc478120324"/>
      <w:bookmarkStart w:id="138" w:name="_Toc436666155"/>
      <w:bookmarkStart w:id="139" w:name="_Toc324074094"/>
      <w:bookmarkStart w:id="140" w:name="_Toc436672133"/>
      <w:r>
        <w:rPr>
          <w:rFonts w:hint="eastAsia" w:ascii="仿宋_GB2312" w:hAnsi="宋体" w:eastAsia="仿宋_GB2312"/>
        </w:rPr>
        <w:t>附件2-2.报价明细表</w:t>
      </w:r>
      <w:bookmarkEnd w:id="134"/>
      <w:bookmarkEnd w:id="135"/>
      <w:bookmarkEnd w:id="136"/>
      <w:bookmarkEnd w:id="137"/>
      <w:r>
        <w:rPr>
          <w:rFonts w:hint="eastAsia" w:ascii="仿宋_GB2312" w:hAnsi="宋体" w:eastAsia="仿宋_GB2312"/>
        </w:rPr>
        <w:t xml:space="preserve">            </w:t>
      </w:r>
    </w:p>
    <w:p>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报价明细表</w:t>
      </w: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b/>
          <w:sz w:val="32"/>
          <w:szCs w:val="32"/>
        </w:rPr>
      </w:pPr>
      <w:r>
        <w:rPr>
          <w:rFonts w:hint="eastAsia" w:ascii="仿宋_GB2312" w:hAnsi="宋体" w:eastAsia="仿宋_GB2312"/>
          <w:b/>
          <w:sz w:val="32"/>
          <w:szCs w:val="32"/>
        </w:rPr>
        <w:t xml:space="preserve">项目名称：                         </w:t>
      </w:r>
    </w:p>
    <w:p>
      <w:pPr>
        <w:spacing w:line="560" w:lineRule="exact"/>
        <w:rPr>
          <w:rFonts w:hint="eastAsia" w:ascii="仿宋_GB2312" w:hAnsi="宋体" w:eastAsia="仿宋_GB2312"/>
          <w:b/>
          <w:sz w:val="32"/>
          <w:szCs w:val="32"/>
        </w:rPr>
      </w:pPr>
      <w:r>
        <w:rPr>
          <w:rFonts w:hint="eastAsia" w:ascii="仿宋_GB2312" w:hAnsi="宋体" w:eastAsia="仿宋_GB2312"/>
          <w:b/>
          <w:sz w:val="32"/>
          <w:szCs w:val="32"/>
        </w:rPr>
        <w:t>格式自拟</w:t>
      </w:r>
    </w:p>
    <w:p>
      <w:pPr>
        <w:spacing w:line="560" w:lineRule="exact"/>
        <w:rPr>
          <w:rFonts w:hint="eastAsia" w:ascii="仿宋_GB2312" w:hAnsi="宋体" w:eastAsia="仿宋_GB2312"/>
          <w:b/>
          <w:sz w:val="32"/>
          <w:szCs w:val="32"/>
        </w:rPr>
      </w:pPr>
    </w:p>
    <w:p>
      <w:pPr>
        <w:spacing w:line="560" w:lineRule="exact"/>
        <w:rPr>
          <w:rFonts w:hint="eastAsia" w:ascii="仿宋_GB2312" w:hAnsi="宋体" w:eastAsia="仿宋_GB2312"/>
          <w:b/>
          <w:sz w:val="32"/>
          <w:szCs w:val="32"/>
        </w:rPr>
      </w:pPr>
      <w:r>
        <w:rPr>
          <w:rFonts w:hint="eastAsia" w:ascii="仿宋_GB2312" w:hAnsi="宋体" w:eastAsia="仿宋_GB2312"/>
          <w:b/>
          <w:sz w:val="32"/>
          <w:szCs w:val="32"/>
        </w:rPr>
        <w:t>注：</w:t>
      </w:r>
    </w:p>
    <w:p>
      <w:pPr>
        <w:numPr>
          <w:ilvl w:val="0"/>
          <w:numId w:val="24"/>
        </w:numPr>
        <w:spacing w:line="560" w:lineRule="exact"/>
        <w:rPr>
          <w:rFonts w:hint="eastAsia" w:ascii="仿宋_GB2312" w:hAnsi="宋体" w:eastAsia="仿宋_GB2312"/>
          <w:sz w:val="32"/>
          <w:szCs w:val="32"/>
        </w:rPr>
      </w:pPr>
      <w:r>
        <w:rPr>
          <w:rFonts w:hint="eastAsia" w:ascii="仿宋_GB2312" w:hAnsi="宋体" w:eastAsia="仿宋_GB2312"/>
          <w:sz w:val="32"/>
          <w:szCs w:val="32"/>
        </w:rPr>
        <w:t>此表第投标总价若与开标一览表有出入，以开标一览表投标价格为准。</w:t>
      </w:r>
    </w:p>
    <w:p>
      <w:pPr>
        <w:numPr>
          <w:ilvl w:val="0"/>
          <w:numId w:val="24"/>
        </w:numPr>
        <w:spacing w:line="560" w:lineRule="exact"/>
        <w:rPr>
          <w:rFonts w:hint="eastAsia" w:ascii="仿宋_GB2312" w:hAnsi="宋体" w:eastAsia="仿宋_GB2312"/>
          <w:sz w:val="32"/>
          <w:szCs w:val="32"/>
        </w:rPr>
      </w:pPr>
      <w:r>
        <w:rPr>
          <w:rFonts w:hint="eastAsia" w:ascii="仿宋_GB2312" w:hAnsi="宋体" w:eastAsia="仿宋_GB2312"/>
          <w:sz w:val="32"/>
          <w:szCs w:val="32"/>
        </w:rPr>
        <w:t>若未详细分项报价将被视为没有实质性响应比选文件。</w:t>
      </w: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参选人（全称并加盖公章）：</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spacing w:line="560" w:lineRule="exact"/>
        <w:rPr>
          <w:rFonts w:hint="eastAsia" w:ascii="仿宋_GB2312" w:hAnsi="宋体" w:eastAsia="仿宋_GB2312"/>
          <w:sz w:val="32"/>
          <w:szCs w:val="32"/>
          <w:u w:val="single"/>
        </w:rPr>
      </w:pPr>
      <w:r>
        <w:rPr>
          <w:rFonts w:hint="eastAsia" w:ascii="仿宋_GB2312" w:hAnsi="宋体" w:eastAsia="仿宋_GB2312"/>
          <w:sz w:val="32"/>
          <w:szCs w:val="32"/>
        </w:rPr>
        <w:t>参选人代表签名：</w:t>
      </w:r>
      <w:r>
        <w:rPr>
          <w:rFonts w:hint="eastAsia" w:ascii="仿宋_GB2312" w:hAnsi="宋体" w:eastAsia="仿宋_GB2312"/>
          <w:sz w:val="32"/>
          <w:szCs w:val="32"/>
          <w:u w:val="single"/>
        </w:rPr>
        <w:t xml:space="preserve">               </w:t>
      </w:r>
    </w:p>
    <w:p>
      <w:pPr>
        <w:spacing w:line="560" w:lineRule="exact"/>
        <w:ind w:left="680" w:leftChars="19" w:hanging="640" w:hangingChars="200"/>
        <w:jc w:val="left"/>
        <w:rPr>
          <w:rFonts w:hint="eastAsia" w:ascii="仿宋_GB2312" w:hAnsi="宋体" w:eastAsia="仿宋_GB2312"/>
          <w:kern w:val="10"/>
          <w:sz w:val="32"/>
          <w:szCs w:val="32"/>
        </w:rPr>
      </w:pPr>
    </w:p>
    <w:p>
      <w:pPr>
        <w:pStyle w:val="4"/>
        <w:spacing w:before="0" w:after="0" w:line="560" w:lineRule="exact"/>
        <w:rPr>
          <w:rFonts w:hint="eastAsia" w:ascii="仿宋_GB2312" w:hAnsi="宋体" w:eastAsia="仿宋_GB2312"/>
        </w:rPr>
      </w:pPr>
      <w:r>
        <w:rPr>
          <w:rFonts w:hint="eastAsia" w:ascii="仿宋_GB2312" w:hAnsi="宋体" w:eastAsia="仿宋_GB2312"/>
          <w:u w:val="single"/>
        </w:rPr>
        <w:br w:type="page"/>
      </w:r>
      <w:bookmarkStart w:id="141" w:name="_Toc478120325"/>
      <w:bookmarkStart w:id="142" w:name="_Toc479609467"/>
      <w:bookmarkStart w:id="143" w:name="_Toc50448253"/>
      <w:bookmarkStart w:id="144" w:name="_Toc478120571"/>
      <w:r>
        <w:rPr>
          <w:rFonts w:hint="eastAsia" w:ascii="仿宋_GB2312" w:hAnsi="宋体" w:eastAsia="仿宋_GB2312"/>
        </w:rPr>
        <w:t>附件3</w:t>
      </w:r>
      <w:bookmarkStart w:id="145" w:name="_Toc310195767"/>
      <w:bookmarkStart w:id="146" w:name="_Toc384971972"/>
      <w:r>
        <w:rPr>
          <w:rFonts w:hint="eastAsia" w:ascii="仿宋_GB2312" w:hAnsi="宋体" w:eastAsia="仿宋_GB2312"/>
        </w:rPr>
        <w:t>.</w:t>
      </w:r>
      <w:bookmarkEnd w:id="141"/>
      <w:bookmarkEnd w:id="142"/>
      <w:bookmarkEnd w:id="143"/>
      <w:bookmarkEnd w:id="144"/>
      <w:bookmarkStart w:id="147" w:name="_Hlk66719456"/>
      <w:r>
        <w:rPr>
          <w:rFonts w:hint="eastAsia" w:ascii="仿宋_GB2312" w:hAnsi="宋体" w:eastAsia="仿宋_GB2312"/>
        </w:rPr>
        <w:t>项目实施方案</w:t>
      </w:r>
      <w:bookmarkEnd w:id="147"/>
    </w:p>
    <w:p>
      <w:pPr>
        <w:pStyle w:val="4"/>
        <w:spacing w:before="0" w:after="0" w:line="560" w:lineRule="exact"/>
        <w:rPr>
          <w:rFonts w:ascii="仿宋_GB2312" w:eastAsia="仿宋_GB2312"/>
        </w:rPr>
      </w:pPr>
      <w:r>
        <w:rPr>
          <w:rFonts w:hint="eastAsia" w:ascii="仿宋_GB2312" w:eastAsia="仿宋_GB2312"/>
        </w:rPr>
        <w:t>（格式自拟，包含人员配备情况）</w:t>
      </w:r>
    </w:p>
    <w:bookmarkEnd w:id="145"/>
    <w:bookmarkEnd w:id="146"/>
    <w:p>
      <w:pPr>
        <w:spacing w:line="560" w:lineRule="exact"/>
        <w:rPr>
          <w:rFonts w:hint="eastAsia" w:ascii="仿宋_GB2312" w:hAnsi="宋体" w:eastAsia="仿宋_GB2312"/>
          <w:sz w:val="32"/>
          <w:szCs w:val="32"/>
        </w:rPr>
      </w:pPr>
    </w:p>
    <w:bookmarkEnd w:id="138"/>
    <w:bookmarkEnd w:id="139"/>
    <w:bookmarkEnd w:id="140"/>
    <w:p>
      <w:pPr>
        <w:spacing w:line="560" w:lineRule="exact"/>
        <w:rPr>
          <w:rFonts w:hint="eastAsia" w:ascii="仿宋_GB2312" w:hAnsi="宋体" w:eastAsia="仿宋_GB2312"/>
          <w:sz w:val="32"/>
          <w:szCs w:val="32"/>
        </w:rPr>
        <w:sectPr>
          <w:footerReference r:id="rId5" w:type="first"/>
          <w:headerReference r:id="rId3" w:type="default"/>
          <w:footerReference r:id="rId4" w:type="default"/>
          <w:pgSz w:w="11906" w:h="16838"/>
          <w:pgMar w:top="851" w:right="1797" w:bottom="1418" w:left="1797" w:header="851" w:footer="558" w:gutter="0"/>
          <w:pgNumType w:fmt="decimal"/>
          <w:cols w:space="720" w:num="1"/>
          <w:docGrid w:type="lines" w:linePitch="312" w:charSpace="0"/>
        </w:sectPr>
      </w:pPr>
    </w:p>
    <w:p>
      <w:pPr>
        <w:spacing w:line="560" w:lineRule="exact"/>
        <w:rPr>
          <w:rFonts w:hint="eastAsia" w:ascii="仿宋_GB2312" w:hAnsi="宋体" w:eastAsia="仿宋_GB2312"/>
          <w:sz w:val="32"/>
          <w:szCs w:val="32"/>
        </w:rPr>
      </w:pPr>
    </w:p>
    <w:p>
      <w:pPr>
        <w:pStyle w:val="4"/>
        <w:spacing w:before="0" w:after="0" w:line="560" w:lineRule="exact"/>
        <w:rPr>
          <w:rFonts w:hint="eastAsia" w:ascii="仿宋_GB2312" w:hAnsi="宋体" w:eastAsia="仿宋_GB2312"/>
          <w:b w:val="0"/>
        </w:rPr>
      </w:pPr>
      <w:bookmarkStart w:id="148" w:name="_Toc478120328"/>
      <w:bookmarkStart w:id="149" w:name="_Toc324074102"/>
      <w:bookmarkStart w:id="150" w:name="_Toc436672137"/>
      <w:bookmarkStart w:id="151" w:name="_Toc50448256"/>
      <w:bookmarkStart w:id="152" w:name="_Toc479609470"/>
      <w:bookmarkStart w:id="153" w:name="_Toc436666163"/>
      <w:bookmarkStart w:id="154" w:name="_Toc478120574"/>
      <w:r>
        <w:rPr>
          <w:rFonts w:hint="eastAsia" w:ascii="仿宋_GB2312" w:hAnsi="宋体" w:eastAsia="仿宋_GB2312"/>
        </w:rPr>
        <w:t>附件4.资格证明文件</w:t>
      </w:r>
      <w:bookmarkEnd w:id="148"/>
      <w:bookmarkEnd w:id="149"/>
      <w:bookmarkEnd w:id="150"/>
      <w:bookmarkEnd w:id="151"/>
      <w:bookmarkEnd w:id="152"/>
      <w:bookmarkEnd w:id="153"/>
      <w:bookmarkEnd w:id="154"/>
    </w:p>
    <w:p>
      <w:pPr>
        <w:spacing w:line="560" w:lineRule="exact"/>
        <w:rPr>
          <w:rFonts w:hint="eastAsia" w:ascii="仿宋_GB2312" w:hAnsi="宋体" w:eastAsia="仿宋_GB2312"/>
          <w:sz w:val="32"/>
          <w:szCs w:val="32"/>
        </w:rPr>
      </w:pPr>
      <w:r>
        <w:rPr>
          <w:rFonts w:hint="eastAsia" w:ascii="仿宋_GB2312" w:hAnsi="宋体" w:eastAsia="仿宋_GB2312"/>
          <w:sz w:val="32"/>
          <w:szCs w:val="32"/>
        </w:rPr>
        <w:t>包括：4-1  法定代表人授权书（格式）</w:t>
      </w:r>
    </w:p>
    <w:p>
      <w:pPr>
        <w:spacing w:line="56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4-2  法人营业执照、资质证书（复印件，须加盖本单位公章）</w:t>
      </w:r>
    </w:p>
    <w:p>
      <w:pPr>
        <w:spacing w:line="56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 xml:space="preserve">4-3  </w:t>
      </w:r>
      <w:r>
        <w:rPr>
          <w:rFonts w:hint="eastAsia" w:ascii="仿宋_GB2312" w:eastAsia="仿宋_GB2312"/>
          <w:color w:val="000000"/>
          <w:kern w:val="0"/>
          <w:sz w:val="32"/>
          <w:szCs w:val="32"/>
          <w:lang w:bidi="ar"/>
        </w:rPr>
        <w:t>其它能证明履行合同能力的以往</w:t>
      </w:r>
      <w:r>
        <w:rPr>
          <w:rFonts w:hint="eastAsia" w:ascii="仿宋_GB2312" w:eastAsia="仿宋_GB2312"/>
          <w:color w:val="000000" w:themeColor="text1"/>
          <w:kern w:val="0"/>
          <w:sz w:val="32"/>
          <w:szCs w:val="32"/>
          <w:lang w:bidi="ar"/>
          <w14:textFill>
            <w14:solidFill>
              <w14:schemeClr w14:val="tx1"/>
            </w14:solidFill>
          </w14:textFill>
        </w:rPr>
        <w:t>业绩</w:t>
      </w:r>
      <w:r>
        <w:rPr>
          <w:rFonts w:hint="eastAsia" w:ascii="仿宋_GB2312" w:eastAsia="仿宋_GB2312"/>
          <w:color w:val="000000" w:themeColor="text1"/>
          <w:kern w:val="0"/>
          <w:sz w:val="32"/>
          <w:szCs w:val="32"/>
          <w:lang w:val="en-US" w:eastAsia="zh-CN" w:bidi="ar"/>
          <w14:textFill>
            <w14:solidFill>
              <w14:schemeClr w14:val="tx1"/>
            </w14:solidFill>
          </w14:textFill>
        </w:rPr>
        <w:t>证明材料</w:t>
      </w:r>
      <w:r>
        <w:rPr>
          <w:rFonts w:hint="eastAsia" w:ascii="仿宋_GB2312" w:eastAsia="仿宋_GB2312"/>
          <w:color w:val="000000"/>
          <w:kern w:val="0"/>
          <w:sz w:val="32"/>
          <w:szCs w:val="32"/>
          <w:lang w:bidi="ar"/>
        </w:rPr>
        <w:t>资料及比选文件要求提供的其他资料。</w:t>
      </w:r>
      <w:r>
        <w:rPr>
          <w:rFonts w:hint="eastAsia" w:ascii="仿宋_GB2312" w:hAnsi="宋体" w:eastAsia="仿宋_GB2312"/>
          <w:sz w:val="32"/>
          <w:szCs w:val="32"/>
        </w:rPr>
        <w:t>（需加盖参选人公章）</w:t>
      </w:r>
    </w:p>
    <w:p>
      <w:pPr>
        <w:spacing w:line="560" w:lineRule="exact"/>
        <w:rPr>
          <w:rFonts w:hint="eastAsia" w:ascii="仿宋_GB2312" w:hAnsi="宋体" w:eastAsia="仿宋_GB2312"/>
          <w:b/>
          <w:sz w:val="32"/>
          <w:szCs w:val="32"/>
          <w:u w:val="single"/>
        </w:rPr>
      </w:pPr>
      <w:r>
        <w:rPr>
          <w:rFonts w:hint="eastAsia" w:ascii="仿宋_GB2312" w:hAnsi="宋体" w:eastAsia="仿宋_GB2312"/>
          <w:b/>
          <w:sz w:val="32"/>
          <w:szCs w:val="32"/>
        </w:rPr>
        <w:br w:type="page"/>
      </w:r>
      <w:bookmarkStart w:id="155" w:name="_Toc436666164"/>
      <w:bookmarkStart w:id="156" w:name="_Toc478120575"/>
      <w:bookmarkStart w:id="157" w:name="_Toc324074103"/>
      <w:bookmarkStart w:id="158" w:name="_Toc50448257"/>
      <w:bookmarkStart w:id="159" w:name="_Toc479609471"/>
      <w:bookmarkStart w:id="160" w:name="_Toc478120329"/>
      <w:bookmarkStart w:id="161" w:name="_Toc436672138"/>
      <w:r>
        <w:rPr>
          <w:rStyle w:val="106"/>
          <w:rFonts w:hint="eastAsia" w:ascii="仿宋_GB2312" w:hAnsi="宋体" w:eastAsia="仿宋_GB2312"/>
        </w:rPr>
        <w:t>附件4-1.法定代表人授权书</w:t>
      </w:r>
      <w:bookmarkEnd w:id="155"/>
      <w:bookmarkEnd w:id="156"/>
      <w:bookmarkEnd w:id="157"/>
      <w:bookmarkEnd w:id="158"/>
      <w:bookmarkEnd w:id="159"/>
      <w:bookmarkEnd w:id="160"/>
      <w:bookmarkEnd w:id="161"/>
      <w:r>
        <w:rPr>
          <w:rFonts w:hint="eastAsia" w:ascii="仿宋_GB2312" w:hAnsi="宋体" w:eastAsia="仿宋_GB2312"/>
          <w:sz w:val="32"/>
          <w:szCs w:val="32"/>
        </w:rPr>
        <w:t>（打印件、加盖公章）</w:t>
      </w:r>
    </w:p>
    <w:p>
      <w:pPr>
        <w:spacing w:line="560" w:lineRule="exact"/>
        <w:ind w:firstLine="640" w:firstLineChars="200"/>
        <w:jc w:val="center"/>
        <w:rPr>
          <w:rFonts w:hint="eastAsia" w:ascii="仿宋_GB2312" w:hAnsi="宋体" w:eastAsia="仿宋_GB2312"/>
          <w:sz w:val="32"/>
          <w:szCs w:val="32"/>
        </w:rPr>
      </w:pPr>
    </w:p>
    <w:p>
      <w:pPr>
        <w:spacing w:line="560" w:lineRule="exact"/>
        <w:ind w:firstLine="640" w:firstLineChars="200"/>
        <w:jc w:val="center"/>
        <w:rPr>
          <w:rFonts w:hint="eastAsia" w:ascii="仿宋_GB2312" w:hAnsi="宋体" w:eastAsia="仿宋_GB2312"/>
          <w:sz w:val="32"/>
          <w:szCs w:val="32"/>
        </w:rPr>
      </w:pPr>
      <w:r>
        <w:rPr>
          <w:rFonts w:hint="eastAsia" w:ascii="仿宋_GB2312" w:hAnsi="宋体" w:eastAsia="仿宋_GB2312"/>
          <w:sz w:val="32"/>
          <w:szCs w:val="32"/>
        </w:rPr>
        <w:t>法定代表人授权书</w:t>
      </w:r>
    </w:p>
    <w:p>
      <w:pPr>
        <w:spacing w:line="560" w:lineRule="exact"/>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北京</w:t>
      </w:r>
      <w:r>
        <w:rPr>
          <w:rFonts w:hint="eastAsia" w:ascii="仿宋_GB2312" w:hAnsi="宋体" w:eastAsia="仿宋_GB2312"/>
          <w:color w:val="000000" w:themeColor="text1"/>
          <w:sz w:val="32"/>
          <w:szCs w:val="32"/>
          <w:highlight w:val="none"/>
          <w14:textFill>
            <w14:solidFill>
              <w14:schemeClr w14:val="tx1"/>
            </w14:solidFill>
          </w14:textFill>
        </w:rPr>
        <w:t>市公园管理中心：</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本授权书声明：注册于</w:t>
      </w:r>
      <w:r>
        <w:rPr>
          <w:rFonts w:hint="eastAsia" w:ascii="仿宋_GB2312" w:hAnsi="宋体" w:eastAsia="仿宋_GB2312"/>
          <w:i/>
          <w:sz w:val="32"/>
          <w:szCs w:val="32"/>
          <w:u w:val="single"/>
        </w:rPr>
        <w:t>（国家或地区的名称）</w:t>
      </w:r>
      <w:r>
        <w:rPr>
          <w:rFonts w:hint="eastAsia" w:ascii="仿宋_GB2312" w:hAnsi="宋体" w:eastAsia="仿宋_GB2312"/>
          <w:sz w:val="32"/>
          <w:szCs w:val="32"/>
        </w:rPr>
        <w:t>的</w:t>
      </w:r>
      <w:r>
        <w:rPr>
          <w:rFonts w:hint="eastAsia" w:ascii="仿宋_GB2312" w:hAnsi="宋体" w:eastAsia="仿宋_GB2312"/>
          <w:i/>
          <w:sz w:val="32"/>
          <w:szCs w:val="32"/>
          <w:u w:val="single"/>
        </w:rPr>
        <w:t>（公司名称）</w:t>
      </w:r>
      <w:r>
        <w:rPr>
          <w:rFonts w:hint="eastAsia" w:ascii="仿宋_GB2312" w:hAnsi="宋体" w:eastAsia="仿宋_GB2312"/>
          <w:sz w:val="32"/>
          <w:szCs w:val="32"/>
        </w:rPr>
        <w:t>的在下面签字的</w:t>
      </w:r>
      <w:r>
        <w:rPr>
          <w:rFonts w:hint="eastAsia" w:ascii="仿宋_GB2312" w:hAnsi="宋体" w:eastAsia="仿宋_GB2312"/>
          <w:i/>
          <w:sz w:val="32"/>
          <w:szCs w:val="32"/>
          <w:u w:val="single"/>
        </w:rPr>
        <w:t>（法人代表姓名、职务）</w:t>
      </w:r>
      <w:r>
        <w:rPr>
          <w:rFonts w:hint="eastAsia" w:ascii="仿宋_GB2312" w:hAnsi="宋体" w:eastAsia="仿宋_GB2312"/>
          <w:sz w:val="32"/>
          <w:szCs w:val="32"/>
        </w:rPr>
        <w:t>代表本公司授权</w:t>
      </w:r>
      <w:r>
        <w:rPr>
          <w:rFonts w:hint="eastAsia" w:ascii="仿宋_GB2312" w:hAnsi="宋体" w:eastAsia="仿宋_GB2312"/>
          <w:i/>
          <w:sz w:val="32"/>
          <w:szCs w:val="32"/>
          <w:u w:val="single"/>
        </w:rPr>
        <w:t>（单位名称）</w:t>
      </w:r>
      <w:r>
        <w:rPr>
          <w:rFonts w:hint="eastAsia" w:ascii="仿宋_GB2312" w:hAnsi="宋体" w:eastAsia="仿宋_GB2312"/>
          <w:sz w:val="32"/>
          <w:szCs w:val="32"/>
        </w:rPr>
        <w:t>的在下面签字的</w:t>
      </w:r>
      <w:r>
        <w:rPr>
          <w:rFonts w:hint="eastAsia" w:ascii="仿宋_GB2312" w:hAnsi="宋体" w:eastAsia="仿宋_GB2312"/>
          <w:i/>
          <w:sz w:val="32"/>
          <w:szCs w:val="32"/>
          <w:u w:val="single"/>
        </w:rPr>
        <w:t>（被授权人的姓名、职务）</w:t>
      </w:r>
      <w:r>
        <w:rPr>
          <w:rFonts w:hint="eastAsia" w:ascii="仿宋_GB2312" w:hAnsi="宋体" w:eastAsia="仿宋_GB2312"/>
          <w:sz w:val="32"/>
          <w:szCs w:val="32"/>
        </w:rPr>
        <w:t>为本公司的合法代理人，就</w:t>
      </w:r>
      <w:r>
        <w:rPr>
          <w:rFonts w:hint="eastAsia" w:ascii="仿宋_GB2312" w:hAnsi="宋体" w:eastAsia="仿宋_GB2312"/>
          <w:i/>
          <w:sz w:val="32"/>
          <w:szCs w:val="32"/>
          <w:u w:val="single"/>
        </w:rPr>
        <w:t>（项目名称）</w:t>
      </w:r>
      <w:r>
        <w:rPr>
          <w:rFonts w:hint="eastAsia" w:ascii="仿宋_GB2312" w:hAnsi="宋体" w:eastAsia="仿宋_GB2312"/>
          <w:sz w:val="32"/>
          <w:szCs w:val="32"/>
        </w:rPr>
        <w:t>的投标，以本公司名义处理一切与之有关的事务，直至该项目结束时止（包括招标方式的变更）。</w:t>
      </w:r>
      <w:r>
        <w:rPr>
          <w:rFonts w:hint="eastAsia" w:ascii="仿宋_GB2312" w:hAnsi="宋体" w:eastAsia="仿宋_GB2312"/>
          <w:sz w:val="32"/>
          <w:szCs w:val="32"/>
        </w:rPr>
        <w:cr/>
      </w:r>
      <w:r>
        <w:rPr>
          <w:rFonts w:hint="eastAsia" w:ascii="仿宋_GB2312" w:hAnsi="宋体" w:eastAsia="仿宋_GB2312"/>
          <w:sz w:val="32"/>
          <w:szCs w:val="32"/>
        </w:rPr>
        <w:t>　　本授权书于__________年_____月______日签字生效,特此声明。</w:t>
      </w:r>
      <w:r>
        <w:rPr>
          <w:rFonts w:hint="eastAsia" w:ascii="仿宋_GB2312" w:hAnsi="宋体" w:eastAsia="仿宋_GB2312"/>
          <w:sz w:val="32"/>
          <w:szCs w:val="32"/>
        </w:rPr>
        <w:cr/>
      </w:r>
      <w:r>
        <w:rPr>
          <w:rFonts w:hint="eastAsia" w:ascii="仿宋_GB2312" w:hAnsi="宋体" w:eastAsia="仿宋_GB2312"/>
          <w:sz w:val="32"/>
          <w:szCs w:val="32"/>
        </w:rPr>
        <w:cr/>
      </w:r>
      <w:r>
        <w:rPr>
          <w:rFonts w:hint="eastAsia" w:ascii="仿宋_GB2312" w:hAnsi="宋体" w:eastAsia="仿宋_GB2312"/>
          <w:sz w:val="32"/>
          <w:szCs w:val="32"/>
        </w:rPr>
        <w:t>法定代表人签字_______________________________</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法定代表人身份证明号码：</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法定代表人办公电话：</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法定代表人手机：</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法定代表人详细通讯地址：</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盖公章：</w:t>
      </w:r>
      <w:r>
        <w:rPr>
          <w:rFonts w:hint="eastAsia" w:ascii="仿宋_GB2312" w:hAnsi="宋体" w:eastAsia="仿宋_GB2312"/>
          <w:sz w:val="32"/>
          <w:szCs w:val="32"/>
        </w:rPr>
        <w:cr/>
      </w:r>
      <w:r>
        <w:rPr>
          <w:rFonts w:hint="eastAsia" w:ascii="仿宋_GB2312" w:hAnsi="宋体" w:eastAsia="仿宋_GB2312"/>
          <w:sz w:val="32"/>
          <w:szCs w:val="32"/>
        </w:rPr>
        <w:t>被授权人姓名：</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被授权人签字_______________________________</w:t>
      </w:r>
    </w:p>
    <w:p>
      <w:pPr>
        <w:spacing w:line="560" w:lineRule="exact"/>
        <w:jc w:val="left"/>
        <w:rPr>
          <w:rFonts w:hint="eastAsia" w:ascii="仿宋_GB2312" w:hAnsi="宋体" w:eastAsia="仿宋_GB2312"/>
          <w:sz w:val="32"/>
          <w:szCs w:val="32"/>
        </w:rPr>
      </w:pPr>
      <w:r>
        <w:rPr>
          <w:rFonts w:hint="eastAsia" w:ascii="仿宋_GB2312" w:hAnsi="宋体" w:eastAsia="仿宋_GB2312"/>
          <w:sz w:val="32"/>
          <w:szCs w:val="32"/>
        </w:rPr>
        <w:t>被授权人身份证明号码：</w:t>
      </w:r>
      <w:r>
        <w:rPr>
          <w:rFonts w:hint="eastAsia" w:ascii="仿宋_GB2312" w:hAnsi="宋体" w:eastAsia="仿宋_GB2312"/>
          <w:sz w:val="32"/>
          <w:szCs w:val="32"/>
        </w:rPr>
        <w:cr/>
      </w:r>
      <w:r>
        <w:rPr>
          <w:rFonts w:hint="eastAsia" w:ascii="仿宋_GB2312" w:hAnsi="宋体" w:eastAsia="仿宋_GB2312"/>
          <w:sz w:val="32"/>
          <w:szCs w:val="32"/>
        </w:rPr>
        <w:t>被授权人职务：</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被授权人详细通讯地址：</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被授权人邮政编码：</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被授权人传真：</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被授权人办公电话：</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被授权人手机：</w:t>
      </w:r>
    </w:p>
    <w:p>
      <w:pPr>
        <w:spacing w:line="560" w:lineRule="exact"/>
        <w:jc w:val="right"/>
        <w:rPr>
          <w:rFonts w:hint="eastAsia" w:ascii="仿宋_GB2312" w:hAnsi="宋体" w:eastAsia="仿宋_GB2312"/>
          <w:bCs/>
          <w:sz w:val="32"/>
          <w:szCs w:val="32"/>
        </w:rPr>
      </w:pPr>
      <w:r>
        <w:rPr>
          <w:rFonts w:hint="eastAsia" w:ascii="仿宋_GB2312" w:hAnsi="宋体" w:eastAsia="仿宋_GB2312"/>
          <w:sz w:val="32"/>
          <w:szCs w:val="32"/>
        </w:rPr>
        <w:t>附被授权人身份证复印件</w:t>
      </w:r>
    </w:p>
    <w:p>
      <w:pPr>
        <w:spacing w:line="560" w:lineRule="exact"/>
        <w:rPr>
          <w:rFonts w:hint="eastAsia" w:ascii="仿宋_GB2312" w:hAnsi="宋体" w:eastAsia="仿宋_GB2312"/>
          <w:b/>
          <w:bCs/>
          <w:sz w:val="32"/>
          <w:szCs w:val="32"/>
        </w:rPr>
      </w:pPr>
    </w:p>
    <w:p>
      <w:pPr>
        <w:spacing w:line="560" w:lineRule="exact"/>
        <w:jc w:val="center"/>
        <w:rPr>
          <w:rFonts w:hint="eastAsia" w:ascii="仿宋_GB2312" w:hAnsi="宋体" w:eastAsia="仿宋_GB2312"/>
          <w:b/>
          <w:bCs/>
          <w:sz w:val="32"/>
          <w:szCs w:val="32"/>
        </w:rPr>
      </w:pPr>
    </w:p>
    <w:p>
      <w:pPr>
        <w:spacing w:line="560" w:lineRule="exact"/>
        <w:rPr>
          <w:rFonts w:hint="eastAsia" w:ascii="仿宋_GB2312" w:hAnsi="宋体" w:eastAsia="仿宋_GB2312"/>
          <w:b/>
          <w:sz w:val="32"/>
          <w:szCs w:val="32"/>
        </w:rPr>
      </w:pPr>
      <w:r>
        <w:rPr>
          <w:rFonts w:hint="eastAsia" w:ascii="仿宋_GB2312" w:hAnsi="宋体" w:eastAsia="仿宋_GB2312"/>
          <w:b/>
          <w:sz w:val="32"/>
          <w:szCs w:val="32"/>
        </w:rPr>
        <w:br w:type="page"/>
      </w:r>
    </w:p>
    <w:p>
      <w:pPr>
        <w:spacing w:line="560" w:lineRule="exact"/>
        <w:rPr>
          <w:rFonts w:hint="eastAsia" w:ascii="仿宋_GB2312" w:hAnsi="宋体" w:eastAsia="仿宋_GB2312"/>
          <w:b/>
          <w:sz w:val="32"/>
          <w:szCs w:val="32"/>
        </w:rPr>
      </w:pPr>
      <w:bookmarkStart w:id="162" w:name="_Toc478120330"/>
      <w:bookmarkStart w:id="163" w:name="_Toc436672139"/>
      <w:bookmarkStart w:id="164" w:name="_Toc324074104"/>
      <w:bookmarkStart w:id="165" w:name="_Toc478120576"/>
      <w:bookmarkStart w:id="166" w:name="_Toc50448258"/>
      <w:bookmarkStart w:id="167" w:name="_Toc436666165"/>
      <w:bookmarkStart w:id="168" w:name="_Toc479609472"/>
      <w:r>
        <w:rPr>
          <w:rStyle w:val="106"/>
          <w:rFonts w:hint="eastAsia" w:ascii="仿宋_GB2312" w:hAnsi="宋体" w:eastAsia="仿宋_GB2312"/>
        </w:rPr>
        <w:t>附件4-2.营业执照、资质证书</w:t>
      </w:r>
      <w:bookmarkEnd w:id="162"/>
      <w:bookmarkEnd w:id="163"/>
      <w:bookmarkEnd w:id="164"/>
      <w:bookmarkEnd w:id="165"/>
      <w:bookmarkEnd w:id="166"/>
      <w:bookmarkEnd w:id="167"/>
      <w:bookmarkEnd w:id="168"/>
    </w:p>
    <w:p>
      <w:pPr>
        <w:spacing w:line="560" w:lineRule="exact"/>
        <w:ind w:firstLine="640" w:firstLineChars="200"/>
        <w:rPr>
          <w:rFonts w:hint="eastAsia" w:ascii="仿宋_GB2312" w:hAnsi="宋体" w:eastAsia="仿宋_GB2312"/>
          <w:sz w:val="32"/>
          <w:szCs w:val="32"/>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营业执照副本复印件加盖参选人公章。包括与本项目招标有关的资质证书、证明。</w:t>
      </w:r>
    </w:p>
    <w:p>
      <w:pPr>
        <w:spacing w:line="560" w:lineRule="exact"/>
        <w:rPr>
          <w:rStyle w:val="106"/>
          <w:rFonts w:ascii="仿宋_GB2312" w:eastAsia="仿宋_GB2312"/>
        </w:rPr>
      </w:pPr>
      <w:bookmarkStart w:id="169" w:name="_Toc195343152"/>
      <w:r>
        <w:rPr>
          <w:rStyle w:val="106"/>
          <w:rFonts w:hint="eastAsia" w:ascii="仿宋_GB2312" w:hAnsi="宋体" w:eastAsia="仿宋_GB2312"/>
        </w:rPr>
        <w:br w:type="page"/>
      </w:r>
      <w:bookmarkEnd w:id="169"/>
      <w:bookmarkStart w:id="170" w:name="_Toc436672145"/>
      <w:bookmarkStart w:id="171" w:name="_Toc478120583"/>
      <w:bookmarkStart w:id="172" w:name="_Toc478120337"/>
      <w:bookmarkStart w:id="173" w:name="_Toc436666171"/>
      <w:bookmarkStart w:id="174" w:name="_Toc479609479"/>
      <w:bookmarkStart w:id="175" w:name="_Toc324074110"/>
      <w:bookmarkStart w:id="176" w:name="_Toc50448259"/>
      <w:r>
        <w:rPr>
          <w:rStyle w:val="106"/>
          <w:rFonts w:hint="eastAsia" w:ascii="仿宋_GB2312" w:hAnsi="宋体" w:eastAsia="仿宋_GB2312"/>
        </w:rPr>
        <w:t>附件4-3.</w:t>
      </w:r>
      <w:bookmarkEnd w:id="170"/>
      <w:bookmarkEnd w:id="171"/>
      <w:bookmarkEnd w:id="172"/>
      <w:bookmarkEnd w:id="173"/>
      <w:bookmarkEnd w:id="174"/>
      <w:bookmarkEnd w:id="175"/>
      <w:r>
        <w:rPr>
          <w:rStyle w:val="106"/>
          <w:rFonts w:hint="eastAsia" w:ascii="仿宋_GB2312" w:hAnsi="宋体" w:eastAsia="仿宋_GB2312"/>
        </w:rPr>
        <w:t xml:space="preserve"> 其它能证明履行合同能力的以</w:t>
      </w:r>
      <w:r>
        <w:rPr>
          <w:rStyle w:val="106"/>
          <w:rFonts w:hint="eastAsia" w:ascii="仿宋_GB2312" w:hAnsi="宋体" w:eastAsia="仿宋_GB2312"/>
          <w:color w:val="000000" w:themeColor="text1"/>
          <w14:textFill>
            <w14:solidFill>
              <w14:schemeClr w14:val="tx1"/>
            </w14:solidFill>
          </w14:textFill>
        </w:rPr>
        <w:t>往业绩</w:t>
      </w:r>
      <w:r>
        <w:rPr>
          <w:rStyle w:val="106"/>
          <w:rFonts w:hint="eastAsia" w:ascii="仿宋_GB2312" w:hAnsi="宋体" w:eastAsia="仿宋_GB2312"/>
          <w:color w:val="000000" w:themeColor="text1"/>
          <w:lang w:val="en-US"/>
          <w14:textFill>
            <w14:solidFill>
              <w14:schemeClr w14:val="tx1"/>
            </w14:solidFill>
          </w14:textFill>
        </w:rPr>
        <w:t>证明材料</w:t>
      </w:r>
      <w:r>
        <w:rPr>
          <w:rStyle w:val="106"/>
          <w:rFonts w:hint="eastAsia" w:ascii="仿宋_GB2312" w:hAnsi="宋体" w:eastAsia="仿宋_GB2312"/>
        </w:rPr>
        <w:t>及比选文件要求提供的其他资料。（需加盖参选人公章）</w:t>
      </w:r>
      <w:bookmarkEnd w:id="176"/>
    </w:p>
    <w:bookmarkEnd w:id="98"/>
    <w:bookmarkEnd w:id="99"/>
    <w:bookmarkEnd w:id="101"/>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tabs>
          <w:tab w:val="left" w:pos="420"/>
        </w:tabs>
        <w:spacing w:line="360" w:lineRule="auto"/>
        <w:rPr>
          <w:rFonts w:hint="eastAsia" w:ascii="宋体" w:hAnsi="宋体"/>
          <w:szCs w:val="21"/>
          <w:u w:val="single"/>
        </w:rPr>
      </w:pPr>
    </w:p>
    <w:p>
      <w:pPr>
        <w:widowControl/>
        <w:spacing w:line="360" w:lineRule="auto"/>
        <w:jc w:val="center"/>
        <w:outlineLvl w:val="0"/>
        <w:rPr>
          <w:rFonts w:hint="eastAsia" w:ascii="宋体" w:hAnsi="宋体" w:cs="宋体"/>
          <w:b/>
          <w:bCs/>
          <w:color w:val="000000"/>
          <w:kern w:val="0"/>
          <w:sz w:val="44"/>
          <w:szCs w:val="44"/>
          <w:shd w:val="clear" w:color="auto" w:fill="FFFFFF"/>
        </w:rPr>
      </w:pPr>
      <w:r>
        <w:rPr>
          <w:rFonts w:hint="eastAsia" w:ascii="仿宋_GB2312" w:hAnsi="宋体" w:eastAsia="仿宋_GB2312"/>
          <w:b/>
          <w:bCs/>
          <w:sz w:val="32"/>
          <w:szCs w:val="32"/>
        </w:rPr>
        <w:t>第</w:t>
      </w:r>
      <w:r>
        <w:rPr>
          <w:rFonts w:hint="eastAsia" w:ascii="仿宋_GB2312" w:hAnsi="宋体" w:eastAsia="仿宋_GB2312"/>
          <w:b/>
          <w:bCs/>
          <w:sz w:val="32"/>
          <w:szCs w:val="32"/>
          <w:lang w:val="en-US" w:eastAsia="zh-CN"/>
        </w:rPr>
        <w:t>六</w:t>
      </w:r>
      <w:r>
        <w:rPr>
          <w:rFonts w:hint="eastAsia" w:ascii="仿宋_GB2312" w:hAnsi="宋体" w:eastAsia="仿宋_GB2312"/>
          <w:b/>
          <w:bCs/>
          <w:sz w:val="32"/>
          <w:szCs w:val="32"/>
        </w:rPr>
        <w:t xml:space="preserve">部分  </w:t>
      </w:r>
      <w:r>
        <w:rPr>
          <w:b/>
          <w:sz w:val="36"/>
          <w:szCs w:val="36"/>
        </w:rPr>
        <w:t>拟签订的合同文本</w:t>
      </w:r>
    </w:p>
    <w:p>
      <w:pPr>
        <w:widowControl/>
        <w:spacing w:line="360" w:lineRule="auto"/>
        <w:jc w:val="center"/>
        <w:rPr>
          <w:rFonts w:hint="eastAsia" w:ascii="宋体" w:hAnsi="宋体" w:cs="宋体"/>
          <w:bCs/>
          <w:color w:val="000000"/>
          <w:kern w:val="0"/>
          <w:sz w:val="40"/>
          <w:szCs w:val="40"/>
          <w:shd w:val="clear" w:color="auto" w:fill="FFFFFF"/>
        </w:rPr>
      </w:pPr>
    </w:p>
    <w:p>
      <w:pPr>
        <w:widowControl/>
        <w:spacing w:line="360" w:lineRule="auto"/>
        <w:jc w:val="center"/>
        <w:rPr>
          <w:rFonts w:hint="eastAsia" w:ascii="宋体" w:hAnsi="宋体" w:cs="宋体"/>
          <w:bCs/>
          <w:color w:val="000000"/>
          <w:kern w:val="0"/>
          <w:sz w:val="40"/>
          <w:szCs w:val="40"/>
          <w:shd w:val="clear" w:color="auto" w:fill="FFFFFF"/>
        </w:rPr>
      </w:pPr>
    </w:p>
    <w:p>
      <w:pPr>
        <w:spacing w:line="560" w:lineRule="exact"/>
        <w:ind w:right="-512" w:rightChars="-244" w:firstLine="1320" w:firstLineChars="550"/>
        <w:rPr>
          <w:rFonts w:hint="eastAsia" w:ascii="仿宋" w:hAnsi="仿宋" w:eastAsia="仿宋" w:cs="宋体"/>
          <w:sz w:val="24"/>
        </w:rPr>
      </w:pPr>
    </w:p>
    <w:p>
      <w:pPr>
        <w:spacing w:line="560" w:lineRule="exact"/>
        <w:ind w:right="-512" w:rightChars="-244"/>
        <w:rPr>
          <w:rFonts w:hint="eastAsia" w:ascii="仿宋" w:hAnsi="仿宋" w:eastAsia="仿宋" w:cs="宋体"/>
          <w:b/>
          <w:bCs/>
          <w:sz w:val="24"/>
        </w:rPr>
      </w:pPr>
    </w:p>
    <w:p>
      <w:pPr>
        <w:spacing w:line="360" w:lineRule="auto"/>
        <w:jc w:val="center"/>
        <w:rPr>
          <w:rFonts w:hint="eastAsia" w:ascii="仿宋" w:hAnsi="仿宋" w:eastAsia="仿宋"/>
          <w:b/>
          <w:bCs/>
          <w:color w:val="000000" w:themeColor="text1"/>
          <w:sz w:val="48"/>
          <w:szCs w:val="28"/>
          <w:highlight w:val="none"/>
          <w14:textFill>
            <w14:solidFill>
              <w14:schemeClr w14:val="tx1"/>
            </w14:solidFill>
          </w14:textFill>
        </w:rPr>
      </w:pPr>
      <w:r>
        <w:rPr>
          <w:rFonts w:hint="eastAsia" w:ascii="仿宋" w:hAnsi="仿宋" w:eastAsia="仿宋"/>
          <w:b/>
          <w:bCs/>
          <w:color w:val="000000" w:themeColor="text1"/>
          <w:sz w:val="48"/>
          <w:szCs w:val="28"/>
          <w:highlight w:val="none"/>
          <w14:textFill>
            <w14:solidFill>
              <w14:schemeClr w14:val="tx1"/>
            </w14:solidFill>
          </w14:textFill>
        </w:rPr>
        <w:t>全市公园文明践行推广行动项目合同</w:t>
      </w:r>
    </w:p>
    <w:p>
      <w:pPr>
        <w:spacing w:line="560" w:lineRule="exact"/>
        <w:ind w:right="-512" w:rightChars="-244"/>
        <w:rPr>
          <w:rFonts w:hint="eastAsia" w:ascii="仿宋" w:hAnsi="仿宋" w:eastAsia="仿宋" w:cs="宋体"/>
          <w:sz w:val="24"/>
        </w:rPr>
      </w:pPr>
    </w:p>
    <w:p>
      <w:pPr>
        <w:spacing w:line="560" w:lineRule="exact"/>
        <w:ind w:right="-512" w:rightChars="-244"/>
        <w:rPr>
          <w:rFonts w:hint="eastAsia" w:ascii="仿宋" w:hAnsi="仿宋" w:eastAsia="仿宋" w:cs="宋体"/>
          <w:sz w:val="24"/>
        </w:rPr>
      </w:pPr>
    </w:p>
    <w:p>
      <w:pPr>
        <w:spacing w:line="560" w:lineRule="exact"/>
        <w:ind w:right="-512" w:rightChars="-244"/>
        <w:rPr>
          <w:rFonts w:hint="eastAsia" w:ascii="仿宋" w:hAnsi="仿宋" w:eastAsia="仿宋" w:cs="宋体"/>
          <w:sz w:val="24"/>
        </w:rPr>
      </w:pPr>
    </w:p>
    <w:p>
      <w:pPr>
        <w:spacing w:line="560" w:lineRule="exact"/>
        <w:ind w:right="-512" w:rightChars="-244"/>
        <w:rPr>
          <w:rFonts w:hint="eastAsia" w:ascii="仿宋" w:hAnsi="仿宋" w:eastAsia="仿宋" w:cs="宋体"/>
          <w:sz w:val="24"/>
        </w:rPr>
      </w:pPr>
    </w:p>
    <w:p>
      <w:pPr>
        <w:spacing w:line="560" w:lineRule="exact"/>
        <w:ind w:right="-512" w:rightChars="-244"/>
        <w:rPr>
          <w:rFonts w:hint="eastAsia" w:ascii="仿宋" w:hAnsi="仿宋" w:eastAsia="仿宋" w:cs="宋体"/>
          <w:sz w:val="24"/>
        </w:rPr>
      </w:pPr>
    </w:p>
    <w:p>
      <w:pPr>
        <w:spacing w:line="560" w:lineRule="exact"/>
        <w:ind w:right="-512" w:rightChars="-244"/>
        <w:rPr>
          <w:rFonts w:hint="eastAsia" w:ascii="仿宋" w:hAnsi="仿宋" w:eastAsia="仿宋" w:cs="宋体"/>
          <w:sz w:val="24"/>
        </w:rPr>
      </w:pPr>
    </w:p>
    <w:p>
      <w:pPr>
        <w:pStyle w:val="5"/>
        <w:rPr>
          <w:rFonts w:hint="eastAsia" w:ascii="仿宋" w:hAnsi="仿宋" w:eastAsia="仿宋"/>
          <w:szCs w:val="24"/>
        </w:rPr>
      </w:pPr>
    </w:p>
    <w:p>
      <w:pPr>
        <w:spacing w:line="560" w:lineRule="exact"/>
        <w:ind w:right="-512" w:rightChars="-244"/>
        <w:rPr>
          <w:rFonts w:hint="eastAsia" w:ascii="仿宋" w:hAnsi="仿宋" w:eastAsia="仿宋" w:cs="宋体"/>
          <w:sz w:val="24"/>
        </w:rPr>
      </w:pPr>
    </w:p>
    <w:p>
      <w:pPr>
        <w:tabs>
          <w:tab w:val="center" w:pos="4153"/>
          <w:tab w:val="right" w:pos="8306"/>
        </w:tabs>
        <w:snapToGrid w:val="0"/>
        <w:rPr>
          <w:rFonts w:hint="eastAsia" w:ascii="仿宋" w:hAnsi="仿宋" w:eastAsia="仿宋" w:cs="宋体"/>
          <w:sz w:val="28"/>
          <w:szCs w:val="28"/>
          <w:u w:val="single"/>
        </w:rPr>
      </w:pPr>
    </w:p>
    <w:p>
      <w:pPr>
        <w:spacing w:line="560" w:lineRule="exact"/>
        <w:ind w:right="-512" w:rightChars="-244"/>
        <w:rPr>
          <w:rFonts w:hint="eastAsia" w:ascii="仿宋" w:hAnsi="仿宋" w:eastAsia="仿宋" w:cs="宋体"/>
          <w:sz w:val="28"/>
          <w:szCs w:val="28"/>
          <w:u w:val="single"/>
        </w:rPr>
      </w:pPr>
      <w:r>
        <w:rPr>
          <w:rFonts w:hint="eastAsia" w:ascii="仿宋" w:hAnsi="仿宋" w:eastAsia="仿宋" w:cs="宋体"/>
          <w:sz w:val="28"/>
          <w:szCs w:val="28"/>
        </w:rPr>
        <w:t>委托方（甲方）：北京市公园管理中心</w:t>
      </w:r>
    </w:p>
    <w:p>
      <w:pPr>
        <w:spacing w:line="560" w:lineRule="exact"/>
        <w:ind w:right="-512" w:rightChars="-244"/>
        <w:rPr>
          <w:rFonts w:hint="eastAsia" w:ascii="仿宋" w:hAnsi="仿宋" w:eastAsia="仿宋" w:cs="宋体"/>
          <w:sz w:val="28"/>
          <w:szCs w:val="28"/>
        </w:rPr>
      </w:pPr>
      <w:r>
        <w:rPr>
          <w:rFonts w:hint="eastAsia" w:ascii="仿宋" w:hAnsi="仿宋" w:eastAsia="仿宋" w:cs="宋体"/>
          <w:sz w:val="28"/>
          <w:szCs w:val="28"/>
        </w:rPr>
        <w:t xml:space="preserve">受托方（乙方）： </w:t>
      </w:r>
    </w:p>
    <w:p>
      <w:pPr>
        <w:spacing w:line="560" w:lineRule="exact"/>
        <w:ind w:right="-512" w:rightChars="-244"/>
        <w:rPr>
          <w:rFonts w:hint="eastAsia" w:ascii="仿宋" w:hAnsi="仿宋" w:eastAsia="仿宋" w:cs="宋体"/>
          <w:sz w:val="28"/>
          <w:szCs w:val="28"/>
          <w:u w:val="single"/>
        </w:rPr>
      </w:pPr>
    </w:p>
    <w:p>
      <w:pPr>
        <w:spacing w:line="560" w:lineRule="exact"/>
        <w:ind w:right="-512" w:rightChars="-244"/>
        <w:rPr>
          <w:rFonts w:hint="eastAsia" w:ascii="仿宋" w:hAnsi="仿宋" w:eastAsia="仿宋" w:cs="宋体"/>
          <w:sz w:val="28"/>
          <w:szCs w:val="28"/>
        </w:rPr>
      </w:pPr>
    </w:p>
    <w:p>
      <w:pPr>
        <w:spacing w:line="560" w:lineRule="exact"/>
        <w:ind w:right="-512" w:rightChars="-244"/>
        <w:rPr>
          <w:rFonts w:hint="eastAsia" w:ascii="仿宋" w:hAnsi="仿宋" w:eastAsia="仿宋" w:cs="宋体"/>
          <w:sz w:val="28"/>
          <w:szCs w:val="28"/>
        </w:rPr>
      </w:pPr>
    </w:p>
    <w:p>
      <w:pPr>
        <w:spacing w:line="560" w:lineRule="exact"/>
        <w:ind w:right="-512" w:rightChars="-244"/>
        <w:rPr>
          <w:rFonts w:hint="eastAsia" w:ascii="仿宋" w:hAnsi="仿宋" w:eastAsia="仿宋" w:cs="宋体"/>
          <w:sz w:val="28"/>
          <w:szCs w:val="28"/>
        </w:rPr>
      </w:pPr>
      <w:r>
        <w:rPr>
          <w:rFonts w:hint="eastAsia" w:ascii="仿宋" w:hAnsi="仿宋" w:eastAsia="仿宋" w:cs="宋体"/>
          <w:sz w:val="28"/>
          <w:szCs w:val="28"/>
        </w:rPr>
        <w:t>签订时间：</w:t>
      </w:r>
    </w:p>
    <w:p>
      <w:pPr>
        <w:tabs>
          <w:tab w:val="left" w:pos="1080"/>
        </w:tabs>
        <w:spacing w:line="560" w:lineRule="exact"/>
        <w:ind w:right="-512" w:rightChars="-244"/>
        <w:rPr>
          <w:rFonts w:hint="eastAsia" w:ascii="仿宋" w:hAnsi="仿宋" w:eastAsia="仿宋" w:cs="宋体"/>
          <w:sz w:val="28"/>
          <w:szCs w:val="28"/>
        </w:rPr>
      </w:pPr>
    </w:p>
    <w:p>
      <w:pPr>
        <w:tabs>
          <w:tab w:val="left" w:pos="1080"/>
        </w:tabs>
        <w:spacing w:line="560" w:lineRule="exact"/>
        <w:ind w:right="-512" w:rightChars="-244"/>
        <w:rPr>
          <w:rFonts w:hint="eastAsia" w:ascii="仿宋" w:hAnsi="仿宋" w:eastAsia="仿宋" w:cs="宋体"/>
          <w:sz w:val="24"/>
          <w:u w:val="single"/>
        </w:rPr>
      </w:pPr>
      <w:r>
        <w:rPr>
          <w:rFonts w:hint="eastAsia" w:ascii="仿宋" w:hAnsi="仿宋" w:eastAsia="仿宋" w:cs="宋体"/>
          <w:sz w:val="24"/>
        </w:rPr>
        <w:br w:type="page"/>
      </w:r>
      <w:r>
        <w:rPr>
          <w:rFonts w:hint="eastAsia" w:ascii="仿宋" w:hAnsi="仿宋" w:eastAsia="仿宋" w:cs="宋体"/>
          <w:b/>
          <w:sz w:val="24"/>
        </w:rPr>
        <w:t>委托方（甲方）：</w:t>
      </w:r>
      <w:r>
        <w:rPr>
          <w:rFonts w:hint="eastAsia" w:ascii="仿宋" w:hAnsi="仿宋" w:eastAsia="仿宋" w:cs="宋体"/>
          <w:sz w:val="24"/>
          <w:u w:val="single"/>
        </w:rPr>
        <w:t>北京市公园管理中心</w:t>
      </w:r>
    </w:p>
    <w:p>
      <w:pPr>
        <w:spacing w:line="360" w:lineRule="auto"/>
        <w:ind w:right="-512" w:rightChars="-244"/>
        <w:rPr>
          <w:rFonts w:hint="eastAsia" w:ascii="仿宋" w:hAnsi="仿宋" w:eastAsia="仿宋" w:cs="宋体"/>
          <w:sz w:val="24"/>
          <w:u w:val="single"/>
        </w:rPr>
      </w:pPr>
      <w:r>
        <w:rPr>
          <w:rFonts w:hint="eastAsia" w:ascii="仿宋" w:hAnsi="仿宋" w:eastAsia="仿宋" w:cs="宋体"/>
          <w:sz w:val="24"/>
        </w:rPr>
        <w:t>住所地：</w:t>
      </w:r>
      <w:r>
        <w:rPr>
          <w:rFonts w:hint="eastAsia" w:ascii="仿宋" w:hAnsi="仿宋" w:eastAsia="仿宋" w:cs="宋体"/>
          <w:sz w:val="24"/>
          <w:u w:val="single"/>
        </w:rPr>
        <w:t>北京市西外大街143号</w:t>
      </w:r>
    </w:p>
    <w:p>
      <w:pPr>
        <w:spacing w:line="360" w:lineRule="auto"/>
        <w:ind w:right="-512" w:rightChars="-244"/>
        <w:rPr>
          <w:rFonts w:hint="eastAsia" w:ascii="仿宋" w:hAnsi="仿宋" w:eastAsia="仿宋" w:cs="宋体"/>
          <w:sz w:val="24"/>
          <w:u w:val="single"/>
        </w:rPr>
      </w:pPr>
    </w:p>
    <w:p>
      <w:pPr>
        <w:spacing w:line="360" w:lineRule="auto"/>
        <w:ind w:right="-512" w:rightChars="-244"/>
        <w:rPr>
          <w:rFonts w:hint="eastAsia" w:ascii="仿宋" w:hAnsi="仿宋" w:eastAsia="仿宋" w:cs="宋体"/>
          <w:sz w:val="24"/>
          <w:u w:val="single"/>
        </w:rPr>
      </w:pPr>
      <w:r>
        <w:rPr>
          <w:rFonts w:hint="eastAsia" w:ascii="仿宋" w:hAnsi="仿宋" w:eastAsia="仿宋" w:cs="宋体"/>
          <w:b/>
          <w:sz w:val="24"/>
        </w:rPr>
        <w:t>受托方（乙方）：</w:t>
      </w:r>
      <w:r>
        <w:rPr>
          <w:rFonts w:hint="eastAsia" w:ascii="仿宋" w:hAnsi="仿宋" w:eastAsia="仿宋" w:cs="宋体"/>
          <w:sz w:val="24"/>
          <w:u w:val="single"/>
        </w:rPr>
        <w:t xml:space="preserve">                 </w:t>
      </w:r>
    </w:p>
    <w:p>
      <w:pPr>
        <w:spacing w:line="360" w:lineRule="auto"/>
        <w:ind w:right="-512" w:rightChars="-244"/>
        <w:rPr>
          <w:rFonts w:hint="eastAsia" w:ascii="仿宋" w:hAnsi="仿宋" w:eastAsia="仿宋" w:cs="宋体"/>
          <w:sz w:val="24"/>
          <w:u w:val="single"/>
        </w:rPr>
      </w:pPr>
      <w:r>
        <w:rPr>
          <w:rFonts w:hint="eastAsia" w:ascii="仿宋" w:hAnsi="仿宋" w:eastAsia="仿宋" w:cs="宋体"/>
          <w:sz w:val="24"/>
        </w:rPr>
        <w:t>住所地：</w:t>
      </w:r>
      <w:r>
        <w:rPr>
          <w:rFonts w:hint="eastAsia" w:ascii="仿宋" w:hAnsi="仿宋" w:eastAsia="仿宋" w:cs="宋体"/>
          <w:sz w:val="24"/>
          <w:u w:val="single"/>
        </w:rPr>
        <w:t xml:space="preserve">                    </w:t>
      </w:r>
    </w:p>
    <w:p>
      <w:pPr>
        <w:spacing w:line="360" w:lineRule="auto"/>
        <w:ind w:right="-512" w:rightChars="-244" w:firstLine="480" w:firstLineChars="200"/>
        <w:rPr>
          <w:rFonts w:hint="eastAsia" w:ascii="仿宋" w:hAnsi="仿宋" w:eastAsia="仿宋" w:cs="宋体"/>
          <w:sz w:val="24"/>
        </w:rPr>
      </w:pPr>
    </w:p>
    <w:p>
      <w:pPr>
        <w:spacing w:line="360" w:lineRule="auto"/>
        <w:ind w:right="-512" w:rightChars="-244" w:firstLine="480" w:firstLineChars="200"/>
        <w:rPr>
          <w:rFonts w:hint="eastAsia" w:ascii="仿宋" w:hAnsi="仿宋" w:eastAsia="仿宋" w:cs="宋体"/>
          <w:sz w:val="24"/>
        </w:rPr>
      </w:pPr>
      <w:r>
        <w:rPr>
          <w:rFonts w:hint="eastAsia" w:ascii="仿宋" w:hAnsi="仿宋" w:eastAsia="仿宋" w:cs="宋体"/>
          <w:sz w:val="24"/>
        </w:rPr>
        <w:t>甲、乙双方经友好协商，在平等互利的基础上，根据《中华人民共和国民法典》等相关法律法规的规定达成如下协议，以兹共同遵守。</w:t>
      </w:r>
    </w:p>
    <w:p>
      <w:pPr>
        <w:autoSpaceDN w:val="0"/>
        <w:spacing w:line="46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  项目内容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1.1  本合同目的：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1.2  本项目中，乙方负责下述工作：</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（1）本项目活动策划，包括制订、撰写策划方案。</w:t>
      </w:r>
    </w:p>
    <w:p>
      <w:pPr>
        <w:numPr>
          <w:ilvl w:val="-1"/>
          <w:numId w:val="0"/>
        </w:numPr>
        <w:suppressAutoHyphens/>
        <w:autoSpaceDN w:val="0"/>
        <w:spacing w:line="4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具体落实和实施策划方案。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（3）相关宣传用品</w:t>
      </w:r>
      <w:r>
        <w:rPr>
          <w:rFonts w:hint="eastAsia" w:ascii="仿宋_GB2312" w:hAnsi="仿宋_GB2312" w:eastAsia="仿宋_GB2312" w:cs="仿宋_GB2312"/>
          <w:sz w:val="24"/>
          <w:szCs w:val="24"/>
          <w:lang w:val="en-US" w:eastAsia="zh-CN"/>
        </w:rPr>
        <w:t>设计、</w:t>
      </w:r>
      <w:r>
        <w:rPr>
          <w:rFonts w:hint="eastAsia" w:ascii="仿宋_GB2312" w:hAnsi="仿宋_GB2312" w:eastAsia="仿宋_GB2312" w:cs="仿宋_GB2312"/>
          <w:sz w:val="24"/>
          <w:szCs w:val="24"/>
        </w:rPr>
        <w:t>制作、发放。</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（4）其他甲方交办的，为实现甲方合同目的的工作。</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rPr>
        <w:t>2、  项目要求</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2.1  本项目地点：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2.2  本项目期限：</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2.3  本项目质量要求：如有国家标准则执行国家标准；如无国家标准，则所有委托项目均应以合理满足本合同第1条及附件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之内容，且以甲方事后认可为达到本合同质量要求和实现合同目的为依据。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rPr>
        <w:t>3、  甲方提供的协作事项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3.1  资料：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3.2  其他配合协作事项：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rPr>
        <w:t>4、  费用及支付</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4.1  乙方就本项目获得的报酬总额：人民币大写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。，其中包括但不限于：</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（1）乙方从事</w:t>
      </w:r>
      <w:r>
        <w:rPr>
          <w:rFonts w:hint="eastAsia" w:ascii="仿宋_GB2312" w:hAnsi="仿宋_GB2312" w:eastAsia="仿宋_GB2312" w:cs="仿宋_GB2312"/>
          <w:sz w:val="24"/>
          <w:szCs w:val="24"/>
          <w:lang w:val="en-US" w:eastAsia="zh-CN"/>
        </w:rPr>
        <w:t>活动</w:t>
      </w:r>
      <w:r>
        <w:rPr>
          <w:rFonts w:hint="eastAsia" w:ascii="仿宋_GB2312" w:hAnsi="仿宋_GB2312" w:eastAsia="仿宋_GB2312" w:cs="仿宋_GB2312"/>
          <w:sz w:val="24"/>
          <w:szCs w:val="24"/>
        </w:rPr>
        <w:t>策划方案的制定及实施的报酬及费用。</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（2）乙方从事宣传用品设计、制作、发放的报酬及费用。</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（3）乙方为履行本合同所需的其他全部费用（包括但不限于包装费用、运输费用）。</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）其他费用：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br w:type="textWrapping"/>
      </w:r>
      <w:r>
        <w:rPr>
          <w:rFonts w:hint="eastAsia" w:ascii="仿宋_GB2312" w:hAnsi="仿宋_GB2312" w:eastAsia="仿宋_GB2312" w:cs="仿宋_GB2312"/>
          <w:sz w:val="24"/>
          <w:szCs w:val="24"/>
        </w:rPr>
        <w:t>　　除另有约定外，甲方无需就本项目向乙方支付上述费用之外的其他任何费用。</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  支付方式和时间</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4.2.1  首付款</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在本合同签订并生效，且收到乙方开具的相应金额的、符合国家规定的发票后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日内，甲方将本项目报酬总额的</w:t>
      </w:r>
      <w:r>
        <w:rPr>
          <w:rFonts w:hint="eastAsia" w:ascii="仿宋_GB2312" w:hAnsi="仿宋_GB2312" w:eastAsia="仿宋_GB2312" w:cs="仿宋_GB2312"/>
          <w:sz w:val="24"/>
          <w:szCs w:val="24"/>
          <w:u w:val="single"/>
        </w:rPr>
        <w:t xml:space="preserve"> 70  </w:t>
      </w:r>
      <w:r>
        <w:rPr>
          <w:rFonts w:hint="eastAsia" w:ascii="仿宋_GB2312" w:hAnsi="仿宋_GB2312" w:eastAsia="仿宋_GB2312" w:cs="仿宋_GB2312"/>
          <w:sz w:val="24"/>
          <w:szCs w:val="24"/>
        </w:rPr>
        <w:t>%（即人民币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）支付给乙方。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4.2.2  验收后付款</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乙方完成本合同约定的全部服务内容并经甲方验收确认，且收到乙方下述全部文件后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日内，甲方将合同剩余款项付给乙方：金额：人民币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（1）乙方关于本项目执行情况的详细工作总结。</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（2）本项目符合验收标准的相关证明文件。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（3）乙方开具的相应金额的、符合国家规定的发票。</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4.3  若根据本合同约定，乙方应当支付违约金和/或承担赔偿责任的，则甲方有权从上述任何一笔付款中直接扣除相应金额。</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rPr>
        <w:t>5、  项目策划与实施</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5.1  乙方应根据本项目目标及甲方要求于本合同生效后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日内完成策划案初稿，并提交甲方审核；经甲方审核后，乙方应于收到审核通过通知后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完成策划案最终稿，提交甲方最终核准。经甲方最终核准通过的，乙方按照策划案最终稿具体组织实施项目工作。如甲方审核或最终核准不通过的，乙方应按照甲方要求进行修改直至通过。如由此导致履约迟延，并不免除乙方依据本合同约定应承担的逾期违约责任。</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5.2  甲方可根据本项目的进展情况，对策划案最终稿提出合理的修改意见，乙方应配合修改。由此所增加的额外费用，由乙方自行承担，且本项目报酬总额不作任何变更。</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5.3  双方确定，在本合同有效期内，乙方指定</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5.4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乙方在为甲方服务期间，不得将同样的策划、设计、实施方案用于第三人，以保持服务的独创性。</w:t>
      </w:r>
    </w:p>
    <w:p>
      <w:pPr>
        <w:autoSpaceDN w:val="0"/>
        <w:spacing w:line="460" w:lineRule="exact"/>
        <w:rPr>
          <w:rFonts w:hint="eastAsia" w:ascii="仿宋_GB2312" w:hAnsi="仿宋_GB2312" w:eastAsia="仿宋_GB2312" w:cs="仿宋_GB2312"/>
          <w:i/>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  项目验收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.1  本项目工作成果的验收标准：如有国家标准则执行国家标准；如无国家标准，则所有委托项目均应依据合同约定，并以甲方书面确认验收合格为达到本合同质量要求的依据。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.2  本项目工作成果的验收方法：</w:t>
      </w:r>
      <w:r>
        <w:rPr>
          <w:rFonts w:hint="eastAsia" w:ascii="仿宋_GB2312" w:hAnsi="仿宋_GB2312" w:eastAsia="仿宋_GB2312" w:cs="仿宋_GB2312"/>
          <w:i/>
          <w:sz w:val="24"/>
          <w:szCs w:val="24"/>
        </w:rPr>
        <w:t>（甲方</w:t>
      </w:r>
      <w:r>
        <w:rPr>
          <w:rFonts w:hint="default" w:ascii="Arial" w:hAnsi="Arial" w:eastAsia="仿宋_GB2312" w:cs="Arial"/>
          <w:i/>
          <w:sz w:val="24"/>
          <w:szCs w:val="24"/>
        </w:rPr>
        <w:t>√</w:t>
      </w:r>
      <w:r>
        <w:rPr>
          <w:rFonts w:hint="eastAsia" w:ascii="仿宋_GB2312" w:hAnsi="仿宋_GB2312" w:eastAsia="仿宋_GB2312" w:cs="仿宋_GB2312"/>
          <w:i/>
          <w:sz w:val="24"/>
          <w:szCs w:val="24"/>
        </w:rPr>
        <w:t>/乙方/甲方指定的第三方）</w:t>
      </w:r>
      <w:r>
        <w:rPr>
          <w:rFonts w:hint="eastAsia" w:ascii="仿宋_GB2312" w:hAnsi="仿宋_GB2312" w:eastAsia="仿宋_GB2312" w:cs="仿宋_GB2312"/>
          <w:i/>
          <w:sz w:val="24"/>
          <w:szCs w:val="24"/>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验收。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.3  验收的时间和地点：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北京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.4  活动结束后，乙方应向甲方提供一份活动总结报告，作为验收依据之一。</w:t>
      </w:r>
    </w:p>
    <w:p>
      <w:pPr>
        <w:autoSpaceDN w:val="0"/>
        <w:spacing w:line="460" w:lineRule="exact"/>
        <w:ind w:firstLine="555"/>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 知识产权权利归属及侵权处理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.1  本合同项目所有由乙方向甲方提供的工作成果中的全部权利，包括但不限于知识产权等，除另有约定外均归甲方所有。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.2  本项目宣传用品设计成果及制作完成的</w:t>
      </w:r>
      <w:r>
        <w:rPr>
          <w:rFonts w:hint="eastAsia" w:ascii="仿宋_GB2312" w:hAnsi="仿宋_GB2312" w:eastAsia="仿宋_GB2312" w:cs="仿宋_GB2312"/>
          <w:i/>
          <w:iCs/>
          <w:sz w:val="24"/>
          <w:szCs w:val="24"/>
        </w:rPr>
        <w:t>宣传用品/宣传样片</w:t>
      </w:r>
      <w:r>
        <w:rPr>
          <w:rFonts w:hint="eastAsia" w:ascii="仿宋_GB2312" w:hAnsi="仿宋_GB2312" w:eastAsia="仿宋_GB2312" w:cs="仿宋_GB2312"/>
          <w:sz w:val="24"/>
          <w:szCs w:val="24"/>
        </w:rPr>
        <w:t>的所有权益，包括但不限于版权等，均归甲方所有。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 xml:space="preserve"> 乙方保证依本合同为甲方提供的服务及服务成果符合国家相关法律、法规和规章规定，不存在任何权利瑕疵。如果他人提出法律或行政程序(合称“侵权指控”)，声称甲方违反了国家相关法律、法规和规章规定或侵犯了其知识产权、其他人身及财产权利的，乙方应当负责解决，并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lang w:val="en-US" w:eastAsia="zh-CN"/>
        </w:rPr>
        <w:t>8</w:t>
      </w:r>
      <w:r>
        <w:rPr>
          <w:rFonts w:hint="eastAsia" w:ascii="仿宋_GB2312" w:hAnsi="仿宋_GB2312" w:eastAsia="仿宋_GB2312" w:cs="仿宋_GB2312"/>
          <w:b/>
          <w:sz w:val="24"/>
          <w:szCs w:val="24"/>
        </w:rPr>
        <w:t>、  保密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.1  本合同所称保密资料包括但不限于：</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（1）甲方提供的资料（包括但不限于素材、半成品、成品）。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（2）乙方为完成委托事项所涉及的宣传用品、宣传样片图文资料（包括但不限于素材、半成品、成品）。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（3）乙方为印制宣传用品而制作的母版/原版。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（4）乙方签订及履行本合同过程中接触到的甲方及其关联公司的商业秘密、技术资料、客户信息等资料和信息。</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.2  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.3  乙方仅可为履行本合同之目的对保密资料进行复制。乙方不得以任何方式（包括但不限于硬盘、图纸、彩样、照片、菲林、光盘）留存保密资料。乙方应在完成委托事项或本合同终止或解除后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将保密资料原件全部返还甲方，并销毁所有复制件。乙方应当妥善保管保密资料，并对保密资料在乙方期间发生的被盗、泄露或其他有损保密资料保密性的事件承担全部责任，因此造成甲方损失的，乙方应负责赔偿。</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 xml:space="preserve">  如乙方违反本合同关于保密的约定，乙方应赔偿因此而给甲方造成的一切损失。</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  本保密条款自保密资料提供或披露之日起至本合同终止或解除后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年内持续有效。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lang w:val="en-US" w:eastAsia="zh-CN"/>
        </w:rPr>
        <w:t>9</w:t>
      </w:r>
      <w:r>
        <w:rPr>
          <w:rFonts w:hint="eastAsia" w:ascii="仿宋_GB2312" w:hAnsi="仿宋_GB2312" w:eastAsia="仿宋_GB2312" w:cs="仿宋_GB2312"/>
          <w:b/>
          <w:sz w:val="24"/>
          <w:szCs w:val="24"/>
        </w:rPr>
        <w:t>、  违约责任</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.1  任何一方未履行或未完全履行本合同项下的义务，均构成违约。违约方应赔偿因违约给对方造成的一切损失。</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.2  乙方未能按本合同约定按期提供本项目下任何一项成果的，每逾期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 乙方须向甲方支付本项目报酬总额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%的违约金。如乙方应支付的各项违约金数额累计达到本项目报酬总额的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%时，甲方有权终止本合同，乙方仍应向甲方支付相应违约金，且应退还甲方已支付款项及按照同期中国人民银行贷款利率计付利息，并赔偿甲方的相应损失。</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.3  乙方违反本合同约定，提供本项目各成果不符合甲方要求或验收不合格的，由乙方负责根据甲方要求更正和修改，因此造成的所有损失和费用的增加由乙方负责。因此造成延期交付的，乙方应按照本合同约定承担违约责任。如甲方提出更正或修改要求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日内，乙方仍未满足甲方要求，则甲方有权终止本合同并不再支付本项目报酬；同时，乙方应退还甲方已支付款项及按照同期中国人民银行贷款利率计付利息，并赔偿甲方的相应损失。</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.4  乙方违约经提示不及时纠正或无法纠正的，甲方有权为了实现合同目的，自行采取补救措施，所产生的费用视为甲方直接损失，乙方应予赔偿。　　  </w:t>
      </w:r>
    </w:p>
    <w:p>
      <w:pPr>
        <w:autoSpaceDN w:val="0"/>
        <w:spacing w:line="46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0</w:t>
      </w:r>
      <w:r>
        <w:rPr>
          <w:rFonts w:hint="eastAsia" w:ascii="仿宋_GB2312" w:hAnsi="仿宋_GB2312" w:eastAsia="仿宋_GB2312" w:cs="仿宋_GB2312"/>
          <w:b/>
          <w:sz w:val="24"/>
          <w:szCs w:val="24"/>
        </w:rPr>
        <w:t>、  法律适用和争议解决</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.1  本合同适用中华人民共和国法律。</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.2  所有因本合同引起的或与本合同有关的任何争议将通过双方友好协商解决。如果双方不能通过友好协商解决争议，则任何一方均可采取下述第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种争议解决方式：</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（1）将该争议提交北京仲裁委员会，按照申请仲裁时该会的仲裁规则进行仲裁。仲裁裁决是终局的，对双方均有约束力。仲裁费用由败诉方承担。</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（2）向甲方所在地有管辖权的人民法院起诉。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.3  仲裁或诉讼进行过程中，双方将继续履行本合同未涉仲裁或诉讼的其它部分。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  不可抗力</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.1  本合同所称不可抗力，是指地震、台风、水灾、火灾、战争以及其它本合同各方不能预见，并且对其发生和后果不能防止或不能避免且不可克服的客观情况。</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.2  本合同任何一方因不可抗力不能履行或不能完全履行本合同义务时，应当在不可抗力发生之日起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日内通知另一方，并向另一方提供由有关部门出具的不可抗力证明。</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因不可抗力不能履行合同的，根据不可抗力的影响，受影响方部分或全部免除责任，但法律另有规定的除外。迟延履行合同后发生不可抗力的，不能免除责任。</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.4  如果因不可抗力的影响致使本合同中止履行</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日或以上时，甲方有权决定是否继续履行或终止本合同，并书面通知对方。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w:t>
      </w: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sz w:val="24"/>
          <w:szCs w:val="24"/>
        </w:rPr>
        <w:t>、  合同生效及其他</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  本合同自双方签字盖章之日起生效。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.2  本合同一式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份，甲乙双方各执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份，具有同等法律效力。</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.3  如果本合同的任何条款在任何时候变成不合法、无效或不可强制执行而不从根本上影响本合同的效力时，本合同的其它条款不受影响。</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.4  本合同各条标题仅为提示之用，应以条文内容确定各方的权利义务。</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.5  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.6  本合同的任何内容不应被视为或解释为双方之间具有合资、合伙、代理关系。在本合同履行完毕之前，乙方不得以与甲方存在合作关系为由，承揽与本合同类似或相同的项目。　　</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  本合同替代此前双方所有关于本合同事项的口头或书面的备忘录、合同和协议。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.8  甲乙双方因履行本合同或与本合同有关的一切通知都必须按照本合同中的地址，以书面信函形式或双方确认的传真、电子邮件等通讯方式进行。采用信函形式的应使用挂号信或者具有良好信誉的特快专递送达。如使用传真，通知日期即为通讯发出日期；如使用挂号信件或特快专递，通知日期即为邮件寄出日期并以邮戳为准；如使用电子邮件，通知日期即为发出方电脑记录的发出日期。</w:t>
      </w:r>
    </w:p>
    <w:p>
      <w:pPr>
        <w:autoSpaceDN w:val="0"/>
        <w:spacing w:line="4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.9  附件为本合同不可分割的部分。若附件与合同正文有任何不一致，以合同正文为准。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本合同附件为：</w:t>
      </w:r>
      <w:r>
        <w:rPr>
          <w:rFonts w:hint="eastAsia" w:ascii="仿宋_GB2312" w:hAnsi="仿宋_GB2312" w:eastAsia="仿宋_GB2312" w:cs="仿宋_GB2312"/>
          <w:sz w:val="24"/>
          <w:szCs w:val="24"/>
          <w:u w:val="single"/>
        </w:rPr>
        <w:t xml:space="preserve">                                         </w:t>
      </w:r>
    </w:p>
    <w:p>
      <w:pPr>
        <w:autoSpaceDN w:val="0"/>
        <w:spacing w:line="460" w:lineRule="exact"/>
        <w:rPr>
          <w:rFonts w:hint="eastAsia" w:ascii="仿宋_GB2312" w:hAnsi="仿宋_GB2312" w:eastAsia="仿宋_GB2312" w:cs="仿宋_GB2312"/>
          <w:sz w:val="24"/>
          <w:szCs w:val="24"/>
        </w:rPr>
      </w:pPr>
    </w:p>
    <w:p>
      <w:pPr>
        <w:pStyle w:val="56"/>
        <w:tabs>
          <w:tab w:val="left" w:pos="1050"/>
          <w:tab w:val="right" w:leader="dot" w:pos="8937"/>
        </w:tabs>
        <w:rPr>
          <w:rFonts w:hint="eastAsia" w:ascii="仿宋_GB2312" w:hAnsi="仿宋_GB2312" w:eastAsia="仿宋_GB2312" w:cs="仿宋_GB2312"/>
        </w:rPr>
      </w:pPr>
    </w:p>
    <w:p>
      <w:pPr>
        <w:rPr>
          <w:rFonts w:hint="eastAsia"/>
        </w:rPr>
      </w:pP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乙方：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（加盖公章）                     （加盖公章）</w:t>
      </w: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法定代表人或委托代理人：          法定代表人或委托代理人：</w:t>
      </w: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（签字或签章）                   （签字或签章）</w:t>
      </w: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widowControl/>
        <w:spacing w:line="4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开户行：</w:t>
      </w:r>
      <w:r>
        <w:rPr>
          <w:rFonts w:hint="eastAsia" w:ascii="仿宋_GB2312" w:hAnsi="仿宋_GB2312" w:eastAsia="仿宋_GB2312" w:cs="仿宋_GB2312"/>
          <w:sz w:val="24"/>
          <w:szCs w:val="24"/>
          <w:u w:val="single"/>
        </w:rPr>
        <w:t xml:space="preserve">                    </w:t>
      </w:r>
    </w:p>
    <w:p>
      <w:pPr>
        <w:widowControl/>
        <w:spacing w:line="4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银行地址：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银行地址：</w:t>
      </w:r>
      <w:r>
        <w:rPr>
          <w:rFonts w:hint="eastAsia" w:ascii="仿宋_GB2312" w:hAnsi="仿宋_GB2312" w:eastAsia="仿宋_GB2312" w:cs="仿宋_GB2312"/>
          <w:sz w:val="24"/>
          <w:szCs w:val="24"/>
          <w:u w:val="single"/>
        </w:rPr>
        <w:t xml:space="preserve">                  </w:t>
      </w:r>
    </w:p>
    <w:p>
      <w:pPr>
        <w:widowControl/>
        <w:spacing w:line="4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户名：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户名：</w:t>
      </w:r>
      <w:r>
        <w:rPr>
          <w:rFonts w:hint="eastAsia" w:ascii="仿宋_GB2312" w:hAnsi="仿宋_GB2312" w:eastAsia="仿宋_GB2312" w:cs="仿宋_GB2312"/>
          <w:sz w:val="24"/>
          <w:szCs w:val="24"/>
          <w:u w:val="single"/>
        </w:rPr>
        <w:t xml:space="preserve">                      </w:t>
      </w:r>
    </w:p>
    <w:p>
      <w:pPr>
        <w:widowControl/>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帐号：</w:t>
      </w:r>
      <w:r>
        <w:rPr>
          <w:rFonts w:hint="eastAsia" w:ascii="仿宋_GB2312" w:hAnsi="仿宋_GB2312" w:eastAsia="仿宋_GB2312" w:cs="仿宋_GB2312"/>
          <w:sz w:val="24"/>
          <w:szCs w:val="24"/>
          <w:u w:val="single"/>
        </w:rPr>
        <w:t xml:space="preserve">                      </w:t>
      </w:r>
    </w:p>
    <w:p>
      <w:pPr>
        <w:pStyle w:val="855"/>
        <w:ind w:left="0" w:leftChars="0" w:firstLine="0" w:firstLineChars="0"/>
        <w:jc w:val="both"/>
        <w:rPr>
          <w:rStyle w:val="189"/>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sectPr>
      <w:pgSz w:w="11906" w:h="16838"/>
      <w:pgMar w:top="851" w:right="1797" w:bottom="1418" w:left="1797" w:header="851" w:footer="558"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
    <w:altName w:val="DejaVu Math TeX Gyre"/>
    <w:panose1 w:val="00000000000000000000"/>
    <w:charset w:val="00"/>
    <w:family w:val="auto"/>
    <w:pitch w:val="default"/>
    <w:sig w:usb0="00000000" w:usb1="00000000" w:usb2="00000000" w:usb3="00000000" w:csb0="00000001" w:csb1="00000000"/>
  </w:font>
  <w:font w:name="等线 Light">
    <w:altName w:val="汉仪中宋简"/>
    <w:panose1 w:val="02010600030101010101"/>
    <w:charset w:val="86"/>
    <w:family w:val="auto"/>
    <w:pitch w:val="default"/>
    <w:sig w:usb0="00000000" w:usb1="00000000" w:usb2="00000016" w:usb3="00000000" w:csb0="0004000F" w:csb1="00000000"/>
  </w:font>
  <w:font w:name="宋体-方正超大字符集">
    <w:altName w:val="方正书宋_GBK"/>
    <w:panose1 w:val="00000000000000000000"/>
    <w:charset w:val="86"/>
    <w:family w:val="script"/>
    <w:pitch w:val="default"/>
    <w:sig w:usb0="00000000" w:usb1="00000000" w:usb2="00000010" w:usb3="00000000" w:csb0="00040000" w:csb1="00000000"/>
  </w:font>
  <w:font w:name="ˎ̥">
    <w:altName w:val="Noto Serif CJK JP"/>
    <w:panose1 w:val="00000000000000000000"/>
    <w:charset w:val="00"/>
    <w:family w:val="roman"/>
    <w:pitch w:val="default"/>
    <w:sig w:usb0="00000000" w:usb1="00000000" w:usb2="00000000"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体">
    <w:altName w:val="方正仿宋_GBK"/>
    <w:panose1 w:val="00000000000000000000"/>
    <w:charset w:val="86"/>
    <w:family w:val="roma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华文细黑">
    <w:altName w:val="汉仪中等线简"/>
    <w:panose1 w:val="02010600040101010101"/>
    <w:charset w:val="86"/>
    <w:family w:val="auto"/>
    <w:pitch w:val="default"/>
    <w:sig w:usb0="00000000" w:usb1="00000000" w:usb2="00000000" w:usb3="00000000" w:csb0="0004009F" w:csb1="DFD70000"/>
  </w:font>
  <w:font w:name="方正书宋简体">
    <w:altName w:val="方正书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Arial Rounded MT Bold">
    <w:altName w:val="DejaVu Sans"/>
    <w:panose1 w:val="020F0704030504030204"/>
    <w:charset w:val="00"/>
    <w:family w:val="swiss"/>
    <w:pitch w:val="default"/>
    <w:sig w:usb0="00000000" w:usb1="00000000" w:usb2="00000000" w:usb3="00000000" w:csb0="20000001" w:csb1="00000000"/>
  </w:font>
  <w:font w:name="MS Mincho">
    <w:altName w:val="方正书宋_GBK"/>
    <w:panose1 w:val="02020609040205080304"/>
    <w:charset w:val="80"/>
    <w:family w:val="modern"/>
    <w:pitch w:val="default"/>
    <w:sig w:usb0="00000000" w:usb1="00000000" w:usb2="00000010" w:usb3="00000000" w:csb0="4002009F" w:csb1="DFD70000"/>
  </w:font>
  <w:font w:name="Times">
    <w:altName w:val="DejaVu Sans"/>
    <w:panose1 w:val="02020603050405020304"/>
    <w:charset w:val="00"/>
    <w:family w:val="roman"/>
    <w:pitch w:val="default"/>
    <w:sig w:usb0="00000000" w:usb1="00000000" w:usb2="00000000" w:usb3="00000000" w:csb0="000001FF" w:csb1="00000000"/>
  </w:font>
  <w:font w:name="Arial Narrow">
    <w:altName w:val="DejaVu Sans"/>
    <w:panose1 w:val="020B0606020202030204"/>
    <w:charset w:val="00"/>
    <w:family w:val="swiss"/>
    <w:pitch w:val="default"/>
    <w:sig w:usb0="00000000" w:usb1="00000000" w:usb2="00000000" w:usb3="00000000" w:csb0="2000009F" w:csb1="DFD70000"/>
  </w:font>
  <w:font w:name="B Frutiger Bold">
    <w:altName w:val="DejaVu Math TeX Gyre"/>
    <w:panose1 w:val="00000000000000000000"/>
    <w:charset w:val="00"/>
    <w:family w:val="auto"/>
    <w:pitch w:val="default"/>
    <w:sig w:usb0="00000000" w:usb1="00000000" w:usb2="00000000" w:usb3="00000000" w:csb0="00000001" w:csb1="00000000"/>
  </w:font>
  <w:font w:name="Helvetica">
    <w:altName w:val="DejaVu Sans"/>
    <w:panose1 w:val="020B0604020202020204"/>
    <w:charset w:val="00"/>
    <w:family w:val="swiss"/>
    <w:pitch w:val="default"/>
    <w:sig w:usb0="00000000" w:usb1="00000000" w:usb2="00000000" w:usb3="00000000" w:csb0="00000001" w:csb1="00000000"/>
  </w:font>
  <w:font w:name="隶书_GB2312">
    <w:altName w:val="方正隶书_GBK"/>
    <w:panose1 w:val="00000000000000000000"/>
    <w:charset w:val="86"/>
    <w:family w:val="auto"/>
    <w:pitch w:val="default"/>
    <w:sig w:usb0="00000000" w:usb1="00000000" w:usb2="00000010" w:usb3="00000000" w:csb0="00040000" w:csb1="00000000"/>
  </w:font>
  <w:font w:name="幼圆">
    <w:altName w:val="黑体"/>
    <w:panose1 w:val="02010509060101010101"/>
    <w:charset w:val="86"/>
    <w:family w:val="modern"/>
    <w:pitch w:val="default"/>
    <w:sig w:usb0="00000000" w:usb1="00000000" w:usb2="00000000" w:usb3="00000000" w:csb0="00040000" w:csb1="00000000"/>
  </w:font>
  <w:font w:name="Sim Sun">
    <w:altName w:val="仿宋_GB2312"/>
    <w:panose1 w:val="00000000000000000000"/>
    <w:charset w:val="86"/>
    <w:family w:val="auto"/>
    <w:pitch w:val="default"/>
    <w:sig w:usb0="00000000" w:usb1="00000000" w:usb2="00000010" w:usb3="00000000" w:csb0="00040000" w:csb1="00000000"/>
  </w:font>
  <w:font w:name="Tms Rmn">
    <w:altName w:val="Noto Serif Bengali"/>
    <w:panose1 w:val="02020603040505020304"/>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Noto Serif CJK JP">
    <w:panose1 w:val="02020400000000000000"/>
    <w:charset w:val="86"/>
    <w:family w:val="auto"/>
    <w:pitch w:val="default"/>
    <w:sig w:usb0="30000083" w:usb1="2BDF3C10" w:usb2="00000016" w:usb3="00000000" w:csb0="602E0107" w:csb1="00000000"/>
  </w:font>
  <w:font w:name="方正隶书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Noto Serif Bengali">
    <w:panose1 w:val="020205020405040202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rPr>
                              <w:rStyle w:val="90"/>
                            </w:rPr>
                          </w:pPr>
                          <w:r>
                            <w:fldChar w:fldCharType="begin"/>
                          </w:r>
                          <w:r>
                            <w:rPr>
                              <w:rStyle w:val="90"/>
                            </w:rPr>
                            <w:instrText xml:space="preserve">PAGE  </w:instrText>
                          </w:r>
                          <w:r>
                            <w:fldChar w:fldCharType="separate"/>
                          </w:r>
                          <w:r>
                            <w:rPr>
                              <w:rStyle w:val="90"/>
                            </w:rP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2"/>
                      <w:rPr>
                        <w:rStyle w:val="90"/>
                      </w:rPr>
                    </w:pPr>
                    <w:r>
                      <w:fldChar w:fldCharType="begin"/>
                    </w:r>
                    <w:r>
                      <w:rPr>
                        <w:rStyle w:val="90"/>
                      </w:rPr>
                      <w:instrText xml:space="preserve">PAGE  </w:instrText>
                    </w:r>
                    <w:r>
                      <w:fldChar w:fldCharType="separate"/>
                    </w:r>
                    <w:r>
                      <w:rPr>
                        <w:rStyle w:val="90"/>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hd w:val="clear"/>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2"/>
                    </w:pPr>
                    <w:r>
                      <w:fldChar w:fldCharType="begin"/>
                    </w:r>
                    <w:r>
                      <w:instrText xml:space="preserve"> PAGE  \* MERGEFORMAT </w:instrText>
                    </w:r>
                    <w:r>
                      <w:fldChar w:fldCharType="separate"/>
                    </w:r>
                    <w:r>
                      <w:t>1</w:t>
                    </w:r>
                    <w:r>
                      <w:fldChar w:fldCharType="end"/>
                    </w:r>
                  </w:p>
                </w:txbxContent>
              </v:textbox>
            </v:shape>
          </w:pict>
        </mc:Fallback>
      </mc:AlternateContent>
    </w:r>
  </w:p>
  <w:p>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589"/>
      <w:lvlText w:val="%1）"/>
      <w:lvlJc w:val="left"/>
      <w:pPr>
        <w:tabs>
          <w:tab w:val="left" w:pos="1200"/>
        </w:tabs>
        <w:ind w:left="1200" w:hanging="36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00000003"/>
    <w:multiLevelType w:val="singleLevel"/>
    <w:tmpl w:val="00000003"/>
    <w:lvl w:ilvl="0" w:tentative="0">
      <w:start w:val="1"/>
      <w:numFmt w:val="decimal"/>
      <w:pStyle w:val="522"/>
      <w:suff w:val="nothing"/>
      <w:lvlText w:val="%1）"/>
      <w:lvlJc w:val="left"/>
    </w:lvl>
  </w:abstractNum>
  <w:abstractNum w:abstractNumId="2">
    <w:nsid w:val="00000004"/>
    <w:multiLevelType w:val="multilevel"/>
    <w:tmpl w:val="00000004"/>
    <w:lvl w:ilvl="0" w:tentative="0">
      <w:start w:val="1"/>
      <w:numFmt w:val="decimal"/>
      <w:pStyle w:val="653"/>
      <w:lvlText w:val="（%1）"/>
      <w:lvlJc w:val="left"/>
      <w:pPr>
        <w:tabs>
          <w:tab w:val="left" w:pos="1140"/>
        </w:tabs>
        <w:ind w:left="114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第%1章"/>
      <w:lvlJc w:val="left"/>
      <w:pPr>
        <w:tabs>
          <w:tab w:val="left" w:pos="3305"/>
        </w:tabs>
        <w:ind w:left="3305" w:hanging="425"/>
      </w:pPr>
      <w:rPr>
        <w:rFonts w:hint="eastAsia"/>
      </w:rPr>
    </w:lvl>
    <w:lvl w:ilvl="1" w:tentative="0">
      <w:start w:val="1"/>
      <w:numFmt w:val="decimal"/>
      <w:lvlText w:val="%1.%2 "/>
      <w:lvlJc w:val="left"/>
      <w:pPr>
        <w:tabs>
          <w:tab w:val="left" w:pos="3447"/>
        </w:tabs>
        <w:ind w:left="3447" w:hanging="567"/>
      </w:pPr>
      <w:rPr>
        <w:rFonts w:hint="eastAsia"/>
      </w:rPr>
    </w:lvl>
    <w:lvl w:ilvl="2" w:tentative="0">
      <w:start w:val="1"/>
      <w:numFmt w:val="decimal"/>
      <w:pStyle w:val="483"/>
      <w:lvlText w:val="%1.%2.%3 "/>
      <w:lvlJc w:val="left"/>
      <w:pPr>
        <w:tabs>
          <w:tab w:val="left" w:pos="3589"/>
        </w:tabs>
        <w:ind w:left="3589" w:hanging="709"/>
      </w:pPr>
      <w:rPr>
        <w:rFonts w:hint="eastAsia"/>
      </w:rPr>
    </w:lvl>
    <w:lvl w:ilvl="3" w:tentative="0">
      <w:start w:val="1"/>
      <w:numFmt w:val="decimal"/>
      <w:pStyle w:val="447"/>
      <w:lvlText w:val="%1.%2.%3.%4 "/>
      <w:lvlJc w:val="left"/>
      <w:pPr>
        <w:tabs>
          <w:tab w:val="left" w:pos="3731"/>
        </w:tabs>
        <w:ind w:left="3731" w:hanging="851"/>
      </w:pPr>
      <w:rPr>
        <w:rFonts w:hint="eastAsia"/>
      </w:rPr>
    </w:lvl>
    <w:lvl w:ilvl="4" w:tentative="0">
      <w:start w:val="1"/>
      <w:numFmt w:val="decimal"/>
      <w:lvlText w:val="%1.%2.%3.%4.%5."/>
      <w:lvlJc w:val="left"/>
      <w:pPr>
        <w:tabs>
          <w:tab w:val="left" w:pos="3872"/>
        </w:tabs>
        <w:ind w:left="3872" w:hanging="992"/>
      </w:pPr>
      <w:rPr>
        <w:rFonts w:hint="eastAsia"/>
      </w:rPr>
    </w:lvl>
    <w:lvl w:ilvl="5" w:tentative="0">
      <w:start w:val="1"/>
      <w:numFmt w:val="decimal"/>
      <w:lvlText w:val="%1.%2.%3.%4.%5.%6."/>
      <w:lvlJc w:val="left"/>
      <w:pPr>
        <w:tabs>
          <w:tab w:val="left" w:pos="4014"/>
        </w:tabs>
        <w:ind w:left="4014" w:hanging="1134"/>
      </w:pPr>
      <w:rPr>
        <w:rFonts w:hint="eastAsia"/>
      </w:rPr>
    </w:lvl>
    <w:lvl w:ilvl="6" w:tentative="0">
      <w:start w:val="1"/>
      <w:numFmt w:val="decimal"/>
      <w:lvlText w:val="%1.%2.%3.%4.%5.%6.%7."/>
      <w:lvlJc w:val="left"/>
      <w:pPr>
        <w:tabs>
          <w:tab w:val="left" w:pos="4156"/>
        </w:tabs>
        <w:ind w:left="4156" w:hanging="1276"/>
      </w:pPr>
      <w:rPr>
        <w:rFonts w:hint="eastAsia"/>
      </w:rPr>
    </w:lvl>
    <w:lvl w:ilvl="7" w:tentative="0">
      <w:start w:val="1"/>
      <w:numFmt w:val="decimal"/>
      <w:lvlText w:val="%1.%2.%3.%4.%5.%6.%7.%8."/>
      <w:lvlJc w:val="left"/>
      <w:pPr>
        <w:tabs>
          <w:tab w:val="left" w:pos="4298"/>
        </w:tabs>
        <w:ind w:left="4298" w:hanging="1418"/>
      </w:pPr>
      <w:rPr>
        <w:rFonts w:hint="eastAsia"/>
      </w:rPr>
    </w:lvl>
    <w:lvl w:ilvl="8" w:tentative="0">
      <w:start w:val="1"/>
      <w:numFmt w:val="decimal"/>
      <w:lvlText w:val="%1.%2.%3.%4.%5.%6.%7.%8.%9."/>
      <w:lvlJc w:val="left"/>
      <w:pPr>
        <w:tabs>
          <w:tab w:val="left" w:pos="4439"/>
        </w:tabs>
        <w:ind w:left="4439" w:hanging="1559"/>
      </w:pPr>
      <w:rPr>
        <w:rFonts w:hint="eastAsia"/>
      </w:rPr>
    </w:lvl>
  </w:abstractNum>
  <w:abstractNum w:abstractNumId="4">
    <w:nsid w:val="00000006"/>
    <w:multiLevelType w:val="singleLevel"/>
    <w:tmpl w:val="00000006"/>
    <w:lvl w:ilvl="0" w:tentative="0">
      <w:start w:val="2"/>
      <w:numFmt w:val="decimal"/>
      <w:pStyle w:val="793"/>
      <w:lvlText w:val="（%1）"/>
      <w:lvlJc w:val="left"/>
      <w:pPr>
        <w:tabs>
          <w:tab w:val="left" w:pos="1080"/>
        </w:tabs>
        <w:ind w:left="1080" w:hanging="720"/>
      </w:pPr>
      <w:rPr>
        <w:rFonts w:hint="eastAsia"/>
      </w:rPr>
    </w:lvl>
  </w:abstractNum>
  <w:abstractNum w:abstractNumId="5">
    <w:nsid w:val="00000007"/>
    <w:multiLevelType w:val="multilevel"/>
    <w:tmpl w:val="00000007"/>
    <w:lvl w:ilvl="0" w:tentative="0">
      <w:start w:val="1"/>
      <w:numFmt w:val="decimalEnclosedCircle"/>
      <w:pStyle w:val="31"/>
      <w:lvlText w:val="%1"/>
      <w:lvlJc w:val="left"/>
      <w:pPr>
        <w:tabs>
          <w:tab w:val="left" w:pos="639"/>
        </w:tabs>
        <w:ind w:left="639" w:hanging="360"/>
      </w:pPr>
      <w:rPr>
        <w:rFonts w:hint="eastAsia"/>
      </w:rPr>
    </w:lvl>
    <w:lvl w:ilvl="1" w:tentative="0">
      <w:start w:val="2"/>
      <w:numFmt w:val="decimal"/>
      <w:lvlText w:val="（%2）"/>
      <w:lvlJc w:val="left"/>
      <w:pPr>
        <w:tabs>
          <w:tab w:val="left" w:pos="1419"/>
        </w:tabs>
        <w:ind w:left="1419" w:hanging="720"/>
      </w:pPr>
      <w:rPr>
        <w:rFonts w:hint="eastAsia"/>
      </w:rPr>
    </w:lvl>
    <w:lvl w:ilvl="2" w:tentative="0">
      <w:start w:val="1"/>
      <w:numFmt w:val="lowerRoman"/>
      <w:lvlText w:val="%3."/>
      <w:lvlJc w:val="right"/>
      <w:pPr>
        <w:tabs>
          <w:tab w:val="left" w:pos="1539"/>
        </w:tabs>
        <w:ind w:left="1539" w:hanging="420"/>
      </w:pPr>
    </w:lvl>
    <w:lvl w:ilvl="3" w:tentative="0">
      <w:start w:val="1"/>
      <w:numFmt w:val="decimal"/>
      <w:lvlText w:val="%4."/>
      <w:lvlJc w:val="left"/>
      <w:pPr>
        <w:tabs>
          <w:tab w:val="left" w:pos="1959"/>
        </w:tabs>
        <w:ind w:left="1959" w:hanging="420"/>
      </w:pPr>
    </w:lvl>
    <w:lvl w:ilvl="4" w:tentative="0">
      <w:start w:val="1"/>
      <w:numFmt w:val="lowerLetter"/>
      <w:lvlText w:val="%5)"/>
      <w:lvlJc w:val="left"/>
      <w:pPr>
        <w:tabs>
          <w:tab w:val="left" w:pos="2379"/>
        </w:tabs>
        <w:ind w:left="2379" w:hanging="420"/>
      </w:pPr>
    </w:lvl>
    <w:lvl w:ilvl="5" w:tentative="0">
      <w:start w:val="1"/>
      <w:numFmt w:val="lowerRoman"/>
      <w:lvlText w:val="%6."/>
      <w:lvlJc w:val="right"/>
      <w:pPr>
        <w:tabs>
          <w:tab w:val="left" w:pos="2799"/>
        </w:tabs>
        <w:ind w:left="2799" w:hanging="420"/>
      </w:pPr>
    </w:lvl>
    <w:lvl w:ilvl="6" w:tentative="0">
      <w:start w:val="1"/>
      <w:numFmt w:val="decimal"/>
      <w:lvlText w:val="%7."/>
      <w:lvlJc w:val="left"/>
      <w:pPr>
        <w:tabs>
          <w:tab w:val="left" w:pos="3219"/>
        </w:tabs>
        <w:ind w:left="3219" w:hanging="420"/>
      </w:pPr>
    </w:lvl>
    <w:lvl w:ilvl="7" w:tentative="0">
      <w:start w:val="1"/>
      <w:numFmt w:val="lowerLetter"/>
      <w:lvlText w:val="%8)"/>
      <w:lvlJc w:val="left"/>
      <w:pPr>
        <w:tabs>
          <w:tab w:val="left" w:pos="3639"/>
        </w:tabs>
        <w:ind w:left="3639" w:hanging="420"/>
      </w:pPr>
    </w:lvl>
    <w:lvl w:ilvl="8" w:tentative="0">
      <w:start w:val="1"/>
      <w:numFmt w:val="lowerRoman"/>
      <w:lvlText w:val="%9."/>
      <w:lvlJc w:val="right"/>
      <w:pPr>
        <w:tabs>
          <w:tab w:val="left" w:pos="4059"/>
        </w:tabs>
        <w:ind w:left="4059" w:hanging="420"/>
      </w:pPr>
    </w:lvl>
  </w:abstractNum>
  <w:abstractNum w:abstractNumId="6">
    <w:nsid w:val="00000008"/>
    <w:multiLevelType w:val="singleLevel"/>
    <w:tmpl w:val="00000008"/>
    <w:lvl w:ilvl="0" w:tentative="0">
      <w:start w:val="1"/>
      <w:numFmt w:val="bullet"/>
      <w:lvlText w:val=""/>
      <w:lvlJc w:val="left"/>
      <w:pPr>
        <w:tabs>
          <w:tab w:val="left" w:pos="360"/>
        </w:tabs>
        <w:ind w:left="340" w:hanging="340"/>
      </w:pPr>
      <w:rPr>
        <w:rFonts w:hint="default" w:ascii="Wingdings" w:hAnsi="Wingdings"/>
        <w:sz w:val="21"/>
      </w:rPr>
    </w:lvl>
  </w:abstractNum>
  <w:abstractNum w:abstractNumId="7">
    <w:nsid w:val="00000009"/>
    <w:multiLevelType w:val="multilevel"/>
    <w:tmpl w:val="00000009"/>
    <w:lvl w:ilvl="0" w:tentative="0">
      <w:start w:val="1"/>
      <w:numFmt w:val="decimal"/>
      <w:pStyle w:val="850"/>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8">
    <w:nsid w:val="0000000C"/>
    <w:multiLevelType w:val="multilevel"/>
    <w:tmpl w:val="0000000C"/>
    <w:lvl w:ilvl="0" w:tentative="0">
      <w:start w:val="1"/>
      <w:numFmt w:val="decimal"/>
      <w:pStyle w:val="532"/>
      <w:lvlText w:val="（%1）"/>
      <w:lvlJc w:val="left"/>
      <w:pPr>
        <w:tabs>
          <w:tab w:val="left" w:pos="1588"/>
        </w:tabs>
        <w:ind w:left="1135" w:firstLine="56"/>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D"/>
    <w:multiLevelType w:val="multilevel"/>
    <w:tmpl w:val="0000000D"/>
    <w:lvl w:ilvl="0" w:tentative="0">
      <w:start w:val="1"/>
      <w:numFmt w:val="decimal"/>
      <w:pStyle w:val="230"/>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0000000E"/>
    <w:multiLevelType w:val="multilevel"/>
    <w:tmpl w:val="0000000E"/>
    <w:lvl w:ilvl="0" w:tentative="0">
      <w:start w:val="1"/>
      <w:numFmt w:val="decimal"/>
      <w:pStyle w:val="21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0"/>
    <w:multiLevelType w:val="multilevel"/>
    <w:tmpl w:val="00000010"/>
    <w:lvl w:ilvl="0" w:tentative="0">
      <w:start w:val="1"/>
      <w:numFmt w:val="decimal"/>
      <w:pStyle w:val="878"/>
      <w:lvlText w:val="%1、"/>
      <w:lvlJc w:val="left"/>
      <w:pPr>
        <w:ind w:left="360" w:hanging="360"/>
      </w:pPr>
      <w:rPr>
        <w:rFonts w:hint="default"/>
      </w:rPr>
    </w:lvl>
    <w:lvl w:ilvl="1" w:tentative="0">
      <w:start w:val="1"/>
      <w:numFmt w:val="lowerLetter"/>
      <w:pStyle w:val="669"/>
      <w:lvlText w:val="%2)"/>
      <w:lvlJc w:val="left"/>
      <w:pPr>
        <w:ind w:left="840" w:hanging="420"/>
      </w:pPr>
    </w:lvl>
    <w:lvl w:ilvl="2" w:tentative="0">
      <w:start w:val="1"/>
      <w:numFmt w:val="lowerRoman"/>
      <w:lvlText w:val="%3."/>
      <w:lvlJc w:val="right"/>
      <w:pPr>
        <w:ind w:left="1260" w:hanging="420"/>
      </w:pPr>
    </w:lvl>
    <w:lvl w:ilvl="3" w:tentative="0">
      <w:start w:val="1"/>
      <w:numFmt w:val="decimal"/>
      <w:pStyle w:val="675"/>
      <w:lvlText w:val="%4."/>
      <w:lvlJc w:val="left"/>
      <w:pPr>
        <w:ind w:left="1680" w:hanging="420"/>
      </w:pPr>
    </w:lvl>
    <w:lvl w:ilvl="4" w:tentative="0">
      <w:start w:val="1"/>
      <w:numFmt w:val="lowerLetter"/>
      <w:pStyle w:val="854"/>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4"/>
    <w:multiLevelType w:val="multilevel"/>
    <w:tmpl w:val="00000014"/>
    <w:lvl w:ilvl="0" w:tentative="0">
      <w:start w:val="1"/>
      <w:numFmt w:val="bullet"/>
      <w:pStyle w:val="509"/>
      <w:lvlText w:val=""/>
      <w:lvlJc w:val="left"/>
      <w:pPr>
        <w:tabs>
          <w:tab w:val="left" w:pos="737"/>
        </w:tabs>
        <w:ind w:left="737" w:hanging="283"/>
      </w:pPr>
      <w:rPr>
        <w:rFonts w:hint="default" w:ascii="Symbol" w:hAnsi="Symbol"/>
      </w:rPr>
    </w:lvl>
    <w:lvl w:ilvl="1" w:tentative="0">
      <w:start w:val="1"/>
      <w:numFmt w:val="lowerLetter"/>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abstractNum w:abstractNumId="13">
    <w:nsid w:val="00000017"/>
    <w:multiLevelType w:val="singleLevel"/>
    <w:tmpl w:val="00000017"/>
    <w:lvl w:ilvl="0" w:tentative="0">
      <w:start w:val="3"/>
      <w:numFmt w:val="decimal"/>
      <w:pStyle w:val="516"/>
      <w:suff w:val="nothing"/>
      <w:lvlText w:val="（%1）"/>
      <w:lvlJc w:val="left"/>
    </w:lvl>
  </w:abstractNum>
  <w:abstractNum w:abstractNumId="14">
    <w:nsid w:val="00000018"/>
    <w:multiLevelType w:val="multilevel"/>
    <w:tmpl w:val="00000018"/>
    <w:lvl w:ilvl="0" w:tentative="0">
      <w:start w:val="1"/>
      <w:numFmt w:val="decimal"/>
      <w:pStyle w:val="7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A"/>
    <w:multiLevelType w:val="multilevel"/>
    <w:tmpl w:val="0000001A"/>
    <w:lvl w:ilvl="0" w:tentative="0">
      <w:start w:val="1"/>
      <w:numFmt w:val="decimal"/>
      <w:pStyle w:val="840"/>
      <w:lvlText w:val="%1."/>
      <w:lvlJc w:val="left"/>
      <w:pPr>
        <w:tabs>
          <w:tab w:val="left" w:pos="806"/>
        </w:tabs>
        <w:ind w:left="806" w:hanging="360"/>
      </w:pPr>
      <w:rPr>
        <w:rFonts w:hint="default"/>
      </w:rPr>
    </w:lvl>
    <w:lvl w:ilvl="1" w:tentative="0">
      <w:start w:val="1"/>
      <w:numFmt w:val="lowerLetter"/>
      <w:lvlText w:val="%2)"/>
      <w:lvlJc w:val="left"/>
      <w:pPr>
        <w:tabs>
          <w:tab w:val="left" w:pos="1286"/>
        </w:tabs>
        <w:ind w:left="1286" w:hanging="420"/>
      </w:pPr>
    </w:lvl>
    <w:lvl w:ilvl="2" w:tentative="0">
      <w:start w:val="1"/>
      <w:numFmt w:val="lowerRoman"/>
      <w:lvlText w:val="%3."/>
      <w:lvlJc w:val="right"/>
      <w:pPr>
        <w:tabs>
          <w:tab w:val="left" w:pos="1706"/>
        </w:tabs>
        <w:ind w:left="1706" w:hanging="420"/>
      </w:pPr>
    </w:lvl>
    <w:lvl w:ilvl="3" w:tentative="0">
      <w:start w:val="1"/>
      <w:numFmt w:val="decimal"/>
      <w:lvlText w:val="%4."/>
      <w:lvlJc w:val="left"/>
      <w:pPr>
        <w:tabs>
          <w:tab w:val="left" w:pos="2126"/>
        </w:tabs>
        <w:ind w:left="2126" w:hanging="420"/>
      </w:pPr>
    </w:lvl>
    <w:lvl w:ilvl="4" w:tentative="0">
      <w:start w:val="1"/>
      <w:numFmt w:val="lowerLetter"/>
      <w:lvlText w:val="%5)"/>
      <w:lvlJc w:val="left"/>
      <w:pPr>
        <w:tabs>
          <w:tab w:val="left" w:pos="2546"/>
        </w:tabs>
        <w:ind w:left="2546" w:hanging="420"/>
      </w:pPr>
    </w:lvl>
    <w:lvl w:ilvl="5" w:tentative="0">
      <w:start w:val="1"/>
      <w:numFmt w:val="lowerRoman"/>
      <w:lvlText w:val="%6."/>
      <w:lvlJc w:val="right"/>
      <w:pPr>
        <w:tabs>
          <w:tab w:val="left" w:pos="2966"/>
        </w:tabs>
        <w:ind w:left="2966" w:hanging="420"/>
      </w:pPr>
    </w:lvl>
    <w:lvl w:ilvl="6" w:tentative="0">
      <w:start w:val="1"/>
      <w:numFmt w:val="decimal"/>
      <w:lvlText w:val="%7."/>
      <w:lvlJc w:val="left"/>
      <w:pPr>
        <w:tabs>
          <w:tab w:val="left" w:pos="3386"/>
        </w:tabs>
        <w:ind w:left="3386" w:hanging="420"/>
      </w:pPr>
    </w:lvl>
    <w:lvl w:ilvl="7" w:tentative="0">
      <w:start w:val="1"/>
      <w:numFmt w:val="lowerLetter"/>
      <w:lvlText w:val="%8)"/>
      <w:lvlJc w:val="left"/>
      <w:pPr>
        <w:tabs>
          <w:tab w:val="left" w:pos="3806"/>
        </w:tabs>
        <w:ind w:left="3806" w:hanging="420"/>
      </w:pPr>
    </w:lvl>
    <w:lvl w:ilvl="8" w:tentative="0">
      <w:start w:val="1"/>
      <w:numFmt w:val="lowerRoman"/>
      <w:lvlText w:val="%9."/>
      <w:lvlJc w:val="right"/>
      <w:pPr>
        <w:tabs>
          <w:tab w:val="left" w:pos="4226"/>
        </w:tabs>
        <w:ind w:left="4226" w:hanging="420"/>
      </w:pPr>
    </w:lvl>
  </w:abstractNum>
  <w:abstractNum w:abstractNumId="16">
    <w:nsid w:val="0000001C"/>
    <w:multiLevelType w:val="multilevel"/>
    <w:tmpl w:val="0000001C"/>
    <w:lvl w:ilvl="0" w:tentative="0">
      <w:start w:val="0"/>
      <w:numFmt w:val="bullet"/>
      <w:pStyle w:val="844"/>
      <w:lvlText w:val="·"/>
      <w:lvlJc w:val="left"/>
      <w:pPr>
        <w:tabs>
          <w:tab w:val="left" w:pos="840"/>
        </w:tabs>
        <w:ind w:left="840" w:hanging="360"/>
      </w:pPr>
      <w:rPr>
        <w:rFonts w:hint="default" w:ascii="Symbol" w:hAnsi="Symbol" w:eastAsia="宋体" w:cs="Arial"/>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D"/>
    <w:multiLevelType w:val="multilevel"/>
    <w:tmpl w:val="0000001D"/>
    <w:lvl w:ilvl="0" w:tentative="0">
      <w:start w:val="1"/>
      <w:numFmt w:val="decimal"/>
      <w:pStyle w:val="30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E"/>
    <w:multiLevelType w:val="multilevel"/>
    <w:tmpl w:val="0000001E"/>
    <w:lvl w:ilvl="0" w:tentative="0">
      <w:start w:val="1"/>
      <w:numFmt w:val="decimal"/>
      <w:pStyle w:val="77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F"/>
    <w:multiLevelType w:val="multilevel"/>
    <w:tmpl w:val="0000001F"/>
    <w:lvl w:ilvl="0" w:tentative="0">
      <w:start w:val="1"/>
      <w:numFmt w:val="decimal"/>
      <w:pStyle w:val="38"/>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0000020"/>
    <w:multiLevelType w:val="multilevel"/>
    <w:tmpl w:val="00000020"/>
    <w:lvl w:ilvl="0" w:tentative="0">
      <w:start w:val="1"/>
      <w:numFmt w:val="decimal"/>
      <w:pStyle w:val="14"/>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1"/>
    <w:multiLevelType w:val="multilevel"/>
    <w:tmpl w:val="00000021"/>
    <w:lvl w:ilvl="0" w:tentative="0">
      <w:start w:val="1"/>
      <w:numFmt w:val="decimal"/>
      <w:lvlText w:val="（%1）"/>
      <w:lvlJc w:val="left"/>
      <w:pPr>
        <w:tabs>
          <w:tab w:val="left" w:pos="720"/>
        </w:tabs>
        <w:ind w:left="720" w:hanging="720"/>
      </w:pPr>
      <w:rPr>
        <w:rFonts w:hint="eastAsia"/>
      </w:rPr>
    </w:lvl>
    <w:lvl w:ilvl="1" w:tentative="0">
      <w:start w:val="1"/>
      <w:numFmt w:val="lowerLetter"/>
      <w:pStyle w:val="8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3"/>
    <w:multiLevelType w:val="multilevel"/>
    <w:tmpl w:val="00000023"/>
    <w:lvl w:ilvl="0" w:tentative="0">
      <w:start w:val="1"/>
      <w:numFmt w:val="decimal"/>
      <w:pStyle w:val="538"/>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pStyle w:val="74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629"/>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4"/>
    <w:multiLevelType w:val="multilevel"/>
    <w:tmpl w:val="00000024"/>
    <w:lvl w:ilvl="0" w:tentative="0">
      <w:start w:val="1"/>
      <w:numFmt w:val="bullet"/>
      <w:pStyle w:val="818"/>
      <w:lvlText w:val=""/>
      <w:lvlJc w:val="left"/>
      <w:pPr>
        <w:tabs>
          <w:tab w:val="left" w:pos="900"/>
        </w:tabs>
        <w:ind w:left="900" w:hanging="420"/>
      </w:pPr>
      <w:rPr>
        <w:rFonts w:hint="default" w:ascii="Wingdings" w:hAnsi="Wingdings"/>
      </w:rPr>
    </w:lvl>
    <w:lvl w:ilvl="1" w:tentative="0">
      <w:start w:val="0"/>
      <w:numFmt w:val="bullet"/>
      <w:lvlText w:val="●"/>
      <w:lvlJc w:val="left"/>
      <w:pPr>
        <w:tabs>
          <w:tab w:val="left" w:pos="1260"/>
        </w:tabs>
        <w:ind w:left="1260" w:hanging="360"/>
      </w:pPr>
      <w:rPr>
        <w:rFonts w:hint="eastAsia" w:ascii="宋体" w:hAnsi="宋体" w:eastAsia="宋体" w:cs="Arial"/>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4">
    <w:nsid w:val="00000026"/>
    <w:multiLevelType w:val="multilevel"/>
    <w:tmpl w:val="00000026"/>
    <w:lvl w:ilvl="0" w:tentative="0">
      <w:start w:val="1"/>
      <w:numFmt w:val="decimal"/>
      <w:pStyle w:val="238"/>
      <w:lvlText w:val="（%1）"/>
      <w:lvlJc w:val="left"/>
      <w:pPr>
        <w:tabs>
          <w:tab w:val="left" w:pos="1125"/>
        </w:tabs>
        <w:ind w:left="1125" w:hanging="720"/>
      </w:pPr>
      <w:rPr>
        <w:rFonts w:hint="default"/>
      </w:rPr>
    </w:lvl>
    <w:lvl w:ilvl="1" w:tentative="0">
      <w:start w:val="1"/>
      <w:numFmt w:val="lowerLetter"/>
      <w:pStyle w:val="239"/>
      <w:lvlText w:val="%2)"/>
      <w:lvlJc w:val="left"/>
      <w:pPr>
        <w:tabs>
          <w:tab w:val="left" w:pos="1245"/>
        </w:tabs>
        <w:ind w:left="1245" w:hanging="420"/>
      </w:pPr>
    </w:lvl>
    <w:lvl w:ilvl="2" w:tentative="0">
      <w:start w:val="1"/>
      <w:numFmt w:val="lowerRoman"/>
      <w:pStyle w:val="240"/>
      <w:lvlText w:val="%3."/>
      <w:lvlJc w:val="right"/>
      <w:pPr>
        <w:tabs>
          <w:tab w:val="left" w:pos="1665"/>
        </w:tabs>
        <w:ind w:left="1665" w:hanging="420"/>
      </w:pPr>
    </w:lvl>
    <w:lvl w:ilvl="3" w:tentative="0">
      <w:start w:val="1"/>
      <w:numFmt w:val="decimal"/>
      <w:pStyle w:val="241"/>
      <w:lvlText w:val="%4."/>
      <w:lvlJc w:val="left"/>
      <w:pPr>
        <w:tabs>
          <w:tab w:val="left" w:pos="2085"/>
        </w:tabs>
        <w:ind w:left="2085" w:hanging="420"/>
      </w:pPr>
    </w:lvl>
    <w:lvl w:ilvl="4" w:tentative="0">
      <w:start w:val="1"/>
      <w:numFmt w:val="lowerLetter"/>
      <w:lvlText w:val="%5)"/>
      <w:lvlJc w:val="left"/>
      <w:pPr>
        <w:tabs>
          <w:tab w:val="left" w:pos="2505"/>
        </w:tabs>
        <w:ind w:left="2505" w:hanging="420"/>
      </w:pPr>
    </w:lvl>
    <w:lvl w:ilvl="5" w:tentative="0">
      <w:start w:val="1"/>
      <w:numFmt w:val="lowerRoman"/>
      <w:lvlText w:val="%6."/>
      <w:lvlJc w:val="right"/>
      <w:pPr>
        <w:tabs>
          <w:tab w:val="left" w:pos="2925"/>
        </w:tabs>
        <w:ind w:left="2925" w:hanging="420"/>
      </w:pPr>
    </w:lvl>
    <w:lvl w:ilvl="6" w:tentative="0">
      <w:start w:val="1"/>
      <w:numFmt w:val="decimal"/>
      <w:lvlText w:val="%7."/>
      <w:lvlJc w:val="left"/>
      <w:pPr>
        <w:tabs>
          <w:tab w:val="left" w:pos="3345"/>
        </w:tabs>
        <w:ind w:left="3345" w:hanging="420"/>
      </w:pPr>
    </w:lvl>
    <w:lvl w:ilvl="7" w:tentative="0">
      <w:start w:val="1"/>
      <w:numFmt w:val="lowerLetter"/>
      <w:lvlText w:val="%8)"/>
      <w:lvlJc w:val="left"/>
      <w:pPr>
        <w:tabs>
          <w:tab w:val="left" w:pos="3765"/>
        </w:tabs>
        <w:ind w:left="3765" w:hanging="420"/>
      </w:pPr>
    </w:lvl>
    <w:lvl w:ilvl="8" w:tentative="0">
      <w:start w:val="1"/>
      <w:numFmt w:val="lowerRoman"/>
      <w:lvlText w:val="%9."/>
      <w:lvlJc w:val="right"/>
      <w:pPr>
        <w:tabs>
          <w:tab w:val="left" w:pos="4185"/>
        </w:tabs>
        <w:ind w:left="4185" w:hanging="420"/>
      </w:pPr>
    </w:lvl>
  </w:abstractNum>
  <w:abstractNum w:abstractNumId="25">
    <w:nsid w:val="00000028"/>
    <w:multiLevelType w:val="multilevel"/>
    <w:tmpl w:val="00000028"/>
    <w:lvl w:ilvl="0" w:tentative="0">
      <w:start w:val="1"/>
      <w:numFmt w:val="bullet"/>
      <w:pStyle w:val="661"/>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6">
    <w:nsid w:val="029E140F"/>
    <w:multiLevelType w:val="multilevel"/>
    <w:tmpl w:val="029E140F"/>
    <w:lvl w:ilvl="0" w:tentative="0">
      <w:start w:val="1"/>
      <w:numFmt w:val="decimal"/>
      <w:pStyle w:val="82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D302BD7"/>
    <w:multiLevelType w:val="multilevel"/>
    <w:tmpl w:val="6D302BD7"/>
    <w:lvl w:ilvl="0" w:tentative="0">
      <w:start w:val="1"/>
      <w:numFmt w:val="decimal"/>
      <w:pStyle w:val="16"/>
      <w:lvlText w:val="%1."/>
      <w:lvlJc w:val="left"/>
      <w:pPr>
        <w:tabs>
          <w:tab w:val="left" w:pos="397"/>
        </w:tabs>
        <w:ind w:left="0" w:firstLine="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D5A5346"/>
    <w:multiLevelType w:val="multilevel"/>
    <w:tmpl w:val="6D5A534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0"/>
  </w:num>
  <w:num w:numId="2">
    <w:abstractNumId w:val="27"/>
  </w:num>
  <w:num w:numId="3">
    <w:abstractNumId w:val="5"/>
  </w:num>
  <w:num w:numId="4">
    <w:abstractNumId w:val="19"/>
  </w:num>
  <w:num w:numId="5">
    <w:abstractNumId w:val="10"/>
  </w:num>
  <w:num w:numId="6">
    <w:abstractNumId w:val="9"/>
  </w:num>
  <w:num w:numId="7">
    <w:abstractNumId w:val="24"/>
  </w:num>
  <w:num w:numId="8">
    <w:abstractNumId w:val="17"/>
  </w:num>
  <w:num w:numId="9">
    <w:abstractNumId w:val="3"/>
  </w:num>
  <w:num w:numId="10">
    <w:abstractNumId w:val="12"/>
  </w:num>
  <w:num w:numId="11">
    <w:abstractNumId w:val="13"/>
  </w:num>
  <w:num w:numId="12">
    <w:abstractNumId w:val="1"/>
  </w:num>
  <w:num w:numId="13">
    <w:abstractNumId w:val="8"/>
  </w:num>
  <w:num w:numId="14">
    <w:abstractNumId w:val="22"/>
  </w:num>
  <w:num w:numId="15">
    <w:abstractNumId w:val="0"/>
  </w:num>
  <w:num w:numId="16">
    <w:abstractNumId w:val="2"/>
  </w:num>
  <w:num w:numId="17">
    <w:abstractNumId w:val="25"/>
  </w:num>
  <w:num w:numId="18">
    <w:abstractNumId w:val="11"/>
  </w:num>
  <w:num w:numId="19">
    <w:abstractNumId w:val="18"/>
  </w:num>
  <w:num w:numId="20">
    <w:abstractNumId w:val="14"/>
  </w:num>
  <w:num w:numId="21">
    <w:abstractNumId w:val="4"/>
  </w:num>
  <w:num w:numId="22">
    <w:abstractNumId w:val="21"/>
  </w:num>
  <w:num w:numId="23">
    <w:abstractNumId w:val="23"/>
  </w:num>
  <w:num w:numId="24">
    <w:abstractNumId w:val="26"/>
  </w:num>
  <w:num w:numId="25">
    <w:abstractNumId w:val="15"/>
  </w:num>
  <w:num w:numId="26">
    <w:abstractNumId w:val="16"/>
  </w:num>
  <w:num w:numId="27">
    <w:abstractNumId w:val="7"/>
  </w:num>
  <w:num w:numId="28">
    <w:abstractNumId w:val="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lNDNmNzI3ODIwODdhZDgzN2VkOThjYjkxODBmODAifQ=="/>
  </w:docVars>
  <w:rsids>
    <w:rsidRoot w:val="002F1BD0"/>
    <w:rsid w:val="000031A0"/>
    <w:rsid w:val="000055B9"/>
    <w:rsid w:val="00013F08"/>
    <w:rsid w:val="000178AF"/>
    <w:rsid w:val="00020DED"/>
    <w:rsid w:val="00024752"/>
    <w:rsid w:val="0002754F"/>
    <w:rsid w:val="0003127B"/>
    <w:rsid w:val="00032B14"/>
    <w:rsid w:val="000373B4"/>
    <w:rsid w:val="000421F3"/>
    <w:rsid w:val="00042E1A"/>
    <w:rsid w:val="00043337"/>
    <w:rsid w:val="00052993"/>
    <w:rsid w:val="00055E5F"/>
    <w:rsid w:val="00065987"/>
    <w:rsid w:val="00070B24"/>
    <w:rsid w:val="00071C5C"/>
    <w:rsid w:val="00073AB8"/>
    <w:rsid w:val="00074E3B"/>
    <w:rsid w:val="000834B4"/>
    <w:rsid w:val="00083E01"/>
    <w:rsid w:val="000860F1"/>
    <w:rsid w:val="0008669F"/>
    <w:rsid w:val="000977FB"/>
    <w:rsid w:val="000A3596"/>
    <w:rsid w:val="000A3876"/>
    <w:rsid w:val="000A5E47"/>
    <w:rsid w:val="000B1EBC"/>
    <w:rsid w:val="000B2126"/>
    <w:rsid w:val="000B2421"/>
    <w:rsid w:val="000B2592"/>
    <w:rsid w:val="000B2E7E"/>
    <w:rsid w:val="000B5932"/>
    <w:rsid w:val="000B6EE0"/>
    <w:rsid w:val="000C1CA1"/>
    <w:rsid w:val="000C222F"/>
    <w:rsid w:val="000C2C8C"/>
    <w:rsid w:val="000C3B41"/>
    <w:rsid w:val="000D0B08"/>
    <w:rsid w:val="000D1A8C"/>
    <w:rsid w:val="000D301E"/>
    <w:rsid w:val="000D65A0"/>
    <w:rsid w:val="000F1642"/>
    <w:rsid w:val="000F514D"/>
    <w:rsid w:val="000F5BC0"/>
    <w:rsid w:val="000F7B21"/>
    <w:rsid w:val="000F7FFE"/>
    <w:rsid w:val="001002F8"/>
    <w:rsid w:val="00106B42"/>
    <w:rsid w:val="0011176A"/>
    <w:rsid w:val="0011327E"/>
    <w:rsid w:val="00114D53"/>
    <w:rsid w:val="00121DE6"/>
    <w:rsid w:val="00122689"/>
    <w:rsid w:val="0012509E"/>
    <w:rsid w:val="00125B84"/>
    <w:rsid w:val="00135BDA"/>
    <w:rsid w:val="00136BAA"/>
    <w:rsid w:val="00137DE2"/>
    <w:rsid w:val="00140BDF"/>
    <w:rsid w:val="001424E8"/>
    <w:rsid w:val="00142CA3"/>
    <w:rsid w:val="001436AE"/>
    <w:rsid w:val="001447EB"/>
    <w:rsid w:val="0015366D"/>
    <w:rsid w:val="001540D9"/>
    <w:rsid w:val="00163D0B"/>
    <w:rsid w:val="00164954"/>
    <w:rsid w:val="00166888"/>
    <w:rsid w:val="00170969"/>
    <w:rsid w:val="001823C0"/>
    <w:rsid w:val="00191858"/>
    <w:rsid w:val="0019274A"/>
    <w:rsid w:val="00194787"/>
    <w:rsid w:val="00197E93"/>
    <w:rsid w:val="001A3F47"/>
    <w:rsid w:val="001A5DF3"/>
    <w:rsid w:val="001A62AA"/>
    <w:rsid w:val="001B07F8"/>
    <w:rsid w:val="001B1483"/>
    <w:rsid w:val="001B44A9"/>
    <w:rsid w:val="001C1C0D"/>
    <w:rsid w:val="001C62BB"/>
    <w:rsid w:val="001C6875"/>
    <w:rsid w:val="001C7F2D"/>
    <w:rsid w:val="001D56B4"/>
    <w:rsid w:val="001D5A14"/>
    <w:rsid w:val="001D63CC"/>
    <w:rsid w:val="001E4E4B"/>
    <w:rsid w:val="001E64BD"/>
    <w:rsid w:val="001E7F92"/>
    <w:rsid w:val="001F0F67"/>
    <w:rsid w:val="001F270C"/>
    <w:rsid w:val="001F38E9"/>
    <w:rsid w:val="001F500A"/>
    <w:rsid w:val="001F68E3"/>
    <w:rsid w:val="001F788D"/>
    <w:rsid w:val="00200B5D"/>
    <w:rsid w:val="00200F86"/>
    <w:rsid w:val="002021F0"/>
    <w:rsid w:val="00206789"/>
    <w:rsid w:val="00207E74"/>
    <w:rsid w:val="00211F53"/>
    <w:rsid w:val="00212C33"/>
    <w:rsid w:val="0021383E"/>
    <w:rsid w:val="002138CC"/>
    <w:rsid w:val="00215461"/>
    <w:rsid w:val="002166AD"/>
    <w:rsid w:val="00221461"/>
    <w:rsid w:val="0022330E"/>
    <w:rsid w:val="00233BBD"/>
    <w:rsid w:val="00234C3F"/>
    <w:rsid w:val="002364A8"/>
    <w:rsid w:val="00240819"/>
    <w:rsid w:val="00244158"/>
    <w:rsid w:val="002447AC"/>
    <w:rsid w:val="00247689"/>
    <w:rsid w:val="00254AA2"/>
    <w:rsid w:val="0025618A"/>
    <w:rsid w:val="00256973"/>
    <w:rsid w:val="002579F2"/>
    <w:rsid w:val="00264071"/>
    <w:rsid w:val="002761B3"/>
    <w:rsid w:val="0028385E"/>
    <w:rsid w:val="0029090D"/>
    <w:rsid w:val="00293CE2"/>
    <w:rsid w:val="00294003"/>
    <w:rsid w:val="002955D1"/>
    <w:rsid w:val="002A139F"/>
    <w:rsid w:val="002A71F9"/>
    <w:rsid w:val="002B1AC2"/>
    <w:rsid w:val="002B5FDC"/>
    <w:rsid w:val="002C24A7"/>
    <w:rsid w:val="002C2B44"/>
    <w:rsid w:val="002C61EB"/>
    <w:rsid w:val="002C6AF4"/>
    <w:rsid w:val="002D20AB"/>
    <w:rsid w:val="002D4363"/>
    <w:rsid w:val="002D4BC5"/>
    <w:rsid w:val="002D6251"/>
    <w:rsid w:val="002E2DC6"/>
    <w:rsid w:val="002E477E"/>
    <w:rsid w:val="002E6559"/>
    <w:rsid w:val="002E6D30"/>
    <w:rsid w:val="002F16A7"/>
    <w:rsid w:val="002F1BD0"/>
    <w:rsid w:val="002F4ACF"/>
    <w:rsid w:val="002F5F13"/>
    <w:rsid w:val="003002F5"/>
    <w:rsid w:val="00315EDE"/>
    <w:rsid w:val="0031685D"/>
    <w:rsid w:val="00317091"/>
    <w:rsid w:val="00321C83"/>
    <w:rsid w:val="00335F99"/>
    <w:rsid w:val="00340620"/>
    <w:rsid w:val="003413E1"/>
    <w:rsid w:val="00341F40"/>
    <w:rsid w:val="00341F64"/>
    <w:rsid w:val="003446AC"/>
    <w:rsid w:val="00345D6C"/>
    <w:rsid w:val="003473DF"/>
    <w:rsid w:val="0035279D"/>
    <w:rsid w:val="00360C15"/>
    <w:rsid w:val="003613C9"/>
    <w:rsid w:val="00361986"/>
    <w:rsid w:val="0036748E"/>
    <w:rsid w:val="00371818"/>
    <w:rsid w:val="003723F1"/>
    <w:rsid w:val="00377263"/>
    <w:rsid w:val="00377CB6"/>
    <w:rsid w:val="003851E8"/>
    <w:rsid w:val="00385874"/>
    <w:rsid w:val="00390DCF"/>
    <w:rsid w:val="00391F10"/>
    <w:rsid w:val="003962DC"/>
    <w:rsid w:val="003A328F"/>
    <w:rsid w:val="003B047B"/>
    <w:rsid w:val="003B2A68"/>
    <w:rsid w:val="003B5C9A"/>
    <w:rsid w:val="003C1F3B"/>
    <w:rsid w:val="003C265D"/>
    <w:rsid w:val="003C3BC6"/>
    <w:rsid w:val="003C67C7"/>
    <w:rsid w:val="003C73BA"/>
    <w:rsid w:val="003D1FBC"/>
    <w:rsid w:val="003D4709"/>
    <w:rsid w:val="003D484C"/>
    <w:rsid w:val="003D5407"/>
    <w:rsid w:val="003D6D23"/>
    <w:rsid w:val="003E4A17"/>
    <w:rsid w:val="003E54F1"/>
    <w:rsid w:val="003F4139"/>
    <w:rsid w:val="003F4DCB"/>
    <w:rsid w:val="00406FF0"/>
    <w:rsid w:val="0040732B"/>
    <w:rsid w:val="004132A4"/>
    <w:rsid w:val="004139E0"/>
    <w:rsid w:val="004141F8"/>
    <w:rsid w:val="004153BB"/>
    <w:rsid w:val="004240E4"/>
    <w:rsid w:val="00425F3C"/>
    <w:rsid w:val="00431D8B"/>
    <w:rsid w:val="0043429A"/>
    <w:rsid w:val="0044348A"/>
    <w:rsid w:val="00460479"/>
    <w:rsid w:val="00460BA7"/>
    <w:rsid w:val="00471201"/>
    <w:rsid w:val="00473CB2"/>
    <w:rsid w:val="004752B3"/>
    <w:rsid w:val="004764E3"/>
    <w:rsid w:val="00477093"/>
    <w:rsid w:val="0048079C"/>
    <w:rsid w:val="004820C6"/>
    <w:rsid w:val="0048561E"/>
    <w:rsid w:val="00492017"/>
    <w:rsid w:val="004947DF"/>
    <w:rsid w:val="00494EA8"/>
    <w:rsid w:val="004954C3"/>
    <w:rsid w:val="004A3BAE"/>
    <w:rsid w:val="004A3F4F"/>
    <w:rsid w:val="004B0775"/>
    <w:rsid w:val="004B11CC"/>
    <w:rsid w:val="004B1C68"/>
    <w:rsid w:val="004C3EE0"/>
    <w:rsid w:val="004C4ED7"/>
    <w:rsid w:val="004D1FE4"/>
    <w:rsid w:val="004D3E36"/>
    <w:rsid w:val="004D45F5"/>
    <w:rsid w:val="004E11CD"/>
    <w:rsid w:val="004E28C4"/>
    <w:rsid w:val="004E66F7"/>
    <w:rsid w:val="004F4863"/>
    <w:rsid w:val="004F5EE1"/>
    <w:rsid w:val="004F7768"/>
    <w:rsid w:val="004F7C24"/>
    <w:rsid w:val="00500BEF"/>
    <w:rsid w:val="00502173"/>
    <w:rsid w:val="00502458"/>
    <w:rsid w:val="00503D62"/>
    <w:rsid w:val="00511CD5"/>
    <w:rsid w:val="0051566A"/>
    <w:rsid w:val="005223E6"/>
    <w:rsid w:val="00522959"/>
    <w:rsid w:val="0053176A"/>
    <w:rsid w:val="005357A8"/>
    <w:rsid w:val="00541385"/>
    <w:rsid w:val="005423AE"/>
    <w:rsid w:val="00543A64"/>
    <w:rsid w:val="00550135"/>
    <w:rsid w:val="005525E6"/>
    <w:rsid w:val="005545D6"/>
    <w:rsid w:val="00555623"/>
    <w:rsid w:val="0055682E"/>
    <w:rsid w:val="005633E8"/>
    <w:rsid w:val="00565E8D"/>
    <w:rsid w:val="00570540"/>
    <w:rsid w:val="00573BC1"/>
    <w:rsid w:val="00581D69"/>
    <w:rsid w:val="0058514D"/>
    <w:rsid w:val="00591185"/>
    <w:rsid w:val="00594A43"/>
    <w:rsid w:val="00595D5B"/>
    <w:rsid w:val="005A5237"/>
    <w:rsid w:val="005A5DC1"/>
    <w:rsid w:val="005A6A7F"/>
    <w:rsid w:val="005B0C9C"/>
    <w:rsid w:val="005B36AC"/>
    <w:rsid w:val="005B3D39"/>
    <w:rsid w:val="005B463A"/>
    <w:rsid w:val="005C4429"/>
    <w:rsid w:val="005C547A"/>
    <w:rsid w:val="005D251D"/>
    <w:rsid w:val="005D3BD2"/>
    <w:rsid w:val="005D6C32"/>
    <w:rsid w:val="005E1D2A"/>
    <w:rsid w:val="005E25AD"/>
    <w:rsid w:val="005E3737"/>
    <w:rsid w:val="005E401D"/>
    <w:rsid w:val="005F1A72"/>
    <w:rsid w:val="005F5BF7"/>
    <w:rsid w:val="00600A66"/>
    <w:rsid w:val="00600B44"/>
    <w:rsid w:val="00601DD2"/>
    <w:rsid w:val="00602BB3"/>
    <w:rsid w:val="00604688"/>
    <w:rsid w:val="00606D5F"/>
    <w:rsid w:val="00607A55"/>
    <w:rsid w:val="006100FB"/>
    <w:rsid w:val="00611593"/>
    <w:rsid w:val="00611A3F"/>
    <w:rsid w:val="006139B9"/>
    <w:rsid w:val="00614996"/>
    <w:rsid w:val="00621773"/>
    <w:rsid w:val="00623975"/>
    <w:rsid w:val="00623D3D"/>
    <w:rsid w:val="006264BF"/>
    <w:rsid w:val="00627FA9"/>
    <w:rsid w:val="006332C2"/>
    <w:rsid w:val="0063555B"/>
    <w:rsid w:val="00644201"/>
    <w:rsid w:val="006468CB"/>
    <w:rsid w:val="00650FB2"/>
    <w:rsid w:val="00653579"/>
    <w:rsid w:val="0066121A"/>
    <w:rsid w:val="00662721"/>
    <w:rsid w:val="0067091E"/>
    <w:rsid w:val="00680E1E"/>
    <w:rsid w:val="00680FCE"/>
    <w:rsid w:val="0068461B"/>
    <w:rsid w:val="0068728B"/>
    <w:rsid w:val="00687424"/>
    <w:rsid w:val="00692183"/>
    <w:rsid w:val="006948E8"/>
    <w:rsid w:val="0069704C"/>
    <w:rsid w:val="006A01B2"/>
    <w:rsid w:val="006A231E"/>
    <w:rsid w:val="006A5C17"/>
    <w:rsid w:val="006A6941"/>
    <w:rsid w:val="006B3EF4"/>
    <w:rsid w:val="006B5FE6"/>
    <w:rsid w:val="006B627A"/>
    <w:rsid w:val="006B6CD0"/>
    <w:rsid w:val="006B7769"/>
    <w:rsid w:val="006C3DE9"/>
    <w:rsid w:val="006E1225"/>
    <w:rsid w:val="006E5F3F"/>
    <w:rsid w:val="00701336"/>
    <w:rsid w:val="007016D2"/>
    <w:rsid w:val="00701F8B"/>
    <w:rsid w:val="00703BFA"/>
    <w:rsid w:val="00706757"/>
    <w:rsid w:val="00706A07"/>
    <w:rsid w:val="007100A1"/>
    <w:rsid w:val="00711148"/>
    <w:rsid w:val="00713084"/>
    <w:rsid w:val="00713939"/>
    <w:rsid w:val="007306B1"/>
    <w:rsid w:val="0073590A"/>
    <w:rsid w:val="00743044"/>
    <w:rsid w:val="00746BB1"/>
    <w:rsid w:val="00756FA3"/>
    <w:rsid w:val="0075714B"/>
    <w:rsid w:val="00757B56"/>
    <w:rsid w:val="00761323"/>
    <w:rsid w:val="00762EEF"/>
    <w:rsid w:val="0076421F"/>
    <w:rsid w:val="00764888"/>
    <w:rsid w:val="00767760"/>
    <w:rsid w:val="00770028"/>
    <w:rsid w:val="00770E83"/>
    <w:rsid w:val="007752BD"/>
    <w:rsid w:val="00775FE9"/>
    <w:rsid w:val="00781CAF"/>
    <w:rsid w:val="00786CDB"/>
    <w:rsid w:val="007872C9"/>
    <w:rsid w:val="007874B3"/>
    <w:rsid w:val="00787939"/>
    <w:rsid w:val="00790935"/>
    <w:rsid w:val="00792D09"/>
    <w:rsid w:val="007A45E0"/>
    <w:rsid w:val="007A4EC6"/>
    <w:rsid w:val="007A614A"/>
    <w:rsid w:val="007B1474"/>
    <w:rsid w:val="007B44C6"/>
    <w:rsid w:val="007B49A0"/>
    <w:rsid w:val="007B5BCF"/>
    <w:rsid w:val="007C02D1"/>
    <w:rsid w:val="007C05CA"/>
    <w:rsid w:val="007C3DC7"/>
    <w:rsid w:val="007C53DB"/>
    <w:rsid w:val="007C6B75"/>
    <w:rsid w:val="007C7D56"/>
    <w:rsid w:val="007D2AF6"/>
    <w:rsid w:val="007D304F"/>
    <w:rsid w:val="007D79CB"/>
    <w:rsid w:val="007E0BEB"/>
    <w:rsid w:val="007E1646"/>
    <w:rsid w:val="007E1E8E"/>
    <w:rsid w:val="007F15A1"/>
    <w:rsid w:val="007F4AEC"/>
    <w:rsid w:val="008008B2"/>
    <w:rsid w:val="00803336"/>
    <w:rsid w:val="00810004"/>
    <w:rsid w:val="00813A71"/>
    <w:rsid w:val="00816ECB"/>
    <w:rsid w:val="0082159D"/>
    <w:rsid w:val="0083135C"/>
    <w:rsid w:val="00833899"/>
    <w:rsid w:val="008422AC"/>
    <w:rsid w:val="0084449A"/>
    <w:rsid w:val="00844AB8"/>
    <w:rsid w:val="0084508E"/>
    <w:rsid w:val="008455F9"/>
    <w:rsid w:val="0085304C"/>
    <w:rsid w:val="00861DE0"/>
    <w:rsid w:val="00863BD1"/>
    <w:rsid w:val="0086450C"/>
    <w:rsid w:val="00871662"/>
    <w:rsid w:val="00873777"/>
    <w:rsid w:val="00876BCF"/>
    <w:rsid w:val="008775AE"/>
    <w:rsid w:val="00881112"/>
    <w:rsid w:val="00882D30"/>
    <w:rsid w:val="00883FE0"/>
    <w:rsid w:val="00884815"/>
    <w:rsid w:val="008909EE"/>
    <w:rsid w:val="008940F3"/>
    <w:rsid w:val="00895762"/>
    <w:rsid w:val="00895F1A"/>
    <w:rsid w:val="00897A91"/>
    <w:rsid w:val="008A5481"/>
    <w:rsid w:val="008B0D18"/>
    <w:rsid w:val="008B5D8B"/>
    <w:rsid w:val="008C0F89"/>
    <w:rsid w:val="008C2965"/>
    <w:rsid w:val="008C35CD"/>
    <w:rsid w:val="008C3B55"/>
    <w:rsid w:val="008C4F10"/>
    <w:rsid w:val="008C699C"/>
    <w:rsid w:val="008C7B36"/>
    <w:rsid w:val="008D1240"/>
    <w:rsid w:val="008E2EC7"/>
    <w:rsid w:val="008F30AD"/>
    <w:rsid w:val="008F3CEA"/>
    <w:rsid w:val="008F6EA6"/>
    <w:rsid w:val="008F78EB"/>
    <w:rsid w:val="00900A30"/>
    <w:rsid w:val="00901A50"/>
    <w:rsid w:val="00901DB3"/>
    <w:rsid w:val="00902F59"/>
    <w:rsid w:val="009151DA"/>
    <w:rsid w:val="00916CD1"/>
    <w:rsid w:val="00921871"/>
    <w:rsid w:val="00923FDD"/>
    <w:rsid w:val="00925204"/>
    <w:rsid w:val="00927AFF"/>
    <w:rsid w:val="00931341"/>
    <w:rsid w:val="009329FB"/>
    <w:rsid w:val="009345C8"/>
    <w:rsid w:val="00935A0A"/>
    <w:rsid w:val="0094155C"/>
    <w:rsid w:val="00950C6A"/>
    <w:rsid w:val="00957B72"/>
    <w:rsid w:val="00965008"/>
    <w:rsid w:val="009662B2"/>
    <w:rsid w:val="0096744B"/>
    <w:rsid w:val="00967C16"/>
    <w:rsid w:val="00974098"/>
    <w:rsid w:val="00975A59"/>
    <w:rsid w:val="009853E6"/>
    <w:rsid w:val="009907B2"/>
    <w:rsid w:val="009917B7"/>
    <w:rsid w:val="0099380F"/>
    <w:rsid w:val="009A0A16"/>
    <w:rsid w:val="009A4A60"/>
    <w:rsid w:val="009A4CEB"/>
    <w:rsid w:val="009A6ADD"/>
    <w:rsid w:val="009A7BE9"/>
    <w:rsid w:val="009B1EAC"/>
    <w:rsid w:val="009B4D8F"/>
    <w:rsid w:val="009B565D"/>
    <w:rsid w:val="009B5A8D"/>
    <w:rsid w:val="009B7FBA"/>
    <w:rsid w:val="009C5E23"/>
    <w:rsid w:val="009C6E3C"/>
    <w:rsid w:val="009E419B"/>
    <w:rsid w:val="009E5BEC"/>
    <w:rsid w:val="009E7597"/>
    <w:rsid w:val="009F0A8E"/>
    <w:rsid w:val="009F4824"/>
    <w:rsid w:val="00A06298"/>
    <w:rsid w:val="00A10FF2"/>
    <w:rsid w:val="00A1217D"/>
    <w:rsid w:val="00A20640"/>
    <w:rsid w:val="00A25085"/>
    <w:rsid w:val="00A27962"/>
    <w:rsid w:val="00A32356"/>
    <w:rsid w:val="00A325B6"/>
    <w:rsid w:val="00A32732"/>
    <w:rsid w:val="00A34FBE"/>
    <w:rsid w:val="00A3584E"/>
    <w:rsid w:val="00A37C7C"/>
    <w:rsid w:val="00A4095E"/>
    <w:rsid w:val="00A42F4E"/>
    <w:rsid w:val="00A47774"/>
    <w:rsid w:val="00A500B8"/>
    <w:rsid w:val="00A53BC9"/>
    <w:rsid w:val="00A57F2B"/>
    <w:rsid w:val="00A60136"/>
    <w:rsid w:val="00A60737"/>
    <w:rsid w:val="00A627A6"/>
    <w:rsid w:val="00A64FAF"/>
    <w:rsid w:val="00A6595B"/>
    <w:rsid w:val="00A6710D"/>
    <w:rsid w:val="00A71D96"/>
    <w:rsid w:val="00A81AB0"/>
    <w:rsid w:val="00A87A9C"/>
    <w:rsid w:val="00A97C2F"/>
    <w:rsid w:val="00A97F6F"/>
    <w:rsid w:val="00AA111E"/>
    <w:rsid w:val="00AA1720"/>
    <w:rsid w:val="00AA5656"/>
    <w:rsid w:val="00AB1D22"/>
    <w:rsid w:val="00AB29B5"/>
    <w:rsid w:val="00AB3BEE"/>
    <w:rsid w:val="00AB4721"/>
    <w:rsid w:val="00AB52E1"/>
    <w:rsid w:val="00AB601C"/>
    <w:rsid w:val="00AC140F"/>
    <w:rsid w:val="00AC5C37"/>
    <w:rsid w:val="00AD251E"/>
    <w:rsid w:val="00AD4BFA"/>
    <w:rsid w:val="00AD504A"/>
    <w:rsid w:val="00AD643E"/>
    <w:rsid w:val="00AE2E74"/>
    <w:rsid w:val="00AE6334"/>
    <w:rsid w:val="00AF2618"/>
    <w:rsid w:val="00AF3657"/>
    <w:rsid w:val="00AF5BB4"/>
    <w:rsid w:val="00AF75F5"/>
    <w:rsid w:val="00B02132"/>
    <w:rsid w:val="00B06DA6"/>
    <w:rsid w:val="00B102E0"/>
    <w:rsid w:val="00B116A3"/>
    <w:rsid w:val="00B129AB"/>
    <w:rsid w:val="00B147A4"/>
    <w:rsid w:val="00B1596E"/>
    <w:rsid w:val="00B2136C"/>
    <w:rsid w:val="00B21A35"/>
    <w:rsid w:val="00B22522"/>
    <w:rsid w:val="00B2383E"/>
    <w:rsid w:val="00B23AE8"/>
    <w:rsid w:val="00B3044D"/>
    <w:rsid w:val="00B3260A"/>
    <w:rsid w:val="00B35DD9"/>
    <w:rsid w:val="00B3695A"/>
    <w:rsid w:val="00B43328"/>
    <w:rsid w:val="00B507C1"/>
    <w:rsid w:val="00B50EED"/>
    <w:rsid w:val="00B51E39"/>
    <w:rsid w:val="00B537A6"/>
    <w:rsid w:val="00B53DAC"/>
    <w:rsid w:val="00B64FF7"/>
    <w:rsid w:val="00B6513C"/>
    <w:rsid w:val="00B67F8F"/>
    <w:rsid w:val="00B74E13"/>
    <w:rsid w:val="00B75FEE"/>
    <w:rsid w:val="00B80105"/>
    <w:rsid w:val="00B848CB"/>
    <w:rsid w:val="00B90DDD"/>
    <w:rsid w:val="00BA077F"/>
    <w:rsid w:val="00BA2762"/>
    <w:rsid w:val="00BA3C20"/>
    <w:rsid w:val="00BA653B"/>
    <w:rsid w:val="00BB1732"/>
    <w:rsid w:val="00BB322A"/>
    <w:rsid w:val="00BB3353"/>
    <w:rsid w:val="00BB5648"/>
    <w:rsid w:val="00BC1FAB"/>
    <w:rsid w:val="00BC2D75"/>
    <w:rsid w:val="00BC3FB0"/>
    <w:rsid w:val="00BD08CE"/>
    <w:rsid w:val="00BD57FA"/>
    <w:rsid w:val="00BD75D0"/>
    <w:rsid w:val="00BE4411"/>
    <w:rsid w:val="00BE47A7"/>
    <w:rsid w:val="00BF15BD"/>
    <w:rsid w:val="00BF164E"/>
    <w:rsid w:val="00C0227E"/>
    <w:rsid w:val="00C064ED"/>
    <w:rsid w:val="00C11D18"/>
    <w:rsid w:val="00C1230F"/>
    <w:rsid w:val="00C155B2"/>
    <w:rsid w:val="00C159F1"/>
    <w:rsid w:val="00C15F5E"/>
    <w:rsid w:val="00C20B7B"/>
    <w:rsid w:val="00C23A99"/>
    <w:rsid w:val="00C23AEE"/>
    <w:rsid w:val="00C263E5"/>
    <w:rsid w:val="00C2671F"/>
    <w:rsid w:val="00C2703F"/>
    <w:rsid w:val="00C27860"/>
    <w:rsid w:val="00C364B3"/>
    <w:rsid w:val="00C37FBA"/>
    <w:rsid w:val="00C4017F"/>
    <w:rsid w:val="00C40AF6"/>
    <w:rsid w:val="00C41158"/>
    <w:rsid w:val="00C43935"/>
    <w:rsid w:val="00C43F64"/>
    <w:rsid w:val="00C5057F"/>
    <w:rsid w:val="00C51E97"/>
    <w:rsid w:val="00C60DB6"/>
    <w:rsid w:val="00C64550"/>
    <w:rsid w:val="00C664BC"/>
    <w:rsid w:val="00C6735C"/>
    <w:rsid w:val="00C7603D"/>
    <w:rsid w:val="00C804E3"/>
    <w:rsid w:val="00C86790"/>
    <w:rsid w:val="00C868F2"/>
    <w:rsid w:val="00C94539"/>
    <w:rsid w:val="00C9459B"/>
    <w:rsid w:val="00C95778"/>
    <w:rsid w:val="00C96551"/>
    <w:rsid w:val="00CA0A15"/>
    <w:rsid w:val="00CB7B56"/>
    <w:rsid w:val="00CB7C64"/>
    <w:rsid w:val="00CC7C88"/>
    <w:rsid w:val="00CD0D49"/>
    <w:rsid w:val="00CD2E80"/>
    <w:rsid w:val="00CD31D7"/>
    <w:rsid w:val="00CE0D48"/>
    <w:rsid w:val="00CE20F1"/>
    <w:rsid w:val="00CE708F"/>
    <w:rsid w:val="00CF62A8"/>
    <w:rsid w:val="00CF7EB9"/>
    <w:rsid w:val="00D0015B"/>
    <w:rsid w:val="00D0474A"/>
    <w:rsid w:val="00D1097C"/>
    <w:rsid w:val="00D11352"/>
    <w:rsid w:val="00D164D5"/>
    <w:rsid w:val="00D2018C"/>
    <w:rsid w:val="00D25A9C"/>
    <w:rsid w:val="00D349E9"/>
    <w:rsid w:val="00D36E61"/>
    <w:rsid w:val="00D4356D"/>
    <w:rsid w:val="00D515BB"/>
    <w:rsid w:val="00D54BBC"/>
    <w:rsid w:val="00D5526C"/>
    <w:rsid w:val="00D56300"/>
    <w:rsid w:val="00D57735"/>
    <w:rsid w:val="00D6060D"/>
    <w:rsid w:val="00D62D48"/>
    <w:rsid w:val="00D67804"/>
    <w:rsid w:val="00D70894"/>
    <w:rsid w:val="00D7135A"/>
    <w:rsid w:val="00D77CBB"/>
    <w:rsid w:val="00D819B8"/>
    <w:rsid w:val="00D86F15"/>
    <w:rsid w:val="00D92E58"/>
    <w:rsid w:val="00DA04B0"/>
    <w:rsid w:val="00DA1949"/>
    <w:rsid w:val="00DA79DB"/>
    <w:rsid w:val="00DA7D6A"/>
    <w:rsid w:val="00DB0736"/>
    <w:rsid w:val="00DB1190"/>
    <w:rsid w:val="00DB15EE"/>
    <w:rsid w:val="00DC1942"/>
    <w:rsid w:val="00DC1C3A"/>
    <w:rsid w:val="00DC2FD9"/>
    <w:rsid w:val="00DC3E78"/>
    <w:rsid w:val="00DD173F"/>
    <w:rsid w:val="00DD1A17"/>
    <w:rsid w:val="00DD48CB"/>
    <w:rsid w:val="00DE455A"/>
    <w:rsid w:val="00DE5B50"/>
    <w:rsid w:val="00E01ED7"/>
    <w:rsid w:val="00E0360E"/>
    <w:rsid w:val="00E10725"/>
    <w:rsid w:val="00E150DD"/>
    <w:rsid w:val="00E2290F"/>
    <w:rsid w:val="00E25FE8"/>
    <w:rsid w:val="00E30270"/>
    <w:rsid w:val="00E3614C"/>
    <w:rsid w:val="00E379CC"/>
    <w:rsid w:val="00E4423B"/>
    <w:rsid w:val="00E45787"/>
    <w:rsid w:val="00E51DB8"/>
    <w:rsid w:val="00E53544"/>
    <w:rsid w:val="00E53588"/>
    <w:rsid w:val="00E53ABE"/>
    <w:rsid w:val="00E608FF"/>
    <w:rsid w:val="00E617DF"/>
    <w:rsid w:val="00E6290B"/>
    <w:rsid w:val="00E62DFE"/>
    <w:rsid w:val="00E63210"/>
    <w:rsid w:val="00E63E8D"/>
    <w:rsid w:val="00E65B9E"/>
    <w:rsid w:val="00E67777"/>
    <w:rsid w:val="00E730AE"/>
    <w:rsid w:val="00E7601A"/>
    <w:rsid w:val="00E76BD6"/>
    <w:rsid w:val="00E854C5"/>
    <w:rsid w:val="00E85FB1"/>
    <w:rsid w:val="00E95F39"/>
    <w:rsid w:val="00EA0072"/>
    <w:rsid w:val="00EA407C"/>
    <w:rsid w:val="00EA6980"/>
    <w:rsid w:val="00EB3756"/>
    <w:rsid w:val="00EC10FA"/>
    <w:rsid w:val="00EC2827"/>
    <w:rsid w:val="00EC51AE"/>
    <w:rsid w:val="00EC7547"/>
    <w:rsid w:val="00EC7EE5"/>
    <w:rsid w:val="00ED4577"/>
    <w:rsid w:val="00ED7A0F"/>
    <w:rsid w:val="00EE761A"/>
    <w:rsid w:val="00EF096B"/>
    <w:rsid w:val="00EF13F9"/>
    <w:rsid w:val="00EF2488"/>
    <w:rsid w:val="00EF4278"/>
    <w:rsid w:val="00F03648"/>
    <w:rsid w:val="00F05BDC"/>
    <w:rsid w:val="00F10082"/>
    <w:rsid w:val="00F16F18"/>
    <w:rsid w:val="00F2556D"/>
    <w:rsid w:val="00F26D96"/>
    <w:rsid w:val="00F27BE1"/>
    <w:rsid w:val="00F30D96"/>
    <w:rsid w:val="00F326C5"/>
    <w:rsid w:val="00F44FDE"/>
    <w:rsid w:val="00F5384A"/>
    <w:rsid w:val="00F545D0"/>
    <w:rsid w:val="00F60A5B"/>
    <w:rsid w:val="00F67CF4"/>
    <w:rsid w:val="00F70190"/>
    <w:rsid w:val="00F70300"/>
    <w:rsid w:val="00F754CF"/>
    <w:rsid w:val="00F776BF"/>
    <w:rsid w:val="00F80F3E"/>
    <w:rsid w:val="00F8213D"/>
    <w:rsid w:val="00F8733E"/>
    <w:rsid w:val="00F9322F"/>
    <w:rsid w:val="00FA5E82"/>
    <w:rsid w:val="00FA68AE"/>
    <w:rsid w:val="00FB2F2C"/>
    <w:rsid w:val="00FB4378"/>
    <w:rsid w:val="00FC06C8"/>
    <w:rsid w:val="00FC1D05"/>
    <w:rsid w:val="00FC367A"/>
    <w:rsid w:val="00FC3A10"/>
    <w:rsid w:val="00FC485C"/>
    <w:rsid w:val="00FD240D"/>
    <w:rsid w:val="00FD42C9"/>
    <w:rsid w:val="00FD6185"/>
    <w:rsid w:val="00FE5A95"/>
    <w:rsid w:val="00FE7FB3"/>
    <w:rsid w:val="00FF3F17"/>
    <w:rsid w:val="00FF47E2"/>
    <w:rsid w:val="00FF55FC"/>
    <w:rsid w:val="00FF7753"/>
    <w:rsid w:val="021653B1"/>
    <w:rsid w:val="03791F24"/>
    <w:rsid w:val="04567CE7"/>
    <w:rsid w:val="055B22E5"/>
    <w:rsid w:val="072B019F"/>
    <w:rsid w:val="07323E0F"/>
    <w:rsid w:val="07FB4E59"/>
    <w:rsid w:val="0A7776D0"/>
    <w:rsid w:val="0A9E361E"/>
    <w:rsid w:val="0FCD5301"/>
    <w:rsid w:val="11B85B3D"/>
    <w:rsid w:val="136F2C23"/>
    <w:rsid w:val="13D34EB0"/>
    <w:rsid w:val="1C593095"/>
    <w:rsid w:val="1CA365C9"/>
    <w:rsid w:val="1E01237E"/>
    <w:rsid w:val="1E0D633E"/>
    <w:rsid w:val="1F32795B"/>
    <w:rsid w:val="1F4F3B85"/>
    <w:rsid w:val="202C7E22"/>
    <w:rsid w:val="20EB1171"/>
    <w:rsid w:val="21C23C79"/>
    <w:rsid w:val="236C741D"/>
    <w:rsid w:val="24E54C9B"/>
    <w:rsid w:val="26235BF0"/>
    <w:rsid w:val="27CB739F"/>
    <w:rsid w:val="28327F9F"/>
    <w:rsid w:val="29FE983A"/>
    <w:rsid w:val="2A7F1496"/>
    <w:rsid w:val="2E9F3EB4"/>
    <w:rsid w:val="32764EA7"/>
    <w:rsid w:val="338113CE"/>
    <w:rsid w:val="33DF7668"/>
    <w:rsid w:val="36541A28"/>
    <w:rsid w:val="3B3D2A8B"/>
    <w:rsid w:val="3F1D32FF"/>
    <w:rsid w:val="41123D01"/>
    <w:rsid w:val="41930C8A"/>
    <w:rsid w:val="498A77E3"/>
    <w:rsid w:val="49B406DB"/>
    <w:rsid w:val="4AC17A0A"/>
    <w:rsid w:val="4AF231B1"/>
    <w:rsid w:val="4B1E6245"/>
    <w:rsid w:val="4D2724CD"/>
    <w:rsid w:val="4F564704"/>
    <w:rsid w:val="50C26BEE"/>
    <w:rsid w:val="50D91050"/>
    <w:rsid w:val="55B81234"/>
    <w:rsid w:val="58C3686E"/>
    <w:rsid w:val="59B50F2F"/>
    <w:rsid w:val="5A56461D"/>
    <w:rsid w:val="5A696941"/>
    <w:rsid w:val="5E3B7549"/>
    <w:rsid w:val="5ECC2BB7"/>
    <w:rsid w:val="68D30E22"/>
    <w:rsid w:val="698E1AFC"/>
    <w:rsid w:val="6AAF0381"/>
    <w:rsid w:val="6F973465"/>
    <w:rsid w:val="70A63747"/>
    <w:rsid w:val="753B4614"/>
    <w:rsid w:val="76242B58"/>
    <w:rsid w:val="79FB68BB"/>
    <w:rsid w:val="7D577958"/>
    <w:rsid w:val="7EA751DF"/>
    <w:rsid w:val="EB75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0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06"/>
    <w:qFormat/>
    <w:uiPriority w:val="0"/>
    <w:pPr>
      <w:keepNext/>
      <w:keepLines/>
      <w:spacing w:before="260" w:after="260" w:line="416" w:lineRule="auto"/>
      <w:outlineLvl w:val="2"/>
    </w:pPr>
    <w:rPr>
      <w:b/>
      <w:bCs/>
      <w:sz w:val="32"/>
      <w:szCs w:val="32"/>
    </w:rPr>
  </w:style>
  <w:style w:type="paragraph" w:styleId="6">
    <w:name w:val="heading 4"/>
    <w:basedOn w:val="1"/>
    <w:next w:val="1"/>
    <w:link w:val="10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9"/>
    <w:qFormat/>
    <w:uiPriority w:val="0"/>
    <w:pPr>
      <w:widowControl/>
      <w:tabs>
        <w:tab w:val="left" w:pos="1008"/>
      </w:tabs>
      <w:overflowPunct w:val="0"/>
      <w:autoSpaceDE w:val="0"/>
      <w:autoSpaceDN w:val="0"/>
      <w:adjustRightInd w:val="0"/>
      <w:spacing w:before="240" w:line="360" w:lineRule="auto"/>
      <w:ind w:left="1008" w:hanging="1008"/>
      <w:jc w:val="left"/>
      <w:textAlignment w:val="baseline"/>
      <w:outlineLvl w:val="4"/>
    </w:pPr>
    <w:rPr>
      <w:rFonts w:ascii="宋体" w:hAnsi="Arial"/>
      <w:b/>
      <w:sz w:val="28"/>
      <w:szCs w:val="24"/>
    </w:rPr>
  </w:style>
  <w:style w:type="paragraph" w:styleId="8">
    <w:name w:val="heading 6"/>
    <w:basedOn w:val="1"/>
    <w:next w:val="5"/>
    <w:link w:val="110"/>
    <w:qFormat/>
    <w:uiPriority w:val="0"/>
    <w:pPr>
      <w:keepNext/>
      <w:keepLines/>
      <w:tabs>
        <w:tab w:val="left" w:pos="1152"/>
      </w:tabs>
      <w:spacing w:before="240" w:after="64" w:line="320" w:lineRule="auto"/>
      <w:ind w:left="1152" w:hanging="1152"/>
      <w:outlineLvl w:val="5"/>
    </w:pPr>
    <w:rPr>
      <w:rFonts w:ascii="Arial" w:hAnsi="Arial" w:eastAsia="黑体"/>
      <w:b/>
      <w:sz w:val="24"/>
      <w:szCs w:val="24"/>
    </w:rPr>
  </w:style>
  <w:style w:type="paragraph" w:styleId="9">
    <w:name w:val="heading 7"/>
    <w:basedOn w:val="1"/>
    <w:next w:val="5"/>
    <w:link w:val="111"/>
    <w:qFormat/>
    <w:uiPriority w:val="0"/>
    <w:pPr>
      <w:keepNext/>
      <w:keepLines/>
      <w:tabs>
        <w:tab w:val="left" w:pos="1296"/>
      </w:tabs>
      <w:spacing w:before="240" w:after="64" w:line="320" w:lineRule="auto"/>
      <w:ind w:left="1296" w:hanging="1296"/>
      <w:outlineLvl w:val="6"/>
    </w:pPr>
    <w:rPr>
      <w:b/>
      <w:sz w:val="24"/>
      <w:szCs w:val="24"/>
    </w:rPr>
  </w:style>
  <w:style w:type="paragraph" w:styleId="10">
    <w:name w:val="heading 8"/>
    <w:basedOn w:val="1"/>
    <w:next w:val="5"/>
    <w:link w:val="112"/>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1">
    <w:name w:val="heading 9"/>
    <w:basedOn w:val="1"/>
    <w:next w:val="5"/>
    <w:link w:val="113"/>
    <w:qFormat/>
    <w:uiPriority w:val="0"/>
    <w:pPr>
      <w:keepNext/>
      <w:keepLines/>
      <w:tabs>
        <w:tab w:val="left" w:pos="1584"/>
      </w:tabs>
      <w:spacing w:before="240" w:after="64" w:line="320" w:lineRule="auto"/>
      <w:ind w:left="1584" w:hanging="1584"/>
      <w:outlineLvl w:val="8"/>
    </w:pPr>
    <w:rPr>
      <w:rFonts w:ascii="Arial" w:hAnsi="Arial" w:eastAsia="黑体"/>
      <w:szCs w:val="24"/>
    </w:rPr>
  </w:style>
  <w:style w:type="character" w:default="1" w:styleId="88">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07"/>
    <w:qFormat/>
    <w:uiPriority w:val="0"/>
    <w:pPr>
      <w:autoSpaceDE w:val="0"/>
      <w:autoSpaceDN w:val="0"/>
      <w:adjustRightInd w:val="0"/>
      <w:ind w:firstLine="420"/>
      <w:jc w:val="left"/>
    </w:pPr>
    <w:rPr>
      <w:rFonts w:ascii="宋体"/>
      <w:kern w:val="0"/>
      <w:sz w:val="24"/>
    </w:rPr>
  </w:style>
  <w:style w:type="paragraph" w:styleId="12">
    <w:name w:val="List 3"/>
    <w:basedOn w:val="1"/>
    <w:qFormat/>
    <w:uiPriority w:val="0"/>
    <w:pPr>
      <w:spacing w:line="360" w:lineRule="auto"/>
      <w:ind w:left="100" w:leftChars="400" w:hanging="200" w:hangingChars="200"/>
    </w:pPr>
    <w:rPr>
      <w:rFonts w:eastAsia="仿宋_GB2312"/>
      <w:sz w:val="24"/>
      <w:szCs w:val="24"/>
    </w:rPr>
  </w:style>
  <w:style w:type="paragraph" w:styleId="13">
    <w:name w:val="toc 7"/>
    <w:basedOn w:val="1"/>
    <w:next w:val="1"/>
    <w:unhideWhenUsed/>
    <w:qFormat/>
    <w:uiPriority w:val="39"/>
    <w:pPr>
      <w:ind w:left="2520" w:leftChars="1200"/>
    </w:pPr>
    <w:rPr>
      <w:rFonts w:ascii="等线" w:hAnsi="等线" w:eastAsia="等线"/>
      <w:szCs w:val="22"/>
    </w:rPr>
  </w:style>
  <w:style w:type="paragraph" w:styleId="14">
    <w:name w:val="List Number 2"/>
    <w:basedOn w:val="1"/>
    <w:qFormat/>
    <w:uiPriority w:val="0"/>
    <w:pPr>
      <w:widowControl/>
      <w:numPr>
        <w:ilvl w:val="0"/>
        <w:numId w:val="1"/>
      </w:numPr>
      <w:tabs>
        <w:tab w:val="left" w:pos="639"/>
      </w:tabs>
      <w:spacing w:before="40"/>
      <w:ind w:right="340"/>
    </w:pPr>
    <w:rPr>
      <w:rFonts w:ascii="Arial" w:hAnsi="Arial" w:eastAsia="仿宋_GB2312"/>
      <w:kern w:val="0"/>
      <w:sz w:val="22"/>
      <w:szCs w:val="24"/>
    </w:rPr>
  </w:style>
  <w:style w:type="paragraph" w:styleId="15">
    <w:name w:val="Note Heading"/>
    <w:basedOn w:val="1"/>
    <w:next w:val="1"/>
    <w:link w:val="114"/>
    <w:qFormat/>
    <w:uiPriority w:val="0"/>
    <w:pPr>
      <w:spacing w:line="360" w:lineRule="auto"/>
      <w:ind w:firstLine="200" w:firstLineChars="200"/>
      <w:jc w:val="center"/>
    </w:pPr>
    <w:rPr>
      <w:rFonts w:eastAsia="仿宋_GB2312"/>
      <w:sz w:val="24"/>
      <w:szCs w:val="24"/>
    </w:rPr>
  </w:style>
  <w:style w:type="paragraph" w:styleId="16">
    <w:name w:val="List Bullet 4"/>
    <w:basedOn w:val="1"/>
    <w:qFormat/>
    <w:uiPriority w:val="0"/>
    <w:pPr>
      <w:numPr>
        <w:ilvl w:val="0"/>
        <w:numId w:val="2"/>
      </w:numPr>
      <w:tabs>
        <w:tab w:val="left" w:pos="1620"/>
      </w:tabs>
    </w:pPr>
    <w:rPr>
      <w:szCs w:val="24"/>
    </w:rPr>
  </w:style>
  <w:style w:type="paragraph" w:styleId="17">
    <w:name w:val="index 8"/>
    <w:basedOn w:val="1"/>
    <w:next w:val="1"/>
    <w:qFormat/>
    <w:uiPriority w:val="0"/>
    <w:pPr>
      <w:spacing w:before="120" w:after="120" w:line="360" w:lineRule="auto"/>
      <w:ind w:left="2940" w:right="-348" w:firstLine="200" w:firstLineChars="200"/>
    </w:pPr>
    <w:rPr>
      <w:rFonts w:eastAsia="楷体_GB2312"/>
      <w:sz w:val="24"/>
      <w:szCs w:val="24"/>
    </w:rPr>
  </w:style>
  <w:style w:type="paragraph" w:styleId="18">
    <w:name w:val="E-mail Signature"/>
    <w:basedOn w:val="1"/>
    <w:link w:val="115"/>
    <w:qFormat/>
    <w:uiPriority w:val="0"/>
    <w:rPr>
      <w:kern w:val="0"/>
      <w:sz w:val="20"/>
      <w:szCs w:val="24"/>
    </w:rPr>
  </w:style>
  <w:style w:type="paragraph" w:styleId="19">
    <w:name w:val="List Number"/>
    <w:basedOn w:val="1"/>
    <w:link w:val="116"/>
    <w:qFormat/>
    <w:uiPriority w:val="0"/>
    <w:pPr>
      <w:tabs>
        <w:tab w:val="left" w:pos="0"/>
      </w:tabs>
      <w:topLinePunct/>
      <w:adjustRightInd w:val="0"/>
      <w:spacing w:line="360" w:lineRule="auto"/>
      <w:jc w:val="center"/>
    </w:pPr>
    <w:rPr>
      <w:rFonts w:eastAsia="仿宋_GB2312"/>
      <w:kern w:val="4"/>
      <w:sz w:val="24"/>
      <w:szCs w:val="24"/>
    </w:rPr>
  </w:style>
  <w:style w:type="paragraph" w:styleId="20">
    <w:name w:val="caption"/>
    <w:basedOn w:val="1"/>
    <w:next w:val="1"/>
    <w:link w:val="117"/>
    <w:qFormat/>
    <w:uiPriority w:val="0"/>
    <w:pPr>
      <w:overflowPunct w:val="0"/>
      <w:autoSpaceDE w:val="0"/>
      <w:autoSpaceDN w:val="0"/>
      <w:adjustRightInd w:val="0"/>
      <w:spacing w:line="360" w:lineRule="auto"/>
      <w:ind w:firstLine="567"/>
      <w:textAlignment w:val="baseline"/>
    </w:pPr>
    <w:rPr>
      <w:rFonts w:ascii="宋体"/>
      <w:kern w:val="0"/>
      <w:sz w:val="28"/>
    </w:rPr>
  </w:style>
  <w:style w:type="paragraph" w:styleId="21">
    <w:name w:val="index 5"/>
    <w:basedOn w:val="1"/>
    <w:next w:val="1"/>
    <w:qFormat/>
    <w:uiPriority w:val="0"/>
    <w:pPr>
      <w:spacing w:before="120" w:after="120" w:line="360" w:lineRule="auto"/>
      <w:ind w:left="1680" w:right="-348" w:firstLine="200" w:firstLineChars="200"/>
    </w:pPr>
    <w:rPr>
      <w:rFonts w:eastAsia="楷体_GB2312"/>
      <w:sz w:val="24"/>
      <w:szCs w:val="24"/>
    </w:rPr>
  </w:style>
  <w:style w:type="paragraph" w:styleId="22">
    <w:name w:val="List Bullet"/>
    <w:basedOn w:val="1"/>
    <w:link w:val="118"/>
    <w:qFormat/>
    <w:uiPriority w:val="0"/>
    <w:pPr>
      <w:tabs>
        <w:tab w:val="left" w:pos="420"/>
      </w:tabs>
      <w:adjustRightInd w:val="0"/>
      <w:spacing w:line="360" w:lineRule="auto"/>
      <w:ind w:left="420" w:hanging="420"/>
      <w:jc w:val="left"/>
      <w:textAlignment w:val="baseline"/>
    </w:pPr>
    <w:rPr>
      <w:rFonts w:ascii="宋体" w:hAnsi="宋体" w:eastAsia="仿宋_GB2312"/>
      <w:spacing w:val="20"/>
      <w:kern w:val="0"/>
      <w:sz w:val="24"/>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19"/>
    <w:qFormat/>
    <w:uiPriority w:val="0"/>
    <w:rPr>
      <w:rFonts w:ascii="宋体"/>
      <w:sz w:val="18"/>
      <w:szCs w:val="18"/>
    </w:rPr>
  </w:style>
  <w:style w:type="paragraph" w:styleId="25">
    <w:name w:val="toa heading"/>
    <w:basedOn w:val="1"/>
    <w:next w:val="1"/>
    <w:qFormat/>
    <w:uiPriority w:val="0"/>
    <w:pPr>
      <w:adjustRightInd w:val="0"/>
      <w:spacing w:before="120" w:line="360" w:lineRule="auto"/>
      <w:ind w:firstLine="510" w:firstLineChars="200"/>
      <w:textAlignment w:val="baseline"/>
    </w:pPr>
    <w:rPr>
      <w:rFonts w:ascii="Arial" w:hAnsi="Arial" w:eastAsia="仿宋_GB2312"/>
      <w:kern w:val="0"/>
      <w:sz w:val="24"/>
      <w:szCs w:val="24"/>
    </w:rPr>
  </w:style>
  <w:style w:type="paragraph" w:styleId="26">
    <w:name w:val="annotation text"/>
    <w:basedOn w:val="1"/>
    <w:link w:val="120"/>
    <w:qFormat/>
    <w:uiPriority w:val="0"/>
    <w:pPr>
      <w:jc w:val="left"/>
    </w:pPr>
  </w:style>
  <w:style w:type="paragraph" w:styleId="27">
    <w:name w:val="index 6"/>
    <w:basedOn w:val="1"/>
    <w:next w:val="1"/>
    <w:qFormat/>
    <w:uiPriority w:val="0"/>
    <w:pPr>
      <w:spacing w:before="120" w:after="120" w:line="360" w:lineRule="auto"/>
      <w:ind w:left="2100" w:right="-348" w:firstLine="200" w:firstLineChars="200"/>
    </w:pPr>
    <w:rPr>
      <w:rFonts w:eastAsia="楷体_GB2312"/>
      <w:sz w:val="24"/>
      <w:szCs w:val="24"/>
    </w:rPr>
  </w:style>
  <w:style w:type="paragraph" w:styleId="28">
    <w:name w:val="Salutation"/>
    <w:basedOn w:val="1"/>
    <w:next w:val="1"/>
    <w:link w:val="121"/>
    <w:qFormat/>
    <w:uiPriority w:val="0"/>
    <w:rPr>
      <w:kern w:val="0"/>
      <w:sz w:val="20"/>
      <w:szCs w:val="24"/>
    </w:rPr>
  </w:style>
  <w:style w:type="paragraph" w:styleId="29">
    <w:name w:val="Body Text 3"/>
    <w:basedOn w:val="1"/>
    <w:link w:val="122"/>
    <w:qFormat/>
    <w:uiPriority w:val="0"/>
    <w:rPr>
      <w:color w:val="000000"/>
      <w:sz w:val="28"/>
      <w:szCs w:val="24"/>
    </w:rPr>
  </w:style>
  <w:style w:type="paragraph" w:styleId="30">
    <w:name w:val="Closing"/>
    <w:basedOn w:val="1"/>
    <w:link w:val="123"/>
    <w:qFormat/>
    <w:uiPriority w:val="0"/>
    <w:pPr>
      <w:ind w:left="4320"/>
    </w:pPr>
    <w:rPr>
      <w:kern w:val="0"/>
      <w:sz w:val="20"/>
      <w:szCs w:val="24"/>
    </w:rPr>
  </w:style>
  <w:style w:type="paragraph" w:styleId="31">
    <w:name w:val="List Bullet 3"/>
    <w:basedOn w:val="1"/>
    <w:qFormat/>
    <w:uiPriority w:val="0"/>
    <w:pPr>
      <w:numPr>
        <w:ilvl w:val="0"/>
        <w:numId w:val="3"/>
      </w:numPr>
      <w:tabs>
        <w:tab w:val="left" w:pos="1200"/>
      </w:tabs>
      <w:spacing w:line="360" w:lineRule="auto"/>
    </w:pPr>
    <w:rPr>
      <w:rFonts w:eastAsia="仿宋_GB2312"/>
      <w:sz w:val="24"/>
      <w:szCs w:val="24"/>
    </w:rPr>
  </w:style>
  <w:style w:type="paragraph" w:styleId="32">
    <w:name w:val="Body Text"/>
    <w:basedOn w:val="1"/>
    <w:link w:val="124"/>
    <w:qFormat/>
    <w:uiPriority w:val="0"/>
    <w:pPr>
      <w:jc w:val="left"/>
    </w:pPr>
    <w:rPr>
      <w:rFonts w:ascii="宋体"/>
      <w:sz w:val="24"/>
      <w:szCs w:val="24"/>
    </w:rPr>
  </w:style>
  <w:style w:type="paragraph" w:styleId="33">
    <w:name w:val="Body Text Indent"/>
    <w:basedOn w:val="1"/>
    <w:next w:val="1"/>
    <w:link w:val="125"/>
    <w:qFormat/>
    <w:uiPriority w:val="0"/>
    <w:pPr>
      <w:spacing w:after="120"/>
      <w:ind w:left="420" w:leftChars="200"/>
    </w:pPr>
  </w:style>
  <w:style w:type="paragraph" w:styleId="34">
    <w:name w:val="List Number 3"/>
    <w:basedOn w:val="1"/>
    <w:qFormat/>
    <w:uiPriority w:val="0"/>
    <w:pPr>
      <w:tabs>
        <w:tab w:val="left" w:pos="1200"/>
      </w:tabs>
      <w:ind w:left="454"/>
    </w:pPr>
    <w:rPr>
      <w:szCs w:val="24"/>
    </w:rPr>
  </w:style>
  <w:style w:type="paragraph" w:styleId="35">
    <w:name w:val="List 2"/>
    <w:basedOn w:val="1"/>
    <w:qFormat/>
    <w:uiPriority w:val="0"/>
    <w:pPr>
      <w:ind w:left="840" w:hanging="420"/>
    </w:pPr>
    <w:rPr>
      <w:szCs w:val="24"/>
    </w:rPr>
  </w:style>
  <w:style w:type="paragraph" w:styleId="36">
    <w:name w:val="List Continue"/>
    <w:basedOn w:val="1"/>
    <w:qFormat/>
    <w:uiPriority w:val="0"/>
    <w:pPr>
      <w:spacing w:after="120"/>
      <w:ind w:left="420"/>
    </w:pPr>
    <w:rPr>
      <w:szCs w:val="24"/>
    </w:rPr>
  </w:style>
  <w:style w:type="paragraph" w:styleId="37">
    <w:name w:val="Block Text"/>
    <w:basedOn w:val="1"/>
    <w:qFormat/>
    <w:uiPriority w:val="0"/>
    <w:pPr>
      <w:adjustRightInd w:val="0"/>
      <w:ind w:left="420" w:right="33"/>
      <w:jc w:val="left"/>
      <w:textAlignment w:val="baseline"/>
    </w:pPr>
    <w:rPr>
      <w:kern w:val="0"/>
      <w:sz w:val="24"/>
      <w:szCs w:val="24"/>
    </w:rPr>
  </w:style>
  <w:style w:type="paragraph" w:styleId="38">
    <w:name w:val="List Bullet 2"/>
    <w:basedOn w:val="1"/>
    <w:qFormat/>
    <w:uiPriority w:val="0"/>
    <w:pPr>
      <w:widowControl/>
      <w:numPr>
        <w:ilvl w:val="0"/>
        <w:numId w:val="4"/>
      </w:numPr>
      <w:tabs>
        <w:tab w:val="left" w:pos="851"/>
        <w:tab w:val="left" w:pos="1192"/>
      </w:tabs>
      <w:spacing w:before="40" w:line="280" w:lineRule="exact"/>
      <w:ind w:right="397"/>
    </w:pPr>
    <w:rPr>
      <w:rFonts w:ascii="Arial" w:hAnsi="Arial" w:eastAsia="仿宋_GB2312"/>
      <w:kern w:val="0"/>
      <w:sz w:val="22"/>
      <w:szCs w:val="24"/>
    </w:rPr>
  </w:style>
  <w:style w:type="paragraph" w:styleId="39">
    <w:name w:val="HTML Address"/>
    <w:basedOn w:val="1"/>
    <w:link w:val="126"/>
    <w:qFormat/>
    <w:uiPriority w:val="0"/>
    <w:rPr>
      <w:i/>
      <w:iCs/>
      <w:kern w:val="0"/>
      <w:sz w:val="20"/>
      <w:szCs w:val="24"/>
    </w:rPr>
  </w:style>
  <w:style w:type="paragraph" w:styleId="40">
    <w:name w:val="index 4"/>
    <w:basedOn w:val="1"/>
    <w:next w:val="1"/>
    <w:qFormat/>
    <w:uiPriority w:val="0"/>
    <w:pPr>
      <w:spacing w:before="120" w:after="120" w:line="360" w:lineRule="auto"/>
      <w:ind w:left="1260" w:right="-348" w:firstLine="200" w:firstLineChars="200"/>
    </w:pPr>
    <w:rPr>
      <w:rFonts w:eastAsia="楷体_GB2312"/>
      <w:sz w:val="24"/>
      <w:szCs w:val="24"/>
    </w:rPr>
  </w:style>
  <w:style w:type="paragraph" w:styleId="41">
    <w:name w:val="toc 5"/>
    <w:basedOn w:val="1"/>
    <w:next w:val="1"/>
    <w:unhideWhenUsed/>
    <w:qFormat/>
    <w:uiPriority w:val="39"/>
    <w:pPr>
      <w:ind w:left="1680" w:leftChars="800"/>
    </w:pPr>
    <w:rPr>
      <w:rFonts w:ascii="等线" w:hAnsi="等线" w:eastAsia="等线"/>
      <w:szCs w:val="22"/>
    </w:rPr>
  </w:style>
  <w:style w:type="paragraph" w:styleId="42">
    <w:name w:val="toc 3"/>
    <w:basedOn w:val="1"/>
    <w:next w:val="1"/>
    <w:qFormat/>
    <w:uiPriority w:val="39"/>
    <w:pPr>
      <w:tabs>
        <w:tab w:val="left" w:pos="1050"/>
        <w:tab w:val="right" w:leader="dot" w:pos="7370"/>
      </w:tabs>
      <w:ind w:left="210"/>
      <w:jc w:val="left"/>
    </w:pPr>
    <w:rPr>
      <w:sz w:val="24"/>
      <w:szCs w:val="24"/>
    </w:rPr>
  </w:style>
  <w:style w:type="paragraph" w:styleId="43">
    <w:name w:val="Plain Text"/>
    <w:basedOn w:val="1"/>
    <w:link w:val="127"/>
    <w:qFormat/>
    <w:uiPriority w:val="0"/>
    <w:rPr>
      <w:rFonts w:ascii="宋体" w:hAnsi="Courier New"/>
    </w:rPr>
  </w:style>
  <w:style w:type="paragraph" w:styleId="44">
    <w:name w:val="List Bullet 5"/>
    <w:basedOn w:val="1"/>
    <w:qFormat/>
    <w:uiPriority w:val="0"/>
    <w:pPr>
      <w:tabs>
        <w:tab w:val="left" w:pos="840"/>
        <w:tab w:val="left" w:pos="2040"/>
      </w:tabs>
      <w:ind w:left="840"/>
    </w:pPr>
    <w:rPr>
      <w:szCs w:val="24"/>
    </w:rPr>
  </w:style>
  <w:style w:type="paragraph" w:styleId="45">
    <w:name w:val="List Number 4"/>
    <w:basedOn w:val="1"/>
    <w:qFormat/>
    <w:uiPriority w:val="0"/>
    <w:pPr>
      <w:tabs>
        <w:tab w:val="left" w:pos="360"/>
        <w:tab w:val="left" w:pos="1620"/>
      </w:tabs>
      <w:ind w:left="340"/>
    </w:pPr>
    <w:rPr>
      <w:szCs w:val="24"/>
    </w:rPr>
  </w:style>
  <w:style w:type="paragraph" w:styleId="46">
    <w:name w:val="toc 8"/>
    <w:basedOn w:val="1"/>
    <w:next w:val="1"/>
    <w:unhideWhenUsed/>
    <w:qFormat/>
    <w:uiPriority w:val="39"/>
    <w:pPr>
      <w:ind w:left="2940" w:leftChars="1400"/>
    </w:pPr>
    <w:rPr>
      <w:rFonts w:ascii="等线" w:hAnsi="等线" w:eastAsia="等线"/>
      <w:szCs w:val="22"/>
    </w:rPr>
  </w:style>
  <w:style w:type="paragraph" w:styleId="47">
    <w:name w:val="index 3"/>
    <w:basedOn w:val="1"/>
    <w:next w:val="1"/>
    <w:qFormat/>
    <w:uiPriority w:val="0"/>
    <w:pPr>
      <w:spacing w:before="120" w:after="120" w:line="360" w:lineRule="auto"/>
      <w:ind w:left="840" w:right="-348" w:firstLine="200" w:firstLineChars="200"/>
    </w:pPr>
    <w:rPr>
      <w:rFonts w:eastAsia="楷体_GB2312"/>
      <w:sz w:val="24"/>
      <w:szCs w:val="24"/>
    </w:rPr>
  </w:style>
  <w:style w:type="paragraph" w:styleId="48">
    <w:name w:val="Date"/>
    <w:basedOn w:val="1"/>
    <w:next w:val="1"/>
    <w:link w:val="128"/>
    <w:qFormat/>
    <w:uiPriority w:val="0"/>
    <w:pPr>
      <w:ind w:left="100" w:leftChars="2500"/>
    </w:pPr>
  </w:style>
  <w:style w:type="paragraph" w:styleId="49">
    <w:name w:val="Body Text Indent 2"/>
    <w:basedOn w:val="1"/>
    <w:link w:val="129"/>
    <w:qFormat/>
    <w:uiPriority w:val="0"/>
    <w:pPr>
      <w:ind w:firstLine="480" w:firstLineChars="200"/>
    </w:pPr>
    <w:rPr>
      <w:rFonts w:ascii="仿宋_GB2312" w:eastAsia="仿宋_GB2312"/>
      <w:sz w:val="24"/>
      <w:szCs w:val="24"/>
    </w:rPr>
  </w:style>
  <w:style w:type="paragraph" w:styleId="50">
    <w:name w:val="List Continue 5"/>
    <w:basedOn w:val="1"/>
    <w:qFormat/>
    <w:uiPriority w:val="0"/>
    <w:pPr>
      <w:spacing w:after="120"/>
      <w:ind w:left="2100"/>
    </w:pPr>
    <w:rPr>
      <w:szCs w:val="24"/>
    </w:rPr>
  </w:style>
  <w:style w:type="paragraph" w:styleId="51">
    <w:name w:val="Balloon Text"/>
    <w:basedOn w:val="1"/>
    <w:link w:val="130"/>
    <w:qFormat/>
    <w:uiPriority w:val="99"/>
    <w:rPr>
      <w:sz w:val="18"/>
      <w:szCs w:val="18"/>
    </w:rPr>
  </w:style>
  <w:style w:type="paragraph" w:styleId="52">
    <w:name w:val="footer"/>
    <w:basedOn w:val="1"/>
    <w:link w:val="131"/>
    <w:qFormat/>
    <w:uiPriority w:val="99"/>
    <w:pPr>
      <w:tabs>
        <w:tab w:val="center" w:pos="4153"/>
        <w:tab w:val="right" w:pos="8306"/>
      </w:tabs>
      <w:adjustRightInd w:val="0"/>
      <w:spacing w:line="240" w:lineRule="atLeast"/>
      <w:jc w:val="left"/>
      <w:textAlignment w:val="baseline"/>
    </w:pPr>
    <w:rPr>
      <w:kern w:val="0"/>
      <w:sz w:val="18"/>
    </w:rPr>
  </w:style>
  <w:style w:type="paragraph" w:styleId="53">
    <w:name w:val="envelope return"/>
    <w:basedOn w:val="1"/>
    <w:qFormat/>
    <w:uiPriority w:val="0"/>
    <w:pPr>
      <w:snapToGrid w:val="0"/>
    </w:pPr>
    <w:rPr>
      <w:rFonts w:ascii="Arial" w:hAnsi="Arial" w:cs="Arial"/>
      <w:szCs w:val="24"/>
    </w:rPr>
  </w:style>
  <w:style w:type="paragraph" w:styleId="54">
    <w:name w:val="header"/>
    <w:basedOn w:val="1"/>
    <w:link w:val="13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55">
    <w:name w:val="Signature"/>
    <w:basedOn w:val="1"/>
    <w:link w:val="133"/>
    <w:qFormat/>
    <w:uiPriority w:val="0"/>
    <w:pPr>
      <w:ind w:left="4320"/>
    </w:pPr>
    <w:rPr>
      <w:kern w:val="0"/>
      <w:sz w:val="20"/>
      <w:szCs w:val="24"/>
    </w:rPr>
  </w:style>
  <w:style w:type="paragraph" w:styleId="56">
    <w:name w:val="toc 1"/>
    <w:basedOn w:val="1"/>
    <w:next w:val="1"/>
    <w:qFormat/>
    <w:uiPriority w:val="39"/>
    <w:pPr>
      <w:spacing w:before="360"/>
      <w:jc w:val="left"/>
    </w:pPr>
    <w:rPr>
      <w:rFonts w:ascii="Arial" w:hAnsi="Arial"/>
      <w:b/>
      <w:bCs/>
      <w:caps/>
      <w:szCs w:val="28"/>
    </w:rPr>
  </w:style>
  <w:style w:type="paragraph" w:styleId="57">
    <w:name w:val="List Continue 4"/>
    <w:basedOn w:val="1"/>
    <w:qFormat/>
    <w:uiPriority w:val="0"/>
    <w:pPr>
      <w:spacing w:after="120"/>
      <w:ind w:left="1680"/>
    </w:pPr>
    <w:rPr>
      <w:szCs w:val="24"/>
    </w:rPr>
  </w:style>
  <w:style w:type="paragraph" w:styleId="58">
    <w:name w:val="toc 4"/>
    <w:basedOn w:val="1"/>
    <w:next w:val="1"/>
    <w:unhideWhenUsed/>
    <w:qFormat/>
    <w:uiPriority w:val="39"/>
    <w:pPr>
      <w:ind w:left="1260" w:leftChars="600"/>
    </w:pPr>
    <w:rPr>
      <w:rFonts w:ascii="等线" w:hAnsi="等线" w:eastAsia="等线"/>
      <w:szCs w:val="22"/>
    </w:rPr>
  </w:style>
  <w:style w:type="paragraph" w:styleId="59">
    <w:name w:val="index heading"/>
    <w:basedOn w:val="1"/>
    <w:next w:val="60"/>
    <w:qFormat/>
    <w:uiPriority w:val="0"/>
    <w:pPr>
      <w:spacing w:before="120" w:after="120" w:line="360" w:lineRule="auto"/>
      <w:ind w:right="-348" w:firstLine="480" w:firstLineChars="200"/>
    </w:pPr>
    <w:rPr>
      <w:rFonts w:eastAsia="楷体_GB2312"/>
      <w:sz w:val="24"/>
      <w:szCs w:val="24"/>
    </w:rPr>
  </w:style>
  <w:style w:type="paragraph" w:styleId="60">
    <w:name w:val="index 1"/>
    <w:basedOn w:val="1"/>
    <w:next w:val="1"/>
    <w:qFormat/>
    <w:uiPriority w:val="0"/>
    <w:pPr>
      <w:spacing w:line="360" w:lineRule="auto"/>
    </w:pPr>
    <w:rPr>
      <w:rFonts w:ascii="仿宋_GB2312" w:eastAsia="仿宋_GB2312"/>
      <w:sz w:val="24"/>
    </w:rPr>
  </w:style>
  <w:style w:type="paragraph" w:styleId="61">
    <w:name w:val="Subtitle"/>
    <w:basedOn w:val="1"/>
    <w:next w:val="1"/>
    <w:link w:val="134"/>
    <w:qFormat/>
    <w:uiPriority w:val="0"/>
    <w:pPr>
      <w:spacing w:before="240" w:after="60" w:line="312" w:lineRule="auto"/>
      <w:jc w:val="center"/>
      <w:outlineLvl w:val="0"/>
    </w:pPr>
    <w:rPr>
      <w:rFonts w:ascii="仿宋_GB2312" w:hAnsi="Cambria" w:eastAsia="仿宋_GB2312"/>
      <w:b/>
      <w:bCs/>
      <w:kern w:val="0"/>
      <w:sz w:val="28"/>
      <w:szCs w:val="28"/>
    </w:rPr>
  </w:style>
  <w:style w:type="paragraph" w:styleId="62">
    <w:name w:val="List Number 5"/>
    <w:basedOn w:val="1"/>
    <w:qFormat/>
    <w:uiPriority w:val="0"/>
    <w:pPr>
      <w:tabs>
        <w:tab w:val="left" w:pos="737"/>
        <w:tab w:val="left" w:pos="2040"/>
      </w:tabs>
      <w:ind w:left="737"/>
    </w:pPr>
    <w:rPr>
      <w:szCs w:val="24"/>
    </w:rPr>
  </w:style>
  <w:style w:type="paragraph" w:styleId="63">
    <w:name w:val="List"/>
    <w:basedOn w:val="1"/>
    <w:qFormat/>
    <w:uiPriority w:val="0"/>
    <w:pPr>
      <w:spacing w:line="360" w:lineRule="auto"/>
      <w:ind w:firstLine="200" w:firstLineChars="200"/>
    </w:pPr>
    <w:rPr>
      <w:rFonts w:eastAsia="仿宋_GB2312"/>
      <w:snapToGrid w:val="0"/>
      <w:kern w:val="0"/>
      <w:sz w:val="24"/>
      <w:szCs w:val="24"/>
    </w:rPr>
  </w:style>
  <w:style w:type="paragraph" w:styleId="64">
    <w:name w:val="footnote text"/>
    <w:basedOn w:val="1"/>
    <w:link w:val="135"/>
    <w:qFormat/>
    <w:uiPriority w:val="0"/>
    <w:pPr>
      <w:snapToGrid w:val="0"/>
      <w:spacing w:line="360" w:lineRule="auto"/>
      <w:ind w:firstLine="200" w:firstLineChars="200"/>
      <w:jc w:val="left"/>
    </w:pPr>
    <w:rPr>
      <w:rFonts w:eastAsia="仿宋_GB2312"/>
      <w:sz w:val="18"/>
      <w:szCs w:val="18"/>
    </w:rPr>
  </w:style>
  <w:style w:type="paragraph" w:styleId="65">
    <w:name w:val="toc 6"/>
    <w:basedOn w:val="1"/>
    <w:next w:val="1"/>
    <w:unhideWhenUsed/>
    <w:qFormat/>
    <w:uiPriority w:val="39"/>
    <w:pPr>
      <w:ind w:left="2100" w:leftChars="1000"/>
    </w:pPr>
    <w:rPr>
      <w:rFonts w:ascii="等线" w:hAnsi="等线" w:eastAsia="等线"/>
      <w:szCs w:val="22"/>
    </w:rPr>
  </w:style>
  <w:style w:type="paragraph" w:styleId="66">
    <w:name w:val="List 5"/>
    <w:basedOn w:val="1"/>
    <w:qFormat/>
    <w:uiPriority w:val="0"/>
    <w:pPr>
      <w:ind w:left="2100" w:hanging="420"/>
    </w:pPr>
    <w:rPr>
      <w:szCs w:val="24"/>
    </w:rPr>
  </w:style>
  <w:style w:type="paragraph" w:styleId="67">
    <w:name w:val="Body Text Indent 3"/>
    <w:basedOn w:val="1"/>
    <w:link w:val="136"/>
    <w:qFormat/>
    <w:uiPriority w:val="0"/>
    <w:pPr>
      <w:ind w:firstLine="899" w:firstLineChars="321"/>
    </w:pPr>
    <w:rPr>
      <w:sz w:val="28"/>
      <w:szCs w:val="24"/>
    </w:rPr>
  </w:style>
  <w:style w:type="paragraph" w:styleId="68">
    <w:name w:val="index 7"/>
    <w:basedOn w:val="1"/>
    <w:next w:val="1"/>
    <w:qFormat/>
    <w:uiPriority w:val="0"/>
    <w:pPr>
      <w:spacing w:before="120" w:after="120" w:line="360" w:lineRule="auto"/>
      <w:ind w:left="2520" w:right="-348" w:firstLine="200" w:firstLineChars="200"/>
    </w:pPr>
    <w:rPr>
      <w:rFonts w:eastAsia="楷体_GB2312"/>
      <w:sz w:val="24"/>
      <w:szCs w:val="24"/>
    </w:rPr>
  </w:style>
  <w:style w:type="paragraph" w:styleId="69">
    <w:name w:val="index 9"/>
    <w:basedOn w:val="1"/>
    <w:next w:val="1"/>
    <w:qFormat/>
    <w:uiPriority w:val="0"/>
    <w:pPr>
      <w:spacing w:before="120" w:after="120" w:line="360" w:lineRule="auto"/>
      <w:ind w:left="3360" w:right="-348" w:firstLine="200" w:firstLineChars="200"/>
    </w:pPr>
    <w:rPr>
      <w:rFonts w:eastAsia="楷体_GB2312"/>
      <w:sz w:val="24"/>
      <w:szCs w:val="24"/>
    </w:rPr>
  </w:style>
  <w:style w:type="paragraph" w:styleId="70">
    <w:name w:val="table of figures"/>
    <w:basedOn w:val="1"/>
    <w:next w:val="1"/>
    <w:qFormat/>
    <w:uiPriority w:val="0"/>
    <w:pPr>
      <w:spacing w:line="360" w:lineRule="auto"/>
      <w:ind w:left="480" w:hanging="480" w:firstLineChars="200"/>
      <w:jc w:val="left"/>
    </w:pPr>
    <w:rPr>
      <w:rFonts w:eastAsia="仿宋_GB2312"/>
      <w:smallCaps/>
      <w:sz w:val="20"/>
      <w:szCs w:val="24"/>
    </w:rPr>
  </w:style>
  <w:style w:type="paragraph" w:styleId="71">
    <w:name w:val="toc 2"/>
    <w:basedOn w:val="1"/>
    <w:next w:val="1"/>
    <w:qFormat/>
    <w:uiPriority w:val="39"/>
    <w:pPr>
      <w:ind w:left="420" w:leftChars="200"/>
    </w:pPr>
  </w:style>
  <w:style w:type="paragraph" w:styleId="72">
    <w:name w:val="toc 9"/>
    <w:basedOn w:val="1"/>
    <w:next w:val="1"/>
    <w:unhideWhenUsed/>
    <w:qFormat/>
    <w:uiPriority w:val="39"/>
    <w:pPr>
      <w:ind w:left="3360" w:leftChars="1600"/>
    </w:pPr>
    <w:rPr>
      <w:rFonts w:ascii="等线" w:hAnsi="等线" w:eastAsia="等线"/>
      <w:szCs w:val="22"/>
    </w:rPr>
  </w:style>
  <w:style w:type="paragraph" w:styleId="73">
    <w:name w:val="Body Text 2"/>
    <w:basedOn w:val="1"/>
    <w:link w:val="137"/>
    <w:qFormat/>
    <w:uiPriority w:val="0"/>
    <w:pPr>
      <w:spacing w:line="360" w:lineRule="auto"/>
    </w:pPr>
    <w:rPr>
      <w:rFonts w:ascii="宋体"/>
      <w:sz w:val="24"/>
      <w:szCs w:val="24"/>
    </w:rPr>
  </w:style>
  <w:style w:type="paragraph" w:styleId="74">
    <w:name w:val="List 4"/>
    <w:basedOn w:val="1"/>
    <w:qFormat/>
    <w:uiPriority w:val="0"/>
    <w:pPr>
      <w:ind w:left="1680" w:hanging="420"/>
    </w:pPr>
    <w:rPr>
      <w:szCs w:val="24"/>
    </w:rPr>
  </w:style>
  <w:style w:type="paragraph" w:styleId="75">
    <w:name w:val="List Continue 2"/>
    <w:basedOn w:val="1"/>
    <w:qFormat/>
    <w:uiPriority w:val="0"/>
    <w:pPr>
      <w:spacing w:after="120"/>
      <w:ind w:left="840"/>
    </w:pPr>
    <w:rPr>
      <w:szCs w:val="24"/>
    </w:rPr>
  </w:style>
  <w:style w:type="paragraph" w:styleId="76">
    <w:name w:val="Message Header"/>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kern w:val="0"/>
      <w:sz w:val="24"/>
      <w:szCs w:val="24"/>
      <w:shd w:val="pct20" w:color="auto" w:fill="auto"/>
    </w:rPr>
  </w:style>
  <w:style w:type="paragraph" w:styleId="77">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9">
    <w:name w:val="List Continue 3"/>
    <w:basedOn w:val="1"/>
    <w:qFormat/>
    <w:uiPriority w:val="0"/>
    <w:pPr>
      <w:spacing w:after="120"/>
      <w:ind w:left="1260"/>
    </w:pPr>
    <w:rPr>
      <w:szCs w:val="24"/>
    </w:rPr>
  </w:style>
  <w:style w:type="paragraph" w:styleId="80">
    <w:name w:val="index 2"/>
    <w:basedOn w:val="1"/>
    <w:next w:val="1"/>
    <w:qFormat/>
    <w:uiPriority w:val="0"/>
    <w:pPr>
      <w:spacing w:before="120" w:after="120" w:line="360" w:lineRule="auto"/>
      <w:ind w:left="420" w:right="-348" w:firstLine="200" w:firstLineChars="200"/>
    </w:pPr>
    <w:rPr>
      <w:rFonts w:eastAsia="楷体_GB2312"/>
      <w:sz w:val="24"/>
      <w:szCs w:val="24"/>
    </w:rPr>
  </w:style>
  <w:style w:type="paragraph" w:styleId="81">
    <w:name w:val="Title"/>
    <w:basedOn w:val="1"/>
    <w:link w:val="140"/>
    <w:qFormat/>
    <w:uiPriority w:val="0"/>
    <w:pPr>
      <w:spacing w:before="240" w:after="60"/>
      <w:jc w:val="center"/>
      <w:outlineLvl w:val="0"/>
    </w:pPr>
    <w:rPr>
      <w:rFonts w:ascii="Arial" w:hAnsi="Arial"/>
      <w:b/>
      <w:bCs/>
      <w:kern w:val="0"/>
      <w:sz w:val="32"/>
      <w:szCs w:val="32"/>
    </w:rPr>
  </w:style>
  <w:style w:type="paragraph" w:styleId="82">
    <w:name w:val="annotation subject"/>
    <w:basedOn w:val="26"/>
    <w:next w:val="26"/>
    <w:link w:val="141"/>
    <w:qFormat/>
    <w:uiPriority w:val="0"/>
    <w:rPr>
      <w:b/>
      <w:bCs/>
    </w:rPr>
  </w:style>
  <w:style w:type="paragraph" w:styleId="83">
    <w:name w:val="Body Text First Indent"/>
    <w:basedOn w:val="32"/>
    <w:link w:val="142"/>
    <w:qFormat/>
    <w:uiPriority w:val="0"/>
    <w:pPr>
      <w:spacing w:after="120"/>
      <w:ind w:firstLine="420" w:firstLineChars="100"/>
      <w:jc w:val="both"/>
    </w:pPr>
    <w:rPr>
      <w:rFonts w:ascii="Times New Roman"/>
      <w:kern w:val="0"/>
      <w:sz w:val="28"/>
      <w:szCs w:val="28"/>
    </w:rPr>
  </w:style>
  <w:style w:type="paragraph" w:styleId="84">
    <w:name w:val="Body Text First Indent 2"/>
    <w:basedOn w:val="33"/>
    <w:next w:val="1"/>
    <w:link w:val="143"/>
    <w:qFormat/>
    <w:uiPriority w:val="0"/>
    <w:pPr>
      <w:ind w:firstLine="420" w:firstLineChars="200"/>
    </w:pPr>
    <w:rPr>
      <w:kern w:val="0"/>
      <w:sz w:val="24"/>
      <w:szCs w:val="24"/>
    </w:rPr>
  </w:style>
  <w:style w:type="table" w:styleId="86">
    <w:name w:val="Table Grid"/>
    <w:basedOn w:val="8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qFormat/>
    <w:uiPriority w:val="0"/>
    <w:rPr>
      <w:rFonts w:ascii="Times New Roman" w:hAnsi="Times New Roman" w:eastAsia="宋体" w:cs="Times New Roman"/>
      <w:b/>
      <w:bCs/>
    </w:rPr>
  </w:style>
  <w:style w:type="character" w:styleId="90">
    <w:name w:val="page number"/>
    <w:basedOn w:val="88"/>
    <w:qFormat/>
    <w:uiPriority w:val="0"/>
  </w:style>
  <w:style w:type="character" w:styleId="91">
    <w:name w:val="Emphasis"/>
    <w:qFormat/>
    <w:uiPriority w:val="0"/>
    <w:rPr>
      <w:rFonts w:ascii="Times New Roman" w:hAnsi="Times New Roman" w:eastAsia="宋体" w:cs="Times New Roman"/>
      <w:color w:val="CC0033"/>
    </w:rPr>
  </w:style>
  <w:style w:type="character" w:styleId="92">
    <w:name w:val="line number"/>
    <w:qFormat/>
    <w:uiPriority w:val="0"/>
    <w:rPr>
      <w:rFonts w:ascii="Times New Roman" w:hAnsi="Times New Roman" w:eastAsia="宋体" w:cs="Times New Roman"/>
    </w:rPr>
  </w:style>
  <w:style w:type="character" w:styleId="93">
    <w:name w:val="HTML Definition"/>
    <w:qFormat/>
    <w:uiPriority w:val="0"/>
    <w:rPr>
      <w:rFonts w:ascii="Times New Roman" w:hAnsi="Times New Roman" w:eastAsia="宋体" w:cs="Times New Roman"/>
      <w:i/>
      <w:iCs/>
    </w:rPr>
  </w:style>
  <w:style w:type="character" w:styleId="94">
    <w:name w:val="HTML Typewriter"/>
    <w:qFormat/>
    <w:uiPriority w:val="0"/>
    <w:rPr>
      <w:rFonts w:ascii="Courier New" w:hAnsi="Courier New" w:eastAsia="宋体" w:cs="Courier New"/>
      <w:sz w:val="20"/>
      <w:szCs w:val="20"/>
    </w:rPr>
  </w:style>
  <w:style w:type="character" w:styleId="95">
    <w:name w:val="HTML Acronym"/>
    <w:qFormat/>
    <w:uiPriority w:val="0"/>
    <w:rPr>
      <w:rFonts w:ascii="Times New Roman" w:hAnsi="Times New Roman" w:eastAsia="宋体" w:cs="Times New Roman"/>
    </w:rPr>
  </w:style>
  <w:style w:type="character" w:styleId="96">
    <w:name w:val="HTML Variable"/>
    <w:qFormat/>
    <w:uiPriority w:val="0"/>
    <w:rPr>
      <w:rFonts w:ascii="Times New Roman" w:hAnsi="Times New Roman" w:eastAsia="宋体" w:cs="Times New Roman"/>
      <w:i/>
      <w:iCs/>
    </w:rPr>
  </w:style>
  <w:style w:type="character" w:styleId="97">
    <w:name w:val="Hyperlink"/>
    <w:qFormat/>
    <w:uiPriority w:val="99"/>
    <w:rPr>
      <w:color w:val="0000FF"/>
      <w:u w:val="single"/>
    </w:rPr>
  </w:style>
  <w:style w:type="character" w:styleId="98">
    <w:name w:val="HTML Code"/>
    <w:qFormat/>
    <w:uiPriority w:val="0"/>
    <w:rPr>
      <w:rFonts w:ascii="宋体" w:hAnsi="宋体" w:eastAsia="宋体" w:cs="宋体"/>
      <w:sz w:val="24"/>
      <w:szCs w:val="24"/>
    </w:rPr>
  </w:style>
  <w:style w:type="character" w:styleId="99">
    <w:name w:val="annotation reference"/>
    <w:qFormat/>
    <w:uiPriority w:val="0"/>
    <w:rPr>
      <w:sz w:val="21"/>
      <w:szCs w:val="21"/>
    </w:rPr>
  </w:style>
  <w:style w:type="character" w:styleId="100">
    <w:name w:val="HTML Cite"/>
    <w:qFormat/>
    <w:uiPriority w:val="0"/>
    <w:rPr>
      <w:rFonts w:ascii="Times New Roman" w:hAnsi="Times New Roman" w:eastAsia="宋体" w:cs="Times New Roman"/>
      <w:i/>
      <w:iCs/>
    </w:rPr>
  </w:style>
  <w:style w:type="character" w:styleId="101">
    <w:name w:val="footnote reference"/>
    <w:qFormat/>
    <w:uiPriority w:val="0"/>
    <w:rPr>
      <w:rFonts w:ascii="Times New Roman" w:hAnsi="Times New Roman" w:eastAsia="宋体" w:cs="Times New Roman"/>
      <w:vertAlign w:val="superscript"/>
    </w:rPr>
  </w:style>
  <w:style w:type="character" w:styleId="102">
    <w:name w:val="HTML Keyboard"/>
    <w:qFormat/>
    <w:uiPriority w:val="0"/>
    <w:rPr>
      <w:rFonts w:ascii="Courier New" w:hAnsi="Courier New" w:eastAsia="宋体" w:cs="Courier New"/>
      <w:sz w:val="20"/>
      <w:szCs w:val="20"/>
    </w:rPr>
  </w:style>
  <w:style w:type="character" w:styleId="103">
    <w:name w:val="HTML Sample"/>
    <w:qFormat/>
    <w:uiPriority w:val="0"/>
    <w:rPr>
      <w:rFonts w:ascii="Courier New" w:hAnsi="Courier New" w:eastAsia="宋体" w:cs="Courier New"/>
    </w:rPr>
  </w:style>
  <w:style w:type="character" w:customStyle="1" w:styleId="104">
    <w:name w:val="标题 1 字符"/>
    <w:link w:val="2"/>
    <w:qFormat/>
    <w:uiPriority w:val="99"/>
    <w:rPr>
      <w:rFonts w:eastAsia="宋体"/>
      <w:b/>
      <w:bCs/>
      <w:kern w:val="44"/>
      <w:sz w:val="44"/>
      <w:szCs w:val="44"/>
      <w:lang w:val="en-US" w:eastAsia="zh-CN" w:bidi="ar-SA"/>
    </w:rPr>
  </w:style>
  <w:style w:type="character" w:customStyle="1" w:styleId="105">
    <w:name w:val="标题 2 字符"/>
    <w:link w:val="3"/>
    <w:qFormat/>
    <w:uiPriority w:val="0"/>
    <w:rPr>
      <w:rFonts w:ascii="Arial" w:hAnsi="Arial" w:eastAsia="黑体"/>
      <w:b/>
      <w:bCs/>
      <w:kern w:val="2"/>
      <w:sz w:val="32"/>
      <w:szCs w:val="32"/>
    </w:rPr>
  </w:style>
  <w:style w:type="character" w:customStyle="1" w:styleId="106">
    <w:name w:val="标题 3 字符"/>
    <w:link w:val="4"/>
    <w:qFormat/>
    <w:uiPriority w:val="0"/>
    <w:rPr>
      <w:rFonts w:eastAsia="宋体"/>
      <w:b/>
      <w:bCs/>
      <w:kern w:val="2"/>
      <w:sz w:val="32"/>
      <w:szCs w:val="32"/>
      <w:lang w:val="en-US" w:eastAsia="zh-CN" w:bidi="ar-SA"/>
    </w:rPr>
  </w:style>
  <w:style w:type="character" w:customStyle="1" w:styleId="107">
    <w:name w:val="正文缩进 字符"/>
    <w:link w:val="5"/>
    <w:qFormat/>
    <w:uiPriority w:val="0"/>
    <w:rPr>
      <w:rFonts w:ascii="宋体" w:eastAsia="宋体"/>
      <w:sz w:val="24"/>
      <w:lang w:val="en-US" w:eastAsia="zh-CN" w:bidi="ar-SA"/>
    </w:rPr>
  </w:style>
  <w:style w:type="character" w:customStyle="1" w:styleId="108">
    <w:name w:val="标题 4 字符"/>
    <w:link w:val="6"/>
    <w:qFormat/>
    <w:uiPriority w:val="0"/>
    <w:rPr>
      <w:rFonts w:ascii="Arial" w:hAnsi="Arial" w:eastAsia="黑体"/>
      <w:b/>
      <w:bCs/>
      <w:kern w:val="2"/>
      <w:sz w:val="28"/>
      <w:szCs w:val="28"/>
      <w:lang w:val="en-US" w:eastAsia="zh-CN" w:bidi="ar-SA"/>
    </w:rPr>
  </w:style>
  <w:style w:type="character" w:customStyle="1" w:styleId="109">
    <w:name w:val="标题 5 字符1"/>
    <w:link w:val="7"/>
    <w:qFormat/>
    <w:uiPriority w:val="0"/>
    <w:rPr>
      <w:rFonts w:ascii="宋体" w:hAnsi="Arial"/>
      <w:b/>
      <w:kern w:val="2"/>
      <w:sz w:val="28"/>
      <w:szCs w:val="24"/>
    </w:rPr>
  </w:style>
  <w:style w:type="character" w:customStyle="1" w:styleId="110">
    <w:name w:val="标题 6 字符1"/>
    <w:link w:val="8"/>
    <w:qFormat/>
    <w:uiPriority w:val="0"/>
    <w:rPr>
      <w:rFonts w:ascii="Arial" w:hAnsi="Arial" w:eastAsia="黑体"/>
      <w:b/>
      <w:kern w:val="2"/>
      <w:sz w:val="24"/>
      <w:szCs w:val="24"/>
    </w:rPr>
  </w:style>
  <w:style w:type="character" w:customStyle="1" w:styleId="111">
    <w:name w:val="标题 7 字符1"/>
    <w:link w:val="9"/>
    <w:qFormat/>
    <w:uiPriority w:val="0"/>
    <w:rPr>
      <w:b/>
      <w:kern w:val="2"/>
      <w:sz w:val="24"/>
      <w:szCs w:val="24"/>
    </w:rPr>
  </w:style>
  <w:style w:type="character" w:customStyle="1" w:styleId="112">
    <w:name w:val="标题 8 字符1"/>
    <w:link w:val="10"/>
    <w:qFormat/>
    <w:uiPriority w:val="0"/>
    <w:rPr>
      <w:rFonts w:ascii="Arial" w:hAnsi="Arial" w:eastAsia="黑体"/>
      <w:kern w:val="2"/>
      <w:sz w:val="24"/>
      <w:szCs w:val="24"/>
    </w:rPr>
  </w:style>
  <w:style w:type="character" w:customStyle="1" w:styleId="113">
    <w:name w:val="标题 9 字符1"/>
    <w:link w:val="11"/>
    <w:qFormat/>
    <w:uiPriority w:val="0"/>
    <w:rPr>
      <w:rFonts w:ascii="Arial" w:hAnsi="Arial" w:eastAsia="黑体"/>
      <w:kern w:val="2"/>
      <w:sz w:val="21"/>
      <w:szCs w:val="24"/>
    </w:rPr>
  </w:style>
  <w:style w:type="character" w:customStyle="1" w:styleId="114">
    <w:name w:val="注释标题 字符1"/>
    <w:link w:val="15"/>
    <w:qFormat/>
    <w:uiPriority w:val="0"/>
    <w:rPr>
      <w:rFonts w:eastAsia="仿宋_GB2312"/>
      <w:kern w:val="2"/>
      <w:sz w:val="24"/>
      <w:szCs w:val="24"/>
    </w:rPr>
  </w:style>
  <w:style w:type="character" w:customStyle="1" w:styleId="115">
    <w:name w:val="电子邮件签名 字符1"/>
    <w:link w:val="18"/>
    <w:qFormat/>
    <w:uiPriority w:val="0"/>
    <w:rPr>
      <w:szCs w:val="24"/>
    </w:rPr>
  </w:style>
  <w:style w:type="character" w:customStyle="1" w:styleId="116">
    <w:name w:val="列表编号 字符"/>
    <w:link w:val="19"/>
    <w:qFormat/>
    <w:uiPriority w:val="0"/>
    <w:rPr>
      <w:rFonts w:eastAsia="仿宋_GB2312"/>
      <w:kern w:val="4"/>
      <w:sz w:val="24"/>
      <w:szCs w:val="24"/>
    </w:rPr>
  </w:style>
  <w:style w:type="character" w:customStyle="1" w:styleId="117">
    <w:name w:val="题注 字符"/>
    <w:link w:val="20"/>
    <w:qFormat/>
    <w:uiPriority w:val="0"/>
    <w:rPr>
      <w:rFonts w:ascii="宋体"/>
      <w:sz w:val="28"/>
    </w:rPr>
  </w:style>
  <w:style w:type="character" w:customStyle="1" w:styleId="118">
    <w:name w:val="列表项目符号 字符"/>
    <w:link w:val="22"/>
    <w:qFormat/>
    <w:uiPriority w:val="0"/>
    <w:rPr>
      <w:rFonts w:ascii="宋体" w:hAnsi="宋体" w:eastAsia="仿宋_GB2312"/>
      <w:spacing w:val="20"/>
      <w:sz w:val="24"/>
      <w:szCs w:val="24"/>
    </w:rPr>
  </w:style>
  <w:style w:type="character" w:customStyle="1" w:styleId="119">
    <w:name w:val="文档结构图 字符"/>
    <w:link w:val="24"/>
    <w:qFormat/>
    <w:uiPriority w:val="0"/>
    <w:rPr>
      <w:rFonts w:ascii="宋体"/>
      <w:kern w:val="2"/>
      <w:sz w:val="18"/>
      <w:szCs w:val="18"/>
    </w:rPr>
  </w:style>
  <w:style w:type="character" w:customStyle="1" w:styleId="120">
    <w:name w:val="批注文字 字符"/>
    <w:link w:val="26"/>
    <w:qFormat/>
    <w:uiPriority w:val="0"/>
    <w:rPr>
      <w:kern w:val="2"/>
      <w:sz w:val="21"/>
    </w:rPr>
  </w:style>
  <w:style w:type="character" w:customStyle="1" w:styleId="121">
    <w:name w:val="称呼 字符1"/>
    <w:link w:val="28"/>
    <w:qFormat/>
    <w:uiPriority w:val="0"/>
    <w:rPr>
      <w:szCs w:val="24"/>
    </w:rPr>
  </w:style>
  <w:style w:type="character" w:customStyle="1" w:styleId="122">
    <w:name w:val="正文文本 3 字符1"/>
    <w:link w:val="29"/>
    <w:qFormat/>
    <w:uiPriority w:val="0"/>
    <w:rPr>
      <w:color w:val="000000"/>
      <w:kern w:val="2"/>
      <w:sz w:val="28"/>
      <w:szCs w:val="24"/>
    </w:rPr>
  </w:style>
  <w:style w:type="character" w:customStyle="1" w:styleId="123">
    <w:name w:val="结束语 字符1"/>
    <w:link w:val="30"/>
    <w:qFormat/>
    <w:uiPriority w:val="0"/>
    <w:rPr>
      <w:szCs w:val="24"/>
    </w:rPr>
  </w:style>
  <w:style w:type="character" w:customStyle="1" w:styleId="124">
    <w:name w:val="正文文本 字符1"/>
    <w:link w:val="32"/>
    <w:qFormat/>
    <w:uiPriority w:val="0"/>
    <w:rPr>
      <w:rFonts w:ascii="宋体"/>
      <w:kern w:val="2"/>
      <w:sz w:val="24"/>
      <w:szCs w:val="24"/>
    </w:rPr>
  </w:style>
  <w:style w:type="character" w:customStyle="1" w:styleId="125">
    <w:name w:val="正文文本缩进 字符"/>
    <w:link w:val="33"/>
    <w:qFormat/>
    <w:locked/>
    <w:uiPriority w:val="0"/>
    <w:rPr>
      <w:kern w:val="2"/>
      <w:sz w:val="21"/>
    </w:rPr>
  </w:style>
  <w:style w:type="character" w:customStyle="1" w:styleId="126">
    <w:name w:val="HTML 地址 字符1"/>
    <w:link w:val="39"/>
    <w:qFormat/>
    <w:uiPriority w:val="0"/>
    <w:rPr>
      <w:i/>
      <w:iCs/>
      <w:szCs w:val="24"/>
    </w:rPr>
  </w:style>
  <w:style w:type="character" w:customStyle="1" w:styleId="127">
    <w:name w:val="纯文本 字符"/>
    <w:link w:val="43"/>
    <w:qFormat/>
    <w:uiPriority w:val="0"/>
    <w:rPr>
      <w:rFonts w:ascii="宋体" w:hAnsi="Courier New"/>
      <w:kern w:val="2"/>
      <w:sz w:val="21"/>
    </w:rPr>
  </w:style>
  <w:style w:type="character" w:customStyle="1" w:styleId="128">
    <w:name w:val="日期 字符"/>
    <w:link w:val="48"/>
    <w:qFormat/>
    <w:uiPriority w:val="0"/>
    <w:rPr>
      <w:kern w:val="2"/>
      <w:sz w:val="21"/>
    </w:rPr>
  </w:style>
  <w:style w:type="character" w:customStyle="1" w:styleId="129">
    <w:name w:val="正文文本缩进 2 字符"/>
    <w:link w:val="49"/>
    <w:qFormat/>
    <w:uiPriority w:val="0"/>
    <w:rPr>
      <w:rFonts w:ascii="仿宋_GB2312" w:eastAsia="仿宋_GB2312"/>
      <w:kern w:val="2"/>
      <w:sz w:val="24"/>
      <w:szCs w:val="24"/>
    </w:rPr>
  </w:style>
  <w:style w:type="character" w:customStyle="1" w:styleId="130">
    <w:name w:val="批注框文本 字符"/>
    <w:link w:val="51"/>
    <w:qFormat/>
    <w:uiPriority w:val="99"/>
    <w:rPr>
      <w:kern w:val="2"/>
      <w:sz w:val="18"/>
      <w:szCs w:val="18"/>
    </w:rPr>
  </w:style>
  <w:style w:type="character" w:customStyle="1" w:styleId="131">
    <w:name w:val="页脚 字符1"/>
    <w:link w:val="52"/>
    <w:qFormat/>
    <w:locked/>
    <w:uiPriority w:val="0"/>
    <w:rPr>
      <w:sz w:val="18"/>
    </w:rPr>
  </w:style>
  <w:style w:type="character" w:customStyle="1" w:styleId="132">
    <w:name w:val="页眉 字符"/>
    <w:link w:val="54"/>
    <w:qFormat/>
    <w:locked/>
    <w:uiPriority w:val="0"/>
    <w:rPr>
      <w:sz w:val="18"/>
    </w:rPr>
  </w:style>
  <w:style w:type="character" w:customStyle="1" w:styleId="133">
    <w:name w:val="签名 字符1"/>
    <w:link w:val="55"/>
    <w:qFormat/>
    <w:uiPriority w:val="0"/>
    <w:rPr>
      <w:szCs w:val="24"/>
    </w:rPr>
  </w:style>
  <w:style w:type="character" w:customStyle="1" w:styleId="134">
    <w:name w:val="副标题 字符1"/>
    <w:link w:val="61"/>
    <w:qFormat/>
    <w:uiPriority w:val="0"/>
    <w:rPr>
      <w:rFonts w:ascii="仿宋_GB2312" w:hAnsi="Cambria" w:eastAsia="仿宋_GB2312"/>
      <w:b/>
      <w:bCs/>
      <w:sz w:val="28"/>
      <w:szCs w:val="28"/>
    </w:rPr>
  </w:style>
  <w:style w:type="character" w:customStyle="1" w:styleId="135">
    <w:name w:val="脚注文本 字符1"/>
    <w:link w:val="64"/>
    <w:qFormat/>
    <w:uiPriority w:val="0"/>
    <w:rPr>
      <w:rFonts w:eastAsia="仿宋_GB2312"/>
      <w:kern w:val="2"/>
      <w:sz w:val="18"/>
      <w:szCs w:val="18"/>
    </w:rPr>
  </w:style>
  <w:style w:type="character" w:customStyle="1" w:styleId="136">
    <w:name w:val="正文文本缩进 3 字符1"/>
    <w:link w:val="67"/>
    <w:qFormat/>
    <w:uiPriority w:val="0"/>
    <w:rPr>
      <w:kern w:val="2"/>
      <w:sz w:val="28"/>
      <w:szCs w:val="24"/>
    </w:rPr>
  </w:style>
  <w:style w:type="character" w:customStyle="1" w:styleId="137">
    <w:name w:val="正文文本 2 字符1"/>
    <w:link w:val="73"/>
    <w:qFormat/>
    <w:uiPriority w:val="0"/>
    <w:rPr>
      <w:rFonts w:ascii="宋体"/>
      <w:kern w:val="2"/>
      <w:sz w:val="24"/>
      <w:szCs w:val="24"/>
    </w:rPr>
  </w:style>
  <w:style w:type="character" w:customStyle="1" w:styleId="138">
    <w:name w:val="信息标题 字符1"/>
    <w:link w:val="76"/>
    <w:qFormat/>
    <w:uiPriority w:val="0"/>
    <w:rPr>
      <w:rFonts w:ascii="Arial" w:hAnsi="Arial"/>
      <w:sz w:val="24"/>
      <w:szCs w:val="24"/>
      <w:shd w:val="pct20" w:color="auto" w:fill="auto"/>
    </w:rPr>
  </w:style>
  <w:style w:type="character" w:customStyle="1" w:styleId="139">
    <w:name w:val="HTML 预设格式 字符1"/>
    <w:link w:val="77"/>
    <w:qFormat/>
    <w:uiPriority w:val="0"/>
    <w:rPr>
      <w:rFonts w:ascii="宋体" w:hAnsi="宋体"/>
      <w:sz w:val="24"/>
      <w:szCs w:val="24"/>
    </w:rPr>
  </w:style>
  <w:style w:type="character" w:customStyle="1" w:styleId="140">
    <w:name w:val="标题 字符1"/>
    <w:link w:val="81"/>
    <w:qFormat/>
    <w:uiPriority w:val="0"/>
    <w:rPr>
      <w:rFonts w:ascii="Arial" w:hAnsi="Arial"/>
      <w:b/>
      <w:bCs/>
      <w:sz w:val="32"/>
      <w:szCs w:val="32"/>
    </w:rPr>
  </w:style>
  <w:style w:type="character" w:customStyle="1" w:styleId="141">
    <w:name w:val="批注主题 字符"/>
    <w:link w:val="82"/>
    <w:qFormat/>
    <w:uiPriority w:val="0"/>
    <w:rPr>
      <w:b/>
      <w:bCs/>
      <w:kern w:val="2"/>
      <w:sz w:val="21"/>
    </w:rPr>
  </w:style>
  <w:style w:type="character" w:customStyle="1" w:styleId="142">
    <w:name w:val="正文文本首行缩进 字符1"/>
    <w:link w:val="83"/>
    <w:qFormat/>
    <w:uiPriority w:val="0"/>
    <w:rPr>
      <w:rFonts w:ascii="Times New Roman" w:hAnsi="Times New Roman" w:eastAsia="宋体" w:cs="Times New Roman"/>
      <w:sz w:val="28"/>
      <w:szCs w:val="28"/>
      <w:lang w:bidi="ar-SA"/>
    </w:rPr>
  </w:style>
  <w:style w:type="character" w:customStyle="1" w:styleId="143">
    <w:name w:val="正文文本首行缩进 2 字符1"/>
    <w:link w:val="84"/>
    <w:qFormat/>
    <w:uiPriority w:val="0"/>
    <w:rPr>
      <w:rFonts w:ascii="Times New Roman" w:hAnsi="Times New Roman" w:eastAsia="宋体" w:cs="Times New Roman"/>
      <w:sz w:val="24"/>
      <w:szCs w:val="24"/>
      <w:lang w:bidi="ar-SA"/>
    </w:rPr>
  </w:style>
  <w:style w:type="character" w:customStyle="1" w:styleId="144">
    <w:name w:val="Char Char13"/>
    <w:qFormat/>
    <w:uiPriority w:val="0"/>
    <w:rPr>
      <w:rFonts w:ascii="Times New Roman" w:hAnsi="Times New Roman" w:eastAsia="宋体" w:cs="Times New Roman"/>
      <w:kern w:val="0"/>
      <w:sz w:val="20"/>
      <w:szCs w:val="20"/>
    </w:rPr>
  </w:style>
  <w:style w:type="character" w:customStyle="1" w:styleId="145">
    <w:name w:val="日期 Char1"/>
    <w:qFormat/>
    <w:uiPriority w:val="0"/>
    <w:rPr>
      <w:rFonts w:ascii="Times New Roman" w:hAnsi="Times New Roman" w:eastAsia="宋体" w:cs="Times New Roman"/>
      <w:kern w:val="24"/>
      <w:sz w:val="28"/>
      <w:szCs w:val="28"/>
    </w:rPr>
  </w:style>
  <w:style w:type="character" w:customStyle="1" w:styleId="146">
    <w:name w:val="color0033661"/>
    <w:qFormat/>
    <w:uiPriority w:val="0"/>
    <w:rPr>
      <w:rFonts w:ascii="Times New Roman" w:hAnsi="Times New Roman" w:eastAsia="宋体" w:cs="Times New Roman"/>
      <w:color w:val="003366"/>
    </w:rPr>
  </w:style>
  <w:style w:type="character" w:customStyle="1" w:styleId="147">
    <w:name w:val="cucd-0 Char Char Char"/>
    <w:qFormat/>
    <w:uiPriority w:val="0"/>
    <w:rPr>
      <w:rFonts w:ascii="Times New Roman" w:hAnsi="Times New Roman" w:eastAsia="宋体" w:cs="Times New Roman"/>
      <w:kern w:val="2"/>
      <w:sz w:val="24"/>
      <w:szCs w:val="24"/>
      <w:lang w:val="en-US" w:eastAsia="zh-CN" w:bidi="ar-SA"/>
    </w:rPr>
  </w:style>
  <w:style w:type="character" w:customStyle="1" w:styleId="148">
    <w:name w:val="Normal Indent Char1 Char1"/>
    <w:qFormat/>
    <w:uiPriority w:val="0"/>
    <w:rPr>
      <w:rFonts w:ascii="Times New Roman" w:hAnsi="Times New Roman" w:eastAsia="宋体" w:cs="Times New Roman"/>
      <w:sz w:val="24"/>
      <w:lang w:val="en-US" w:eastAsia="zh-CN" w:bidi="ar-SA"/>
    </w:rPr>
  </w:style>
  <w:style w:type="character" w:customStyle="1" w:styleId="149">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50">
    <w:name w:val="t1"/>
    <w:qFormat/>
    <w:uiPriority w:val="0"/>
    <w:rPr>
      <w:rFonts w:ascii="Times New Roman" w:hAnsi="Times New Roman" w:eastAsia="宋体" w:cs="Times New Roman"/>
      <w:color w:val="990000"/>
    </w:rPr>
  </w:style>
  <w:style w:type="character" w:customStyle="1" w:styleId="151">
    <w:name w:val="case31"/>
    <w:qFormat/>
    <w:uiPriority w:val="0"/>
    <w:rPr>
      <w:rFonts w:ascii="??" w:hAnsi="??" w:eastAsia="宋体" w:cs="??"/>
      <w:sz w:val="21"/>
      <w:szCs w:val="21"/>
    </w:rPr>
  </w:style>
  <w:style w:type="character" w:customStyle="1" w:styleId="152">
    <w:name w:val="称呼 Char1"/>
    <w:qFormat/>
    <w:uiPriority w:val="0"/>
    <w:rPr>
      <w:rFonts w:ascii="Times New Roman" w:hAnsi="Times New Roman" w:eastAsia="宋体" w:cs="Times New Roman"/>
      <w:kern w:val="2"/>
      <w:sz w:val="28"/>
      <w:szCs w:val="28"/>
    </w:rPr>
  </w:style>
  <w:style w:type="character" w:customStyle="1" w:styleId="153">
    <w:name w:val="my正文 Char Char"/>
    <w:link w:val="154"/>
    <w:qFormat/>
    <w:uiPriority w:val="0"/>
    <w:rPr>
      <w:kern w:val="2"/>
      <w:sz w:val="24"/>
      <w:szCs w:val="24"/>
    </w:rPr>
  </w:style>
  <w:style w:type="paragraph" w:customStyle="1" w:styleId="154">
    <w:name w:val="my正文"/>
    <w:basedOn w:val="1"/>
    <w:link w:val="153"/>
    <w:qFormat/>
    <w:uiPriority w:val="0"/>
    <w:pPr>
      <w:spacing w:line="360" w:lineRule="auto"/>
      <w:ind w:firstLine="480" w:firstLineChars="200"/>
    </w:pPr>
    <w:rPr>
      <w:sz w:val="24"/>
      <w:szCs w:val="24"/>
    </w:rPr>
  </w:style>
  <w:style w:type="character" w:customStyle="1" w:styleId="155">
    <w:name w:val="HTML 地址 Char1"/>
    <w:qFormat/>
    <w:uiPriority w:val="0"/>
    <w:rPr>
      <w:rFonts w:ascii="Times New Roman" w:hAnsi="Times New Roman" w:eastAsia="宋体" w:cs="Times New Roman"/>
      <w:i/>
      <w:iCs/>
      <w:kern w:val="2"/>
      <w:sz w:val="28"/>
      <w:szCs w:val="28"/>
    </w:rPr>
  </w:style>
  <w:style w:type="character" w:customStyle="1" w:styleId="156">
    <w:name w:val="副标题 Char2"/>
    <w:qFormat/>
    <w:uiPriority w:val="0"/>
    <w:rPr>
      <w:rFonts w:ascii="Cambria" w:hAnsi="Cambria" w:eastAsia="宋体" w:cs="Times New Roman"/>
      <w:b/>
      <w:bCs/>
      <w:kern w:val="28"/>
      <w:sz w:val="32"/>
      <w:szCs w:val="32"/>
    </w:rPr>
  </w:style>
  <w:style w:type="character" w:customStyle="1" w:styleId="157">
    <w:name w:val="cucd-D Char"/>
    <w:qFormat/>
    <w:uiPriority w:val="0"/>
    <w:rPr>
      <w:rFonts w:ascii="Arial" w:hAnsi="Arial" w:eastAsia="宋体" w:cs="Arial"/>
      <w:b/>
      <w:kern w:val="2"/>
      <w:sz w:val="24"/>
      <w:szCs w:val="24"/>
      <w:lang w:val="en-US" w:eastAsia="zh-CN" w:bidi="ar-SA"/>
    </w:rPr>
  </w:style>
  <w:style w:type="character" w:customStyle="1" w:styleId="158">
    <w:name w:val="jl 三级 Char Char Char"/>
    <w:link w:val="159"/>
    <w:qFormat/>
    <w:uiPriority w:val="0"/>
    <w:rPr>
      <w:rFonts w:ascii="宋体" w:hAnsi="宋体"/>
      <w:b/>
      <w:color w:val="000000"/>
      <w:sz w:val="24"/>
      <w:szCs w:val="24"/>
    </w:rPr>
  </w:style>
  <w:style w:type="paragraph" w:customStyle="1" w:styleId="159">
    <w:name w:val="jl 三级 Char"/>
    <w:basedOn w:val="1"/>
    <w:link w:val="158"/>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szCs w:val="24"/>
    </w:rPr>
  </w:style>
  <w:style w:type="character" w:customStyle="1" w:styleId="160">
    <w:name w:val="zzz1"/>
    <w:qFormat/>
    <w:uiPriority w:val="0"/>
    <w:rPr>
      <w:rFonts w:ascii="Times New Roman" w:hAnsi="Times New Roman" w:eastAsia="宋体" w:cs="Times New Roman"/>
      <w:color w:val="000000"/>
      <w:sz w:val="18"/>
      <w:szCs w:val="18"/>
    </w:rPr>
  </w:style>
  <w:style w:type="character" w:customStyle="1" w:styleId="161">
    <w:name w:val="样式 表格文字 Char + 段前: 0.5 行 Char"/>
    <w:link w:val="162"/>
    <w:qFormat/>
    <w:uiPriority w:val="0"/>
    <w:rPr>
      <w:kern w:val="2"/>
      <w:sz w:val="24"/>
    </w:rPr>
  </w:style>
  <w:style w:type="paragraph" w:customStyle="1" w:styleId="162">
    <w:name w:val="样式 表格文字 Char + 段前: 0.5 行"/>
    <w:basedOn w:val="1"/>
    <w:link w:val="161"/>
    <w:qFormat/>
    <w:uiPriority w:val="0"/>
    <w:pPr>
      <w:adjustRightInd w:val="0"/>
      <w:snapToGrid w:val="0"/>
      <w:spacing w:beforeLines="50" w:line="360" w:lineRule="auto"/>
      <w:ind w:firstLine="200" w:firstLineChars="200"/>
      <w:jc w:val="center"/>
    </w:pPr>
    <w:rPr>
      <w:sz w:val="24"/>
    </w:rPr>
  </w:style>
  <w:style w:type="character" w:customStyle="1" w:styleId="163">
    <w:name w:val="标题 3 + 四 段前: 0 磅 段后: 0 磅 行距: 1.5 倍行距 Char Char"/>
    <w:link w:val="164"/>
    <w:qFormat/>
    <w:uiPriority w:val="0"/>
    <w:rPr>
      <w:b/>
      <w:bCs/>
      <w:sz w:val="28"/>
      <w:szCs w:val="28"/>
    </w:rPr>
  </w:style>
  <w:style w:type="paragraph" w:customStyle="1" w:styleId="164">
    <w:name w:val="标题 3 + 四 段前: 0 磅 段后: 0 磅 行距: 1.5 倍行距"/>
    <w:basedOn w:val="4"/>
    <w:next w:val="4"/>
    <w:link w:val="163"/>
    <w:qFormat/>
    <w:uiPriority w:val="0"/>
    <w:pPr>
      <w:tabs>
        <w:tab w:val="left" w:pos="851"/>
      </w:tabs>
      <w:spacing w:beforeLines="50" w:afterLines="50" w:line="360" w:lineRule="auto"/>
    </w:pPr>
    <w:rPr>
      <w:kern w:val="0"/>
      <w:sz w:val="28"/>
      <w:szCs w:val="28"/>
    </w:rPr>
  </w:style>
  <w:style w:type="character" w:customStyle="1" w:styleId="165">
    <w:name w:val="标题 2 Char Char"/>
    <w:qFormat/>
    <w:uiPriority w:val="0"/>
    <w:rPr>
      <w:rFonts w:ascii="Times New Roman" w:hAnsi="Times New Roman" w:eastAsia="黑体" w:cs="Times New Roman"/>
      <w:b/>
      <w:sz w:val="32"/>
      <w:lang w:val="en-US" w:eastAsia="zh-CN" w:bidi="ar-SA"/>
    </w:rPr>
  </w:style>
  <w:style w:type="character" w:customStyle="1" w:styleId="166">
    <w:name w:val="标题 8 字符"/>
    <w:semiHidden/>
    <w:qFormat/>
    <w:uiPriority w:val="0"/>
    <w:rPr>
      <w:rFonts w:ascii="等线 Light" w:hAnsi="等线 Light" w:eastAsia="等线 Light" w:cs="Times New Roman"/>
      <w:kern w:val="2"/>
      <w:sz w:val="24"/>
      <w:szCs w:val="24"/>
    </w:rPr>
  </w:style>
  <w:style w:type="character" w:customStyle="1" w:styleId="167">
    <w:name w:val="结束语 Char1"/>
    <w:qFormat/>
    <w:uiPriority w:val="0"/>
    <w:rPr>
      <w:rFonts w:ascii="Times New Roman" w:hAnsi="Times New Roman" w:eastAsia="宋体" w:cs="Times New Roman"/>
      <w:kern w:val="2"/>
      <w:sz w:val="28"/>
      <w:szCs w:val="28"/>
    </w:rPr>
  </w:style>
  <w:style w:type="character" w:customStyle="1" w:styleId="168">
    <w:name w:val="Char Char6"/>
    <w:qFormat/>
    <w:uiPriority w:val="0"/>
    <w:rPr>
      <w:rFonts w:ascii="Cambria" w:hAnsi="Cambria" w:eastAsia="宋体" w:cs="Cambria"/>
      <w:b/>
      <w:bCs/>
      <w:sz w:val="28"/>
      <w:szCs w:val="28"/>
    </w:rPr>
  </w:style>
  <w:style w:type="character" w:customStyle="1" w:styleId="169">
    <w:name w:val="标题 7 字符"/>
    <w:semiHidden/>
    <w:qFormat/>
    <w:uiPriority w:val="0"/>
    <w:rPr>
      <w:b/>
      <w:bCs/>
      <w:kern w:val="2"/>
      <w:sz w:val="24"/>
      <w:szCs w:val="24"/>
    </w:rPr>
  </w:style>
  <w:style w:type="character" w:customStyle="1" w:styleId="170">
    <w:name w:val="f141"/>
    <w:qFormat/>
    <w:uiPriority w:val="0"/>
    <w:rPr>
      <w:rFonts w:ascii="Times New Roman" w:hAnsi="Times New Roman" w:eastAsia="宋体" w:cs="Times New Roman"/>
      <w:sz w:val="21"/>
      <w:szCs w:val="21"/>
    </w:rPr>
  </w:style>
  <w:style w:type="character" w:customStyle="1" w:styleId="171">
    <w:name w:val="Plain Text Char"/>
    <w:qFormat/>
    <w:uiPriority w:val="0"/>
    <w:rPr>
      <w:rFonts w:ascii="宋体" w:hAnsi="宋体" w:eastAsia="宋体" w:cs="宋体"/>
      <w:kern w:val="0"/>
      <w:sz w:val="24"/>
      <w:szCs w:val="24"/>
    </w:rPr>
  </w:style>
  <w:style w:type="character" w:customStyle="1" w:styleId="172">
    <w:name w:val="页眉 Char"/>
    <w:qFormat/>
    <w:uiPriority w:val="0"/>
    <w:rPr>
      <w:rFonts w:ascii="Times New Roman" w:hAnsi="Times New Roman" w:eastAsia="宋体" w:cs="Times New Roman"/>
      <w:kern w:val="2"/>
      <w:sz w:val="18"/>
      <w:szCs w:val="18"/>
      <w:lang w:bidi="ar-SA"/>
    </w:rPr>
  </w:style>
  <w:style w:type="character" w:customStyle="1" w:styleId="173">
    <w:name w:val="正文文本缩进 Char"/>
    <w:qFormat/>
    <w:uiPriority w:val="0"/>
    <w:rPr>
      <w:rFonts w:ascii="Times New Roman" w:hAnsi="Times New Roman" w:eastAsia="宋体" w:cs="Times New Roman"/>
      <w:sz w:val="28"/>
      <w:szCs w:val="28"/>
    </w:rPr>
  </w:style>
  <w:style w:type="character" w:customStyle="1" w:styleId="174">
    <w:name w:val="big1"/>
    <w:qFormat/>
    <w:uiPriority w:val="0"/>
    <w:rPr>
      <w:rFonts w:ascii="Times New Roman" w:hAnsi="Times New Roman" w:eastAsia="宋体" w:cs="Times New Roman"/>
      <w:sz w:val="22"/>
      <w:szCs w:val="22"/>
    </w:rPr>
  </w:style>
  <w:style w:type="character" w:customStyle="1" w:styleId="175">
    <w:name w:val="苗1 Char Char"/>
    <w:link w:val="176"/>
    <w:qFormat/>
    <w:uiPriority w:val="0"/>
    <w:rPr>
      <w:rFonts w:ascii="宋体" w:hAnsi="宋体"/>
      <w:sz w:val="28"/>
      <w:szCs w:val="28"/>
    </w:rPr>
  </w:style>
  <w:style w:type="paragraph" w:customStyle="1" w:styleId="176">
    <w:name w:val="苗1"/>
    <w:basedOn w:val="1"/>
    <w:link w:val="175"/>
    <w:qFormat/>
    <w:uiPriority w:val="0"/>
    <w:pPr>
      <w:spacing w:line="480" w:lineRule="exact"/>
      <w:ind w:firstLine="588" w:firstLineChars="210"/>
    </w:pPr>
    <w:rPr>
      <w:rFonts w:ascii="宋体" w:hAnsi="宋体"/>
      <w:kern w:val="0"/>
      <w:sz w:val="28"/>
      <w:szCs w:val="28"/>
    </w:rPr>
  </w:style>
  <w:style w:type="character" w:customStyle="1" w:styleId="177">
    <w:name w:val="m1"/>
    <w:qFormat/>
    <w:uiPriority w:val="0"/>
    <w:rPr>
      <w:rFonts w:ascii="Times New Roman" w:hAnsi="Times New Roman" w:eastAsia="宋体" w:cs="Times New Roman"/>
      <w:color w:val="0000FF"/>
    </w:rPr>
  </w:style>
  <w:style w:type="character" w:customStyle="1" w:styleId="178">
    <w:name w:val="正文文本 3 Char1"/>
    <w:qFormat/>
    <w:uiPriority w:val="0"/>
    <w:rPr>
      <w:rFonts w:ascii="Times New Roman" w:hAnsi="Times New Roman" w:eastAsia="宋体" w:cs="Times New Roman"/>
      <w:kern w:val="24"/>
      <w:sz w:val="16"/>
      <w:szCs w:val="16"/>
    </w:rPr>
  </w:style>
  <w:style w:type="character" w:customStyle="1" w:styleId="179">
    <w:name w:val="cucd-0 Char"/>
    <w:qFormat/>
    <w:uiPriority w:val="0"/>
    <w:rPr>
      <w:rFonts w:ascii="Times New Roman" w:hAnsi="Times New Roman" w:eastAsia="宋体" w:cs="Times New Roman"/>
      <w:kern w:val="2"/>
      <w:sz w:val="24"/>
      <w:szCs w:val="24"/>
      <w:lang w:val="en-US" w:eastAsia="zh-CN" w:bidi="ar-SA"/>
    </w:rPr>
  </w:style>
  <w:style w:type="character" w:customStyle="1" w:styleId="180">
    <w:name w:val="正文（首行缩进两字） Char Char Char"/>
    <w:qFormat/>
    <w:uiPriority w:val="0"/>
    <w:rPr>
      <w:rFonts w:ascii="Times New Roman" w:hAnsi="Times New Roman" w:eastAsia="宋体" w:cs="Times New Roman"/>
      <w:kern w:val="2"/>
      <w:sz w:val="28"/>
      <w:szCs w:val="28"/>
      <w:lang w:val="en-US" w:eastAsia="zh-CN" w:bidi="ar-SA"/>
    </w:rPr>
  </w:style>
  <w:style w:type="character" w:customStyle="1" w:styleId="181">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2">
    <w:name w:val="unnamed51"/>
    <w:qFormat/>
    <w:uiPriority w:val="0"/>
    <w:rPr>
      <w:rFonts w:ascii="Times New Roman" w:hAnsi="Times New Roman" w:eastAsia="宋体" w:cs="Times New Roman"/>
    </w:rPr>
  </w:style>
  <w:style w:type="character" w:customStyle="1" w:styleId="183">
    <w:name w:val="正文缩进21 Char"/>
    <w:qFormat/>
    <w:uiPriority w:val="0"/>
    <w:rPr>
      <w:rFonts w:ascii="Times New Roman" w:hAnsi="Times New Roman" w:eastAsia="宋体" w:cs="Times New Roman"/>
      <w:sz w:val="24"/>
      <w:lang w:val="en-US" w:eastAsia="zh-CN" w:bidi="ar-SA"/>
    </w:rPr>
  </w:style>
  <w:style w:type="character" w:customStyle="1" w:styleId="184">
    <w:name w:val="正文（首行缩进两字） Char"/>
    <w:qFormat/>
    <w:uiPriority w:val="0"/>
    <w:rPr>
      <w:rFonts w:ascii="Times New Roman" w:hAnsi="Times New Roman" w:eastAsia="宋体" w:cs="Times New Roman"/>
      <w:kern w:val="2"/>
      <w:sz w:val="28"/>
      <w:szCs w:val="28"/>
      <w:lang w:val="en-US" w:eastAsia="zh-CN" w:bidi="ar-SA"/>
    </w:rPr>
  </w:style>
  <w:style w:type="character" w:customStyle="1" w:styleId="185">
    <w:name w:val="副标题 字符"/>
    <w:qFormat/>
    <w:uiPriority w:val="0"/>
    <w:rPr>
      <w:rFonts w:ascii="等线 Light" w:hAnsi="等线 Light" w:cs="Times New Roman"/>
      <w:b/>
      <w:bCs/>
      <w:kern w:val="28"/>
      <w:sz w:val="32"/>
      <w:szCs w:val="32"/>
    </w:rPr>
  </w:style>
  <w:style w:type="character" w:customStyle="1" w:styleId="186">
    <w:name w:val="正文文本 字符"/>
    <w:qFormat/>
    <w:uiPriority w:val="0"/>
    <w:rPr>
      <w:kern w:val="2"/>
      <w:sz w:val="21"/>
    </w:rPr>
  </w:style>
  <w:style w:type="character" w:customStyle="1" w:styleId="187">
    <w:name w:val="序号前置"/>
    <w:qFormat/>
    <w:uiPriority w:val="0"/>
    <w:rPr>
      <w:rFonts w:ascii="Times New Roman" w:hAnsi="宋体" w:eastAsia="宋体" w:cs="Times New Roman"/>
    </w:rPr>
  </w:style>
  <w:style w:type="character" w:customStyle="1" w:styleId="188">
    <w:name w:val="Header Char"/>
    <w:qFormat/>
    <w:uiPriority w:val="0"/>
    <w:rPr>
      <w:rFonts w:ascii="宋体" w:hAnsi="Times New Roman" w:eastAsia="宋体" w:cs="Times New Roman"/>
      <w:sz w:val="24"/>
      <w:szCs w:val="24"/>
    </w:rPr>
  </w:style>
  <w:style w:type="character" w:customStyle="1" w:styleId="189">
    <w:name w:val="15"/>
    <w:qFormat/>
    <w:uiPriority w:val="0"/>
    <w:rPr>
      <w:rFonts w:hint="eastAsia" w:ascii="宋体-方正超大字符集" w:hAnsi="Times New Roman" w:eastAsia="宋体-方正超大字符集" w:cs="Times New Roman"/>
      <w:color w:val="0000FF"/>
      <w:sz w:val="20"/>
      <w:szCs w:val="20"/>
      <w:u w:val="single"/>
    </w:rPr>
  </w:style>
  <w:style w:type="character" w:customStyle="1" w:styleId="190">
    <w:name w:val="p101"/>
    <w:qFormat/>
    <w:uiPriority w:val="0"/>
    <w:rPr>
      <w:rFonts w:hint="default" w:ascii="ˎ̥" w:hAnsi="ˎ̥" w:eastAsia="宋体" w:cs="Times New Roman"/>
      <w:sz w:val="22"/>
      <w:szCs w:val="22"/>
      <w:u w:val="none"/>
    </w:rPr>
  </w:style>
  <w:style w:type="character" w:customStyle="1" w:styleId="191">
    <w:name w:val="样式 加粗"/>
    <w:qFormat/>
    <w:uiPriority w:val="0"/>
    <w:rPr>
      <w:rFonts w:ascii="Times New Roman" w:hAnsi="Times New Roman" w:eastAsia="仿宋_GB2312" w:cs="Times New Roman"/>
      <w:bCs/>
      <w:sz w:val="24"/>
    </w:rPr>
  </w:style>
  <w:style w:type="character" w:customStyle="1" w:styleId="192">
    <w:name w:val="Char Char18"/>
    <w:qFormat/>
    <w:uiPriority w:val="0"/>
    <w:rPr>
      <w:rFonts w:ascii="Times New Roman" w:hAnsi="Times New Roman" w:eastAsia="宋体" w:cs="Times New Roman"/>
      <w:sz w:val="18"/>
      <w:szCs w:val="18"/>
    </w:rPr>
  </w:style>
  <w:style w:type="character" w:customStyle="1" w:styleId="193">
    <w:name w:val="纯文本 Char"/>
    <w:qFormat/>
    <w:uiPriority w:val="0"/>
    <w:rPr>
      <w:rFonts w:ascii="宋体" w:hAnsi="Courier New" w:eastAsia="宋体" w:cs="Times New Roman"/>
      <w:kern w:val="2"/>
      <w:sz w:val="21"/>
      <w:lang w:val="en-US" w:eastAsia="zh-CN" w:bidi="ar-SA"/>
    </w:rPr>
  </w:style>
  <w:style w:type="character" w:customStyle="1" w:styleId="194">
    <w:name w:val="正文文本 Char Char"/>
    <w:qFormat/>
    <w:uiPriority w:val="0"/>
    <w:rPr>
      <w:rFonts w:ascii="Times New Roman" w:hAnsi="Times New Roman" w:eastAsia="宋体" w:cs="Times New Roman"/>
      <w:sz w:val="28"/>
      <w:szCs w:val="28"/>
    </w:rPr>
  </w:style>
  <w:style w:type="character" w:customStyle="1" w:styleId="195">
    <w:name w:val="正文文本缩进 Char2"/>
    <w:qFormat/>
    <w:uiPriority w:val="0"/>
    <w:rPr>
      <w:rFonts w:ascii="隶书" w:hAnsi="宋体" w:eastAsia="隶书" w:cs="Times New Roman"/>
      <w:kern w:val="2"/>
      <w:sz w:val="52"/>
      <w:szCs w:val="24"/>
      <w:lang w:bidi="ar-SA"/>
    </w:rPr>
  </w:style>
  <w:style w:type="character" w:customStyle="1" w:styleId="196">
    <w:name w:val="style31"/>
    <w:qFormat/>
    <w:uiPriority w:val="0"/>
    <w:rPr>
      <w:rFonts w:ascii="Times New Roman" w:hAnsi="Times New Roman" w:eastAsia="宋体" w:cs="Times New Roman"/>
      <w:color w:val="000000"/>
    </w:rPr>
  </w:style>
  <w:style w:type="character" w:customStyle="1" w:styleId="197">
    <w:name w:val="Char Char8"/>
    <w:qFormat/>
    <w:uiPriority w:val="0"/>
    <w:rPr>
      <w:rFonts w:ascii="方正小标宋简体" w:hAnsi="宋体" w:eastAsia="方正小标宋简体" w:cs="宋体"/>
      <w:b/>
      <w:bCs/>
      <w:color w:val="000000"/>
      <w:sz w:val="44"/>
      <w:szCs w:val="44"/>
    </w:rPr>
  </w:style>
  <w:style w:type="character" w:customStyle="1" w:styleId="198">
    <w:name w:val="标题 2 Char"/>
    <w:qFormat/>
    <w:uiPriority w:val="0"/>
    <w:rPr>
      <w:rFonts w:ascii="宋体" w:hAnsi="宋体" w:eastAsia="宋体" w:cs="Times New Roman"/>
      <w:b/>
      <w:spacing w:val="-6"/>
      <w:kern w:val="2"/>
      <w:sz w:val="28"/>
      <w:lang w:val="en-US" w:eastAsia="zh-CN" w:bidi="ar-SA"/>
    </w:rPr>
  </w:style>
  <w:style w:type="character" w:customStyle="1" w:styleId="199">
    <w:name w:val="正文首行缩进 2 Char1"/>
    <w:qFormat/>
    <w:uiPriority w:val="0"/>
    <w:rPr>
      <w:rFonts w:ascii="Times New Roman" w:hAnsi="Times New Roman" w:eastAsia="宋体" w:cs="Times New Roman"/>
      <w:kern w:val="24"/>
      <w:sz w:val="28"/>
      <w:szCs w:val="28"/>
    </w:rPr>
  </w:style>
  <w:style w:type="character" w:customStyle="1" w:styleId="200">
    <w:name w:val="HTML 地址 Char2"/>
    <w:qFormat/>
    <w:uiPriority w:val="0"/>
    <w:rPr>
      <w:rFonts w:ascii="Times New Roman" w:hAnsi="Times New Roman" w:eastAsia="宋体" w:cs="Times New Roman"/>
      <w:i/>
      <w:iCs/>
      <w:kern w:val="2"/>
      <w:sz w:val="21"/>
      <w:szCs w:val="24"/>
    </w:rPr>
  </w:style>
  <w:style w:type="character" w:customStyle="1" w:styleId="201">
    <w:name w:val="缩进正文 Char"/>
    <w:link w:val="202"/>
    <w:qFormat/>
    <w:uiPriority w:val="0"/>
    <w:rPr>
      <w:rFonts w:ascii="宋体" w:hAnsi="宋体" w:eastAsia="Times New Roman"/>
      <w:spacing w:val="30"/>
      <w:sz w:val="24"/>
      <w:szCs w:val="24"/>
      <w:lang w:val="en-US" w:eastAsia="zh-CN" w:bidi="ar-SA"/>
    </w:rPr>
  </w:style>
  <w:style w:type="paragraph" w:customStyle="1" w:styleId="202">
    <w:name w:val="缩进正文"/>
    <w:link w:val="201"/>
    <w:qFormat/>
    <w:uiPriority w:val="0"/>
    <w:pPr>
      <w:adjustRightInd w:val="0"/>
      <w:snapToGrid w:val="0"/>
      <w:spacing w:beforeLines="70" w:afterLines="70" w:line="360" w:lineRule="exact"/>
      <w:ind w:left="1021"/>
      <w:jc w:val="both"/>
      <w:textAlignment w:val="baseline"/>
    </w:pPr>
    <w:rPr>
      <w:rFonts w:ascii="宋体" w:hAnsi="宋体" w:eastAsia="Times New Roman" w:cs="Times New Roman"/>
      <w:spacing w:val="30"/>
      <w:sz w:val="24"/>
      <w:szCs w:val="24"/>
      <w:lang w:val="en-US" w:eastAsia="zh-CN" w:bidi="ar-SA"/>
    </w:rPr>
  </w:style>
  <w:style w:type="character" w:customStyle="1" w:styleId="203">
    <w:name w:val="已访问的超链接1"/>
    <w:qFormat/>
    <w:uiPriority w:val="0"/>
    <w:rPr>
      <w:rFonts w:ascii="Times New Roman" w:hAnsi="Times New Roman" w:eastAsia="宋体" w:cs="Times New Roman"/>
      <w:color w:val="800080"/>
      <w:u w:val="single"/>
    </w:rPr>
  </w:style>
  <w:style w:type="character" w:customStyle="1" w:styleId="204">
    <w:name w:val="cucd-B Char Char"/>
    <w:link w:val="205"/>
    <w:qFormat/>
    <w:uiPriority w:val="0"/>
    <w:rPr>
      <w:rFonts w:eastAsia="黑体"/>
      <w:kern w:val="2"/>
      <w:sz w:val="30"/>
      <w:szCs w:val="24"/>
      <w:lang w:val="en-US" w:eastAsia="zh-CN" w:bidi="ar-SA"/>
    </w:rPr>
  </w:style>
  <w:style w:type="paragraph" w:customStyle="1" w:styleId="205">
    <w:name w:val="cucd-B"/>
    <w:next w:val="206"/>
    <w:link w:val="204"/>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206">
    <w:name w:val="cucd-0"/>
    <w:link w:val="207"/>
    <w:qFormat/>
    <w:uiPriority w:val="0"/>
    <w:pPr>
      <w:spacing w:line="360" w:lineRule="auto"/>
      <w:ind w:firstLine="480" w:firstLineChars="200"/>
    </w:pPr>
    <w:rPr>
      <w:rFonts w:ascii="Times New Roman" w:hAnsi="Times New Roman" w:eastAsia="Times New Roman" w:cs="Times New Roman"/>
      <w:kern w:val="2"/>
      <w:sz w:val="24"/>
      <w:szCs w:val="24"/>
      <w:lang w:val="en-US" w:eastAsia="zh-CN" w:bidi="ar-SA"/>
    </w:rPr>
  </w:style>
  <w:style w:type="character" w:customStyle="1" w:styleId="207">
    <w:name w:val="cucd-0 Char Char Char Char Char Char"/>
    <w:link w:val="206"/>
    <w:qFormat/>
    <w:uiPriority w:val="0"/>
    <w:rPr>
      <w:rFonts w:eastAsia="Times New Roman"/>
      <w:kern w:val="2"/>
      <w:sz w:val="24"/>
      <w:szCs w:val="24"/>
      <w:lang w:val="en-US" w:eastAsia="zh-CN" w:bidi="ar-SA"/>
    </w:rPr>
  </w:style>
  <w:style w:type="character" w:customStyle="1" w:styleId="208">
    <w:name w:val="cucd-C Char Char"/>
    <w:link w:val="209"/>
    <w:qFormat/>
    <w:uiPriority w:val="0"/>
    <w:rPr>
      <w:rFonts w:eastAsia="Times New Roman"/>
      <w:b/>
      <w:kern w:val="2"/>
      <w:sz w:val="28"/>
      <w:szCs w:val="24"/>
      <w:lang w:val="en-US" w:eastAsia="zh-CN" w:bidi="ar-SA"/>
    </w:rPr>
  </w:style>
  <w:style w:type="paragraph" w:customStyle="1" w:styleId="209">
    <w:name w:val="cucd-C"/>
    <w:next w:val="206"/>
    <w:link w:val="208"/>
    <w:qFormat/>
    <w:uiPriority w:val="0"/>
    <w:pPr>
      <w:spacing w:line="360" w:lineRule="auto"/>
      <w:outlineLvl w:val="2"/>
    </w:pPr>
    <w:rPr>
      <w:rFonts w:ascii="Times New Roman" w:hAnsi="Times New Roman" w:eastAsia="Times New Roman" w:cs="Times New Roman"/>
      <w:b/>
      <w:kern w:val="2"/>
      <w:sz w:val="28"/>
      <w:szCs w:val="24"/>
      <w:lang w:val="en-US" w:eastAsia="zh-CN" w:bidi="ar-SA"/>
    </w:rPr>
  </w:style>
  <w:style w:type="character" w:customStyle="1" w:styleId="210">
    <w:name w:val="cucd-3 Char1"/>
    <w:qFormat/>
    <w:uiPriority w:val="0"/>
    <w:rPr>
      <w:rFonts w:ascii="Times New Roman" w:hAnsi="Times New Roman" w:eastAsia="宋体" w:cs="Times New Roman"/>
      <w:b/>
      <w:kern w:val="2"/>
      <w:sz w:val="28"/>
      <w:szCs w:val="24"/>
      <w:lang w:val="en-US" w:eastAsia="zh-CN" w:bidi="ar-SA"/>
    </w:rPr>
  </w:style>
  <w:style w:type="character" w:customStyle="1" w:styleId="211">
    <w:name w:val="注释标题 Char1"/>
    <w:qFormat/>
    <w:uiPriority w:val="0"/>
    <w:rPr>
      <w:rFonts w:ascii="Times New Roman" w:hAnsi="Times New Roman" w:eastAsia="宋体" w:cs="Times New Roman"/>
      <w:kern w:val="24"/>
      <w:sz w:val="28"/>
      <w:szCs w:val="28"/>
    </w:rPr>
  </w:style>
  <w:style w:type="character" w:customStyle="1" w:styleId="212">
    <w:name w:val="批注框文本 Char Char Char Char Char Char Char Char"/>
    <w:qFormat/>
    <w:uiPriority w:val="0"/>
    <w:rPr>
      <w:rFonts w:ascii="Times New Roman" w:hAnsi="Times New Roman" w:eastAsia="宋体" w:cs="Times New Roman"/>
      <w:sz w:val="18"/>
      <w:szCs w:val="18"/>
    </w:rPr>
  </w:style>
  <w:style w:type="character" w:customStyle="1" w:styleId="213">
    <w:name w:val="正文首行缩进 Char1"/>
    <w:qFormat/>
    <w:uiPriority w:val="0"/>
    <w:rPr>
      <w:rFonts w:ascii="Times New Roman" w:hAnsi="Times New Roman" w:eastAsia="宋体" w:cs="Times New Roman"/>
      <w:kern w:val="24"/>
      <w:sz w:val="28"/>
      <w:szCs w:val="28"/>
    </w:rPr>
  </w:style>
  <w:style w:type="character" w:customStyle="1" w:styleId="214">
    <w:name w:val="Char Char2"/>
    <w:qFormat/>
    <w:uiPriority w:val="0"/>
    <w:rPr>
      <w:rFonts w:ascii="Arial" w:hAnsi="Arial" w:eastAsia="宋体" w:cs="Arial"/>
      <w:b/>
      <w:bCs/>
      <w:kern w:val="2"/>
      <w:sz w:val="32"/>
      <w:szCs w:val="32"/>
      <w:lang w:val="en-US" w:eastAsia="zh-CN" w:bidi="ar-SA"/>
    </w:rPr>
  </w:style>
  <w:style w:type="character" w:customStyle="1" w:styleId="215">
    <w:name w:val="项目 Char Char"/>
    <w:link w:val="216"/>
    <w:qFormat/>
    <w:uiPriority w:val="0"/>
    <w:rPr>
      <w:rFonts w:eastAsia="Times New Roman"/>
      <w:sz w:val="28"/>
      <w:szCs w:val="24"/>
    </w:rPr>
  </w:style>
  <w:style w:type="paragraph" w:customStyle="1" w:styleId="216">
    <w:name w:val="项目"/>
    <w:basedOn w:val="1"/>
    <w:link w:val="215"/>
    <w:qFormat/>
    <w:uiPriority w:val="0"/>
    <w:pPr>
      <w:numPr>
        <w:ilvl w:val="0"/>
        <w:numId w:val="5"/>
      </w:numPr>
      <w:tabs>
        <w:tab w:val="left" w:pos="980"/>
        <w:tab w:val="left" w:pos="1080"/>
      </w:tabs>
      <w:spacing w:beforeLines="50" w:line="360" w:lineRule="auto"/>
    </w:pPr>
    <w:rPr>
      <w:rFonts w:eastAsia="Times New Roman"/>
      <w:kern w:val="0"/>
      <w:sz w:val="28"/>
      <w:szCs w:val="24"/>
    </w:rPr>
  </w:style>
  <w:style w:type="character" w:customStyle="1" w:styleId="217">
    <w:name w:val="列出段落 Char"/>
    <w:link w:val="218"/>
    <w:qFormat/>
    <w:uiPriority w:val="0"/>
    <w:rPr>
      <w:rFonts w:ascii="Calibri" w:hAnsi="Calibri"/>
      <w:kern w:val="2"/>
      <w:sz w:val="21"/>
      <w:szCs w:val="22"/>
    </w:rPr>
  </w:style>
  <w:style w:type="paragraph" w:customStyle="1" w:styleId="218">
    <w:name w:val="List Paragraph1"/>
    <w:basedOn w:val="1"/>
    <w:link w:val="217"/>
    <w:qFormat/>
    <w:uiPriority w:val="0"/>
    <w:pPr>
      <w:ind w:firstLine="420" w:firstLineChars="200"/>
    </w:pPr>
    <w:rPr>
      <w:rFonts w:ascii="Calibri" w:hAnsi="Calibri"/>
      <w:szCs w:val="22"/>
    </w:rPr>
  </w:style>
  <w:style w:type="character" w:customStyle="1" w:styleId="219">
    <w:name w:val="样式 标题 4h4标书 标题 4A(1.1.1.1)H41H42H43H44H45H46H47H48H4... Char Char"/>
    <w:link w:val="220"/>
    <w:qFormat/>
    <w:uiPriority w:val="0"/>
    <w:rPr>
      <w:rFonts w:eastAsia="仿宋_GB2312"/>
      <w:bCs/>
      <w:color w:val="FF0000"/>
      <w:sz w:val="24"/>
      <w:szCs w:val="28"/>
    </w:rPr>
  </w:style>
  <w:style w:type="paragraph" w:customStyle="1" w:styleId="220">
    <w:name w:val="样式 标题 4h4标书 标题 4A(1.1.1.1)H41H42H43H44H45H46H47H48H4..."/>
    <w:basedOn w:val="6"/>
    <w:link w:val="219"/>
    <w:qFormat/>
    <w:uiPriority w:val="0"/>
    <w:pPr>
      <w:tabs>
        <w:tab w:val="left" w:pos="960"/>
      </w:tabs>
      <w:spacing w:before="240" w:after="0" w:afterLines="50" w:line="360" w:lineRule="auto"/>
      <w:ind w:left="851" w:hanging="851"/>
    </w:pPr>
    <w:rPr>
      <w:rFonts w:ascii="Times New Roman" w:hAnsi="Times New Roman" w:eastAsia="仿宋_GB2312"/>
      <w:b w:val="0"/>
      <w:color w:val="FF0000"/>
      <w:kern w:val="0"/>
      <w:sz w:val="24"/>
    </w:rPr>
  </w:style>
  <w:style w:type="character" w:customStyle="1" w:styleId="221">
    <w:name w:val="text1"/>
    <w:qFormat/>
    <w:uiPriority w:val="0"/>
    <w:rPr>
      <w:rFonts w:ascii="Times New Roman" w:hAnsi="Times New Roman" w:eastAsia="宋体" w:cs="Times New Roman"/>
      <w:sz w:val="18"/>
      <w:szCs w:val="18"/>
    </w:rPr>
  </w:style>
  <w:style w:type="character" w:customStyle="1" w:styleId="222">
    <w:name w:val="Char Char1"/>
    <w:qFormat/>
    <w:uiPriority w:val="0"/>
    <w:rPr>
      <w:rFonts w:eastAsia="宋体"/>
      <w:b/>
      <w:bCs/>
      <w:kern w:val="2"/>
      <w:sz w:val="32"/>
      <w:szCs w:val="32"/>
      <w:lang w:val="en-US" w:eastAsia="zh-CN" w:bidi="ar-SA"/>
    </w:rPr>
  </w:style>
  <w:style w:type="character" w:customStyle="1" w:styleId="223">
    <w:name w:val="结束语 字符"/>
    <w:qFormat/>
    <w:uiPriority w:val="0"/>
    <w:rPr>
      <w:kern w:val="2"/>
      <w:sz w:val="21"/>
    </w:rPr>
  </w:style>
  <w:style w:type="character" w:customStyle="1" w:styleId="224">
    <w:name w:val="style11"/>
    <w:qFormat/>
    <w:uiPriority w:val="0"/>
    <w:rPr>
      <w:rFonts w:ascii="Times New Roman" w:hAnsi="Times New Roman" w:eastAsia="宋体" w:cs="Times New Roman"/>
      <w:color w:val="3399FF"/>
    </w:rPr>
  </w:style>
  <w:style w:type="character" w:customStyle="1" w:styleId="225">
    <w:name w:val="标题 字符"/>
    <w:qFormat/>
    <w:uiPriority w:val="0"/>
    <w:rPr>
      <w:rFonts w:ascii="等线 Light" w:hAnsi="等线 Light" w:cs="Times New Roman"/>
      <w:b/>
      <w:bCs/>
      <w:kern w:val="2"/>
      <w:sz w:val="32"/>
      <w:szCs w:val="32"/>
    </w:rPr>
  </w:style>
  <w:style w:type="character" w:customStyle="1" w:styleId="226">
    <w:name w:val="b1"/>
    <w:qFormat/>
    <w:uiPriority w:val="0"/>
    <w:rPr>
      <w:rFonts w:hint="default" w:ascii="Times New Roman" w:hAnsi="Times New Roman" w:eastAsia="宋体" w:cs="Times New Roman"/>
      <w:color w:val="000000"/>
      <w:sz w:val="20"/>
      <w:szCs w:val="20"/>
    </w:rPr>
  </w:style>
  <w:style w:type="character" w:customStyle="1" w:styleId="227">
    <w:name w:val="Char Char14"/>
    <w:qFormat/>
    <w:uiPriority w:val="0"/>
    <w:rPr>
      <w:rFonts w:ascii="Times New Roman" w:hAnsi="Times New Roman" w:eastAsia="宋体" w:cs="Times New Roman"/>
      <w:kern w:val="0"/>
      <w:sz w:val="20"/>
      <w:szCs w:val="20"/>
    </w:rPr>
  </w:style>
  <w:style w:type="character" w:customStyle="1" w:styleId="228">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ascii="Times New Roman" w:hAnsi="Times New Roman" w:eastAsia="宋体" w:cs="Times New Roman"/>
      <w:kern w:val="2"/>
      <w:sz w:val="28"/>
      <w:szCs w:val="28"/>
      <w:lang w:val="en-US" w:eastAsia="zh-CN" w:bidi="ar-SA"/>
    </w:rPr>
  </w:style>
  <w:style w:type="character" w:customStyle="1" w:styleId="229">
    <w:name w:val="正文1 Char Char"/>
    <w:link w:val="230"/>
    <w:qFormat/>
    <w:uiPriority w:val="0"/>
    <w:rPr>
      <w:rFonts w:ascii="宋体" w:eastAsia="Times New Roman"/>
      <w:kern w:val="2"/>
      <w:sz w:val="28"/>
      <w:szCs w:val="24"/>
    </w:rPr>
  </w:style>
  <w:style w:type="paragraph" w:customStyle="1" w:styleId="230">
    <w:name w:val="正文1"/>
    <w:basedOn w:val="1"/>
    <w:link w:val="229"/>
    <w:qFormat/>
    <w:uiPriority w:val="0"/>
    <w:pPr>
      <w:numPr>
        <w:ilvl w:val="0"/>
        <w:numId w:val="6"/>
      </w:numPr>
      <w:tabs>
        <w:tab w:val="left" w:pos="737"/>
        <w:tab w:val="clear" w:pos="720"/>
      </w:tabs>
      <w:spacing w:line="360" w:lineRule="auto"/>
    </w:pPr>
    <w:rPr>
      <w:rFonts w:ascii="宋体" w:eastAsia="Times New Roman"/>
      <w:sz w:val="28"/>
      <w:szCs w:val="24"/>
    </w:rPr>
  </w:style>
  <w:style w:type="character" w:customStyle="1" w:styleId="231">
    <w:name w:val="style41"/>
    <w:qFormat/>
    <w:uiPriority w:val="0"/>
    <w:rPr>
      <w:rFonts w:ascii="Times New Roman" w:hAnsi="Times New Roman" w:eastAsia="宋体" w:cs="Times New Roman"/>
      <w:color w:val="262626"/>
    </w:rPr>
  </w:style>
  <w:style w:type="character" w:customStyle="1" w:styleId="232">
    <w:name w:val="cucd-D Char Char"/>
    <w:link w:val="233"/>
    <w:qFormat/>
    <w:uiPriority w:val="0"/>
    <w:rPr>
      <w:rFonts w:eastAsia="Times New Roman"/>
      <w:b/>
      <w:kern w:val="2"/>
      <w:sz w:val="24"/>
      <w:szCs w:val="24"/>
      <w:lang w:val="en-US" w:eastAsia="zh-CN" w:bidi="ar-SA"/>
    </w:rPr>
  </w:style>
  <w:style w:type="paragraph" w:customStyle="1" w:styleId="233">
    <w:name w:val="cucd-D"/>
    <w:next w:val="206"/>
    <w:link w:val="232"/>
    <w:qFormat/>
    <w:uiPriority w:val="0"/>
    <w:pPr>
      <w:spacing w:line="360" w:lineRule="auto"/>
      <w:outlineLvl w:val="3"/>
    </w:pPr>
    <w:rPr>
      <w:rFonts w:ascii="Times New Roman" w:hAnsi="Times New Roman" w:eastAsia="Times New Roman" w:cs="Times New Roman"/>
      <w:b/>
      <w:kern w:val="2"/>
      <w:sz w:val="24"/>
      <w:szCs w:val="24"/>
      <w:lang w:val="en-US" w:eastAsia="zh-CN" w:bidi="ar-SA"/>
    </w:rPr>
  </w:style>
  <w:style w:type="character" w:customStyle="1" w:styleId="234">
    <w:name w:val="Footer Char"/>
    <w:qFormat/>
    <w:uiPriority w:val="0"/>
    <w:rPr>
      <w:rFonts w:ascii="宋体" w:hAnsi="Times New Roman" w:eastAsia="宋体" w:cs="Times New Roman"/>
      <w:sz w:val="24"/>
      <w:szCs w:val="24"/>
    </w:rPr>
  </w:style>
  <w:style w:type="character" w:customStyle="1" w:styleId="235">
    <w:name w:val="正文文本 3 Char2"/>
    <w:qFormat/>
    <w:uiPriority w:val="0"/>
    <w:rPr>
      <w:rFonts w:ascii="Times New Roman" w:hAnsi="Times New Roman" w:eastAsia="宋体" w:cs="Times New Roman"/>
      <w:kern w:val="2"/>
      <w:sz w:val="16"/>
      <w:szCs w:val="16"/>
    </w:rPr>
  </w:style>
  <w:style w:type="character" w:customStyle="1" w:styleId="236">
    <w:name w:val="样式 粉红"/>
    <w:qFormat/>
    <w:uiPriority w:val="0"/>
    <w:rPr>
      <w:rFonts w:ascii="Times New Roman" w:hAnsi="Times New Roman" w:eastAsia="宋体" w:cs="Times New Roman"/>
      <w:color w:val="auto"/>
      <w:u w:val="none"/>
    </w:rPr>
  </w:style>
  <w:style w:type="character" w:customStyle="1" w:styleId="237">
    <w:name w:val="cucd-1 Char"/>
    <w:link w:val="238"/>
    <w:qFormat/>
    <w:uiPriority w:val="0"/>
    <w:rPr>
      <w:rFonts w:eastAsia="黑体"/>
      <w:b/>
      <w:kern w:val="2"/>
      <w:sz w:val="36"/>
      <w:szCs w:val="24"/>
      <w:lang w:val="en-US" w:eastAsia="zh-CN" w:bidi="ar-SA"/>
    </w:rPr>
  </w:style>
  <w:style w:type="paragraph" w:customStyle="1" w:styleId="238">
    <w:name w:val="cucd-1"/>
    <w:next w:val="239"/>
    <w:link w:val="237"/>
    <w:qFormat/>
    <w:uiPriority w:val="0"/>
    <w:pPr>
      <w:pageBreakBefore/>
      <w:numPr>
        <w:ilvl w:val="0"/>
        <w:numId w:val="7"/>
      </w:numPr>
      <w:tabs>
        <w:tab w:val="left" w:pos="3305"/>
      </w:tabs>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239">
    <w:name w:val="cucd-2"/>
    <w:next w:val="240"/>
    <w:link w:val="242"/>
    <w:qFormat/>
    <w:uiPriority w:val="0"/>
    <w:pPr>
      <w:numPr>
        <w:ilvl w:val="1"/>
        <w:numId w:val="7"/>
      </w:numPr>
      <w:tabs>
        <w:tab w:val="left" w:pos="3305"/>
        <w:tab w:val="left" w:pos="3447"/>
      </w:tabs>
      <w:spacing w:line="360" w:lineRule="auto"/>
      <w:outlineLvl w:val="1"/>
    </w:pPr>
    <w:rPr>
      <w:rFonts w:ascii="Times New Roman" w:hAnsi="Times New Roman" w:eastAsia="黑体" w:cs="Times New Roman"/>
      <w:b/>
      <w:kern w:val="2"/>
      <w:sz w:val="30"/>
      <w:szCs w:val="24"/>
      <w:lang w:val="en-US" w:eastAsia="zh-CN" w:bidi="ar-SA"/>
    </w:rPr>
  </w:style>
  <w:style w:type="paragraph" w:customStyle="1" w:styleId="240">
    <w:name w:val="cucd-3"/>
    <w:next w:val="241"/>
    <w:link w:val="243"/>
    <w:qFormat/>
    <w:uiPriority w:val="0"/>
    <w:pPr>
      <w:numPr>
        <w:ilvl w:val="2"/>
        <w:numId w:val="7"/>
      </w:numPr>
      <w:tabs>
        <w:tab w:val="left" w:pos="3305"/>
        <w:tab w:val="left" w:pos="3589"/>
      </w:tabs>
      <w:spacing w:line="360" w:lineRule="auto"/>
      <w:outlineLvl w:val="2"/>
    </w:pPr>
    <w:rPr>
      <w:rFonts w:ascii="Times New Roman" w:hAnsi="Times New Roman" w:eastAsia="Times New Roman" w:cs="Times New Roman"/>
      <w:b/>
      <w:kern w:val="2"/>
      <w:sz w:val="28"/>
      <w:szCs w:val="24"/>
      <w:lang w:val="en-US" w:eastAsia="zh-CN" w:bidi="ar-SA"/>
    </w:rPr>
  </w:style>
  <w:style w:type="paragraph" w:customStyle="1" w:styleId="241">
    <w:name w:val="cucd-4"/>
    <w:next w:val="206"/>
    <w:qFormat/>
    <w:uiPriority w:val="0"/>
    <w:pPr>
      <w:numPr>
        <w:ilvl w:val="3"/>
        <w:numId w:val="7"/>
      </w:numPr>
      <w:tabs>
        <w:tab w:val="left" w:pos="3305"/>
        <w:tab w:val="left" w:pos="3731"/>
      </w:tabs>
      <w:spacing w:line="360" w:lineRule="auto"/>
      <w:outlineLvl w:val="3"/>
    </w:pPr>
    <w:rPr>
      <w:rFonts w:ascii="Times New Roman" w:hAnsi="Times New Roman" w:eastAsia="宋体" w:cs="Times New Roman"/>
      <w:b/>
      <w:kern w:val="2"/>
      <w:sz w:val="24"/>
      <w:szCs w:val="24"/>
      <w:lang w:val="en-US" w:eastAsia="zh-CN" w:bidi="ar-SA"/>
    </w:rPr>
  </w:style>
  <w:style w:type="character" w:customStyle="1" w:styleId="242">
    <w:name w:val="cucd-2 Char"/>
    <w:link w:val="239"/>
    <w:qFormat/>
    <w:uiPriority w:val="0"/>
    <w:rPr>
      <w:rFonts w:eastAsia="黑体"/>
      <w:b/>
      <w:kern w:val="2"/>
      <w:sz w:val="30"/>
      <w:szCs w:val="24"/>
      <w:lang w:val="en-US" w:eastAsia="zh-CN" w:bidi="ar-SA"/>
    </w:rPr>
  </w:style>
  <w:style w:type="character" w:customStyle="1" w:styleId="243">
    <w:name w:val="cucd-3 Char"/>
    <w:link w:val="240"/>
    <w:qFormat/>
    <w:uiPriority w:val="0"/>
    <w:rPr>
      <w:rFonts w:eastAsia="Times New Roman"/>
      <w:b/>
      <w:kern w:val="2"/>
      <w:sz w:val="28"/>
      <w:szCs w:val="24"/>
      <w:lang w:val="en-US" w:eastAsia="zh-CN" w:bidi="ar-SA"/>
    </w:rPr>
  </w:style>
  <w:style w:type="character" w:customStyle="1" w:styleId="244">
    <w:name w:val="称呼 Char2"/>
    <w:qFormat/>
    <w:uiPriority w:val="0"/>
    <w:rPr>
      <w:rFonts w:ascii="Times New Roman" w:hAnsi="Times New Roman" w:eastAsia="宋体" w:cs="Times New Roman"/>
      <w:kern w:val="2"/>
      <w:sz w:val="21"/>
      <w:szCs w:val="24"/>
    </w:rPr>
  </w:style>
  <w:style w:type="character" w:customStyle="1" w:styleId="245">
    <w:name w:val="日期 Char"/>
    <w:qFormat/>
    <w:uiPriority w:val="0"/>
    <w:rPr>
      <w:rFonts w:ascii="黑体" w:hAnsi="Times New Roman" w:eastAsia="黑体" w:cs="Times New Roman"/>
      <w:sz w:val="28"/>
      <w:lang w:bidi="ar-SA"/>
    </w:rPr>
  </w:style>
  <w:style w:type="character" w:customStyle="1" w:styleId="246">
    <w:name w:val="正文文本 Char"/>
    <w:qFormat/>
    <w:uiPriority w:val="0"/>
    <w:rPr>
      <w:rFonts w:ascii="Times New Roman" w:hAnsi="Times New Roman" w:eastAsia="宋体" w:cs="Times New Roman"/>
      <w:sz w:val="28"/>
      <w:szCs w:val="28"/>
    </w:rPr>
  </w:style>
  <w:style w:type="character" w:customStyle="1" w:styleId="247">
    <w:name w:val="apple-style-span"/>
    <w:qFormat/>
    <w:uiPriority w:val="0"/>
    <w:rPr>
      <w:rFonts w:ascii="Times New Roman" w:hAnsi="Times New Roman" w:eastAsia="宋体" w:cs="Times New Roman"/>
    </w:rPr>
  </w:style>
  <w:style w:type="character" w:customStyle="1" w:styleId="248">
    <w:name w:val="Char Char25"/>
    <w:qFormat/>
    <w:uiPriority w:val="0"/>
    <w:rPr>
      <w:rFonts w:ascii="Times New Roman" w:hAnsi="Times New Roman" w:eastAsia="宋体" w:cs="Times New Roman"/>
      <w:b/>
      <w:bCs/>
      <w:sz w:val="20"/>
      <w:szCs w:val="20"/>
    </w:rPr>
  </w:style>
  <w:style w:type="character" w:customStyle="1" w:styleId="249">
    <w:name w:val="HTML 地址 字符"/>
    <w:qFormat/>
    <w:uiPriority w:val="0"/>
    <w:rPr>
      <w:i/>
      <w:iCs/>
      <w:kern w:val="2"/>
      <w:sz w:val="21"/>
    </w:rPr>
  </w:style>
  <w:style w:type="character" w:customStyle="1" w:styleId="250">
    <w:name w:val="脚注文本 Char1"/>
    <w:qFormat/>
    <w:uiPriority w:val="0"/>
    <w:rPr>
      <w:rFonts w:ascii="Times New Roman" w:hAnsi="Times New Roman" w:eastAsia="宋体" w:cs="Times New Roman"/>
      <w:kern w:val="24"/>
      <w:sz w:val="18"/>
      <w:szCs w:val="18"/>
    </w:rPr>
  </w:style>
  <w:style w:type="character" w:customStyle="1" w:styleId="251">
    <w:name w:val="页脚 字符"/>
    <w:qFormat/>
    <w:uiPriority w:val="99"/>
  </w:style>
  <w:style w:type="character" w:customStyle="1" w:styleId="252">
    <w:name w:val="HTML 预设格式 字符"/>
    <w:qFormat/>
    <w:uiPriority w:val="0"/>
    <w:rPr>
      <w:rFonts w:ascii="Courier New" w:hAnsi="Courier New" w:cs="Courier New"/>
      <w:kern w:val="2"/>
    </w:rPr>
  </w:style>
  <w:style w:type="character" w:customStyle="1" w:styleId="253">
    <w:name w:val="纯文本 Char1"/>
    <w:qFormat/>
    <w:uiPriority w:val="0"/>
    <w:rPr>
      <w:rFonts w:ascii="宋体" w:hAnsi="Courier New" w:cs="Courier New"/>
      <w:kern w:val="2"/>
      <w:sz w:val="21"/>
      <w:szCs w:val="21"/>
    </w:rPr>
  </w:style>
  <w:style w:type="character" w:customStyle="1" w:styleId="254">
    <w:name w:val="无间隔 字符"/>
    <w:link w:val="255"/>
    <w:qFormat/>
    <w:uiPriority w:val="1"/>
    <w:rPr>
      <w:sz w:val="22"/>
      <w:szCs w:val="22"/>
      <w:lang w:val="en-US" w:eastAsia="zh-CN" w:bidi="ar-SA"/>
    </w:rPr>
  </w:style>
  <w:style w:type="paragraph" w:styleId="255">
    <w:name w:val="No Spacing"/>
    <w:link w:val="254"/>
    <w:qFormat/>
    <w:uiPriority w:val="1"/>
    <w:rPr>
      <w:rFonts w:ascii="Times New Roman" w:hAnsi="Times New Roman" w:eastAsia="宋体" w:cs="Times New Roman"/>
      <w:sz w:val="22"/>
      <w:szCs w:val="22"/>
      <w:lang w:val="en-US" w:eastAsia="zh-CN" w:bidi="ar-SA"/>
    </w:rPr>
  </w:style>
  <w:style w:type="character" w:customStyle="1" w:styleId="256">
    <w:name w:val="p21"/>
    <w:qFormat/>
    <w:uiPriority w:val="0"/>
    <w:rPr>
      <w:rFonts w:hint="eastAsia" w:ascii="宋体" w:hAnsi="宋体" w:eastAsia="宋体" w:cs="Times New Roman"/>
      <w:sz w:val="18"/>
      <w:szCs w:val="18"/>
    </w:rPr>
  </w:style>
  <w:style w:type="character" w:customStyle="1" w:styleId="257">
    <w:name w:val="未处理的提及1"/>
    <w:unhideWhenUsed/>
    <w:qFormat/>
    <w:uiPriority w:val="99"/>
    <w:rPr>
      <w:color w:val="808080"/>
      <w:shd w:val="clear" w:color="auto" w:fill="E6E6E6"/>
    </w:rPr>
  </w:style>
  <w:style w:type="character" w:customStyle="1" w:styleId="258">
    <w:name w:val="Char Char7"/>
    <w:qFormat/>
    <w:uiPriority w:val="0"/>
    <w:rPr>
      <w:rFonts w:ascii="Times New Roman" w:hAnsi="Times New Roman" w:eastAsia="宋体" w:cs="Times New Roman"/>
      <w:b/>
      <w:bCs/>
      <w:kern w:val="2"/>
      <w:sz w:val="32"/>
      <w:szCs w:val="32"/>
    </w:rPr>
  </w:style>
  <w:style w:type="character" w:customStyle="1" w:styleId="259">
    <w:name w:val="emailstyle20"/>
    <w:qFormat/>
    <w:uiPriority w:val="0"/>
    <w:rPr>
      <w:rFonts w:ascii="Arial" w:hAnsi="Arial" w:eastAsia="宋体" w:cs="Arial"/>
      <w:color w:val="000000"/>
      <w:sz w:val="20"/>
    </w:rPr>
  </w:style>
  <w:style w:type="character" w:customStyle="1" w:styleId="260">
    <w:name w:val="文档结构图 Char Char"/>
    <w:qFormat/>
    <w:uiPriority w:val="0"/>
    <w:rPr>
      <w:rFonts w:ascii="宋体" w:hAnsi="Times New Roman" w:eastAsia="宋体" w:cs="Times New Roman"/>
      <w:sz w:val="18"/>
      <w:szCs w:val="18"/>
    </w:rPr>
  </w:style>
  <w:style w:type="character" w:customStyle="1" w:styleId="261">
    <w:name w:val="样式 宋体 四号"/>
    <w:qFormat/>
    <w:uiPriority w:val="0"/>
    <w:rPr>
      <w:rFonts w:ascii="宋体" w:hAnsi="宋体" w:eastAsia="宋体" w:cs="Times New Roman"/>
      <w:sz w:val="24"/>
    </w:rPr>
  </w:style>
  <w:style w:type="character" w:customStyle="1" w:styleId="262">
    <w:name w:val="表格文字"/>
    <w:qFormat/>
    <w:uiPriority w:val="0"/>
    <w:rPr>
      <w:rFonts w:ascii="Times New Roman" w:hAnsi="Times New Roman" w:eastAsia="仿宋_GB2312"/>
      <w:sz w:val="21"/>
    </w:rPr>
  </w:style>
  <w:style w:type="character" w:customStyle="1" w:styleId="263">
    <w:name w:val="Char Char4"/>
    <w:qFormat/>
    <w:uiPriority w:val="0"/>
    <w:rPr>
      <w:rFonts w:ascii="Arial" w:hAnsi="Arial" w:eastAsia="黑体" w:cs="Times New Roman"/>
      <w:b/>
      <w:sz w:val="30"/>
      <w:lang w:val="en-US" w:eastAsia="zh-CN" w:bidi="ar-SA"/>
    </w:rPr>
  </w:style>
  <w:style w:type="character" w:customStyle="1" w:styleId="264">
    <w:name w:val="信息标题 字符"/>
    <w:qFormat/>
    <w:uiPriority w:val="0"/>
    <w:rPr>
      <w:rFonts w:ascii="等线 Light" w:hAnsi="等线 Light" w:eastAsia="等线 Light" w:cs="Times New Roman"/>
      <w:kern w:val="2"/>
      <w:sz w:val="24"/>
      <w:szCs w:val="24"/>
      <w:shd w:val="pct20" w:color="auto" w:fill="auto"/>
    </w:rPr>
  </w:style>
  <w:style w:type="character" w:customStyle="1" w:styleId="265">
    <w:name w:val="标题 5 字符"/>
    <w:semiHidden/>
    <w:qFormat/>
    <w:uiPriority w:val="0"/>
    <w:rPr>
      <w:b/>
      <w:bCs/>
      <w:kern w:val="2"/>
      <w:sz w:val="28"/>
      <w:szCs w:val="28"/>
    </w:rPr>
  </w:style>
  <w:style w:type="character" w:customStyle="1" w:styleId="266">
    <w:name w:val="text_list"/>
    <w:qFormat/>
    <w:uiPriority w:val="0"/>
    <w:rPr>
      <w:rFonts w:ascii="Times New Roman" w:hAnsi="Times New Roman" w:eastAsia="宋体" w:cs="Times New Roman"/>
    </w:rPr>
  </w:style>
  <w:style w:type="character" w:customStyle="1" w:styleId="267">
    <w:name w:val="标题 6 字符"/>
    <w:semiHidden/>
    <w:qFormat/>
    <w:uiPriority w:val="0"/>
    <w:rPr>
      <w:rFonts w:ascii="等线 Light" w:hAnsi="等线 Light" w:eastAsia="等线 Light" w:cs="Times New Roman"/>
      <w:b/>
      <w:bCs/>
      <w:kern w:val="2"/>
      <w:sz w:val="24"/>
      <w:szCs w:val="24"/>
    </w:rPr>
  </w:style>
  <w:style w:type="character" w:customStyle="1" w:styleId="268">
    <w:name w:val="标题 9 字符"/>
    <w:semiHidden/>
    <w:qFormat/>
    <w:uiPriority w:val="0"/>
    <w:rPr>
      <w:rFonts w:ascii="等线 Light" w:hAnsi="等线 Light" w:eastAsia="等线 Light" w:cs="Times New Roman"/>
      <w:kern w:val="2"/>
      <w:sz w:val="21"/>
      <w:szCs w:val="21"/>
    </w:rPr>
  </w:style>
  <w:style w:type="character" w:customStyle="1" w:styleId="269">
    <w:name w:val="cucd-1 Char Char"/>
    <w:qFormat/>
    <w:uiPriority w:val="0"/>
    <w:rPr>
      <w:rFonts w:ascii="Times New Roman" w:hAnsi="Times New Roman" w:eastAsia="黑体" w:cs="Times New Roman"/>
      <w:b/>
      <w:kern w:val="2"/>
      <w:sz w:val="36"/>
      <w:szCs w:val="24"/>
      <w:lang w:val="en-US" w:eastAsia="zh-CN" w:bidi="ar-SA"/>
    </w:rPr>
  </w:style>
  <w:style w:type="character" w:customStyle="1" w:styleId="270">
    <w:name w:val="页脚 Char"/>
    <w:qFormat/>
    <w:uiPriority w:val="0"/>
    <w:rPr>
      <w:rFonts w:ascii="Times New Roman" w:hAnsi="Times New Roman" w:eastAsia="宋体" w:cs="Times New Roman"/>
      <w:kern w:val="2"/>
      <w:sz w:val="18"/>
      <w:szCs w:val="18"/>
      <w:lang w:bidi="ar-SA"/>
    </w:rPr>
  </w:style>
  <w:style w:type="character" w:customStyle="1" w:styleId="271">
    <w:name w:val="cucd-0 Char Char"/>
    <w:qFormat/>
    <w:uiPriority w:val="0"/>
    <w:rPr>
      <w:rFonts w:ascii="Times New Roman" w:hAnsi="Times New Roman" w:eastAsia="宋体" w:cs="Times New Roman"/>
      <w:kern w:val="2"/>
      <w:sz w:val="24"/>
      <w:szCs w:val="24"/>
      <w:lang w:val="en-US" w:eastAsia="zh-CN" w:bidi="ar-SA"/>
    </w:rPr>
  </w:style>
  <w:style w:type="character" w:customStyle="1" w:styleId="272">
    <w:name w:val="标题 1 Char"/>
    <w:qFormat/>
    <w:uiPriority w:val="0"/>
    <w:rPr>
      <w:rFonts w:ascii="宋体" w:hAnsi="宋体" w:eastAsia="宋体" w:cs="Times New Roman"/>
      <w:b/>
      <w:kern w:val="28"/>
      <w:sz w:val="32"/>
      <w:szCs w:val="32"/>
      <w:lang w:bidi="ar-SA"/>
    </w:rPr>
  </w:style>
  <w:style w:type="character" w:customStyle="1" w:styleId="273">
    <w:name w:val="正文－缩进 Char Char"/>
    <w:link w:val="274"/>
    <w:qFormat/>
    <w:uiPriority w:val="0"/>
    <w:rPr>
      <w:kern w:val="2"/>
      <w:sz w:val="24"/>
    </w:rPr>
  </w:style>
  <w:style w:type="paragraph" w:customStyle="1" w:styleId="274">
    <w:name w:val="正文－缩进"/>
    <w:basedOn w:val="5"/>
    <w:link w:val="273"/>
    <w:qFormat/>
    <w:uiPriority w:val="0"/>
    <w:pPr>
      <w:autoSpaceDE/>
      <w:autoSpaceDN/>
      <w:adjustRightInd/>
      <w:spacing w:beforeLines="50" w:after="120" w:line="360" w:lineRule="auto"/>
      <w:ind w:firstLine="200" w:firstLineChars="200"/>
      <w:jc w:val="both"/>
    </w:pPr>
    <w:rPr>
      <w:rFonts w:ascii="Times New Roman"/>
      <w:kern w:val="2"/>
    </w:rPr>
  </w:style>
  <w:style w:type="character" w:customStyle="1" w:styleId="275">
    <w:name w:val="标题 3 Char"/>
    <w:qFormat/>
    <w:uiPriority w:val="0"/>
    <w:rPr>
      <w:rFonts w:ascii="Times New Roman" w:hAnsi="Times New Roman" w:eastAsia="宋体" w:cs="Times New Roman"/>
      <w:b/>
      <w:bCs/>
      <w:kern w:val="2"/>
      <w:sz w:val="32"/>
      <w:szCs w:val="32"/>
      <w:lang w:bidi="ar-SA"/>
    </w:rPr>
  </w:style>
  <w:style w:type="character" w:customStyle="1" w:styleId="276">
    <w:name w:val="正文缩进 Char"/>
    <w:qFormat/>
    <w:uiPriority w:val="0"/>
    <w:rPr>
      <w:rFonts w:ascii="Times New Roman" w:hAnsi="Times New Roman" w:eastAsia="宋体" w:cs="Times New Roman"/>
      <w:kern w:val="2"/>
      <w:sz w:val="28"/>
      <w:szCs w:val="28"/>
      <w:lang w:val="en-US" w:eastAsia="zh-CN" w:bidi="ar-SA"/>
    </w:rPr>
  </w:style>
  <w:style w:type="character" w:customStyle="1" w:styleId="277">
    <w:name w:val="正文缩进2"/>
    <w:qFormat/>
    <w:uiPriority w:val="0"/>
    <w:rPr>
      <w:rFonts w:ascii="Times New Roman" w:hAnsi="Times New Roman" w:eastAsia="宋体" w:cs="Times New Roman"/>
      <w:kern w:val="2"/>
      <w:sz w:val="28"/>
      <w:szCs w:val="28"/>
      <w:lang w:val="en-US" w:eastAsia="zh-CN" w:bidi="ar-SA"/>
    </w:rPr>
  </w:style>
  <w:style w:type="character" w:customStyle="1" w:styleId="278">
    <w:name w:val="标题 4 Char1"/>
    <w:qFormat/>
    <w:uiPriority w:val="0"/>
    <w:rPr>
      <w:rFonts w:ascii="Arial" w:hAnsi="Arial" w:eastAsia="宋体" w:cs="Times New Roman"/>
      <w:kern w:val="2"/>
      <w:sz w:val="28"/>
      <w:szCs w:val="28"/>
      <w:lang w:bidi="ar-SA"/>
    </w:rPr>
  </w:style>
  <w:style w:type="character" w:customStyle="1" w:styleId="279">
    <w:name w:val="jl 正文 Char Char Char Char"/>
    <w:link w:val="280"/>
    <w:qFormat/>
    <w:uiPriority w:val="0"/>
    <w:rPr>
      <w:rFonts w:ascii="宋体"/>
      <w:sz w:val="24"/>
      <w:szCs w:val="24"/>
    </w:rPr>
  </w:style>
  <w:style w:type="paragraph" w:customStyle="1" w:styleId="280">
    <w:name w:val="jl 正文"/>
    <w:basedOn w:val="1"/>
    <w:link w:val="279"/>
    <w:qFormat/>
    <w:uiPriority w:val="0"/>
    <w:pPr>
      <w:autoSpaceDE w:val="0"/>
      <w:autoSpaceDN w:val="0"/>
      <w:adjustRightInd w:val="0"/>
      <w:ind w:firstLine="200" w:firstLineChars="200"/>
      <w:jc w:val="left"/>
      <w:textAlignment w:val="baseline"/>
    </w:pPr>
    <w:rPr>
      <w:rFonts w:ascii="宋体"/>
      <w:kern w:val="0"/>
      <w:sz w:val="24"/>
      <w:szCs w:val="24"/>
    </w:rPr>
  </w:style>
  <w:style w:type="character" w:customStyle="1" w:styleId="281">
    <w:name w:val="电子邮件签名 Char1"/>
    <w:qFormat/>
    <w:uiPriority w:val="0"/>
    <w:rPr>
      <w:rFonts w:ascii="Times New Roman" w:hAnsi="Times New Roman" w:eastAsia="宋体" w:cs="Times New Roman"/>
      <w:kern w:val="2"/>
      <w:sz w:val="28"/>
      <w:szCs w:val="28"/>
    </w:rPr>
  </w:style>
  <w:style w:type="character" w:customStyle="1" w:styleId="282">
    <w:name w:val="Char Char10"/>
    <w:qFormat/>
    <w:uiPriority w:val="0"/>
    <w:rPr>
      <w:rFonts w:ascii="Times New Roman" w:hAnsi="Times New Roman" w:eastAsia="宋体" w:cs="Times New Roman"/>
      <w:sz w:val="20"/>
      <w:szCs w:val="20"/>
    </w:rPr>
  </w:style>
  <w:style w:type="character" w:customStyle="1" w:styleId="283">
    <w:name w:val="Heading 1 Char"/>
    <w:qFormat/>
    <w:uiPriority w:val="0"/>
    <w:rPr>
      <w:rFonts w:ascii="Times New Roman" w:hAnsi="Times New Roman" w:eastAsia="宋体" w:cs="Times New Roman"/>
      <w:b/>
      <w:bCs/>
      <w:kern w:val="44"/>
      <w:sz w:val="44"/>
      <w:szCs w:val="44"/>
    </w:rPr>
  </w:style>
  <w:style w:type="character" w:customStyle="1" w:styleId="284">
    <w:name w:val="Char Char9"/>
    <w:qFormat/>
    <w:uiPriority w:val="0"/>
    <w:rPr>
      <w:rFonts w:ascii="方正小标宋简体" w:hAnsi="Times New Roman" w:eastAsia="方正小标宋简体" w:cs="Times New Roman"/>
      <w:b/>
      <w:spacing w:val="4"/>
      <w:w w:val="95"/>
      <w:kern w:val="2"/>
      <w:sz w:val="42"/>
      <w:szCs w:val="44"/>
      <w:lang w:val="en-US" w:eastAsia="zh-CN" w:bidi="ar-SA"/>
    </w:rPr>
  </w:style>
  <w:style w:type="character" w:customStyle="1" w:styleId="285">
    <w:name w:val="cucd-0 Char1"/>
    <w:qFormat/>
    <w:uiPriority w:val="0"/>
    <w:rPr>
      <w:rFonts w:ascii="Times New Roman" w:hAnsi="Times New Roman" w:eastAsia="宋体" w:cs="Times New Roman"/>
      <w:kern w:val="2"/>
      <w:sz w:val="24"/>
      <w:szCs w:val="24"/>
      <w:lang w:val="en-US" w:eastAsia="zh-CN" w:bidi="ar-SA"/>
    </w:rPr>
  </w:style>
  <w:style w:type="character" w:customStyle="1" w:styleId="286">
    <w:name w:val="结束语 Char2"/>
    <w:qFormat/>
    <w:uiPriority w:val="0"/>
    <w:rPr>
      <w:rFonts w:ascii="Times New Roman" w:hAnsi="Times New Roman" w:eastAsia="宋体" w:cs="Times New Roman"/>
      <w:kern w:val="2"/>
      <w:sz w:val="21"/>
      <w:szCs w:val="24"/>
    </w:rPr>
  </w:style>
  <w:style w:type="character" w:customStyle="1" w:styleId="287">
    <w:name w:val="文档结构图 Char"/>
    <w:qFormat/>
    <w:uiPriority w:val="0"/>
    <w:rPr>
      <w:rFonts w:ascii="Times New Roman" w:hAnsi="Times New Roman" w:eastAsia="宋体" w:cs="Times New Roman"/>
      <w:kern w:val="2"/>
      <w:sz w:val="28"/>
      <w:lang w:val="en-US" w:eastAsia="zh-CN" w:bidi="ar-SA"/>
    </w:rPr>
  </w:style>
  <w:style w:type="character" w:customStyle="1" w:styleId="288">
    <w:name w:val="信息标题 Char1"/>
    <w:qFormat/>
    <w:uiPriority w:val="0"/>
    <w:rPr>
      <w:rFonts w:ascii="Cambria" w:hAnsi="Cambria" w:eastAsia="宋体" w:cs="Times New Roman"/>
      <w:kern w:val="2"/>
      <w:sz w:val="24"/>
      <w:szCs w:val="24"/>
      <w:shd w:val="pct20" w:color="auto" w:fill="auto"/>
    </w:rPr>
  </w:style>
  <w:style w:type="character" w:customStyle="1" w:styleId="289">
    <w:name w:val="Date Char"/>
    <w:qFormat/>
    <w:uiPriority w:val="0"/>
    <w:rPr>
      <w:rFonts w:ascii="Times New Roman" w:hAnsi="Times New Roman" w:eastAsia="宋体" w:cs="Times New Roman"/>
      <w:sz w:val="24"/>
    </w:rPr>
  </w:style>
  <w:style w:type="character" w:customStyle="1" w:styleId="290">
    <w:name w:val="批注主题 Char"/>
    <w:qFormat/>
    <w:uiPriority w:val="0"/>
    <w:rPr>
      <w:rFonts w:ascii="Times New Roman" w:hAnsi="Times New Roman" w:eastAsia="宋体" w:cs="Times New Roman"/>
      <w:b/>
      <w:bCs/>
      <w:kern w:val="2"/>
      <w:sz w:val="21"/>
      <w:szCs w:val="24"/>
      <w:lang w:bidi="ar-SA"/>
    </w:rPr>
  </w:style>
  <w:style w:type="character" w:customStyle="1" w:styleId="291">
    <w:name w:val="blacktext1"/>
    <w:qFormat/>
    <w:uiPriority w:val="0"/>
    <w:rPr>
      <w:rFonts w:ascii="Times New Roman" w:hAnsi="Times New Roman" w:eastAsia="宋体" w:cs="Times New Roman"/>
      <w:color w:val="000000"/>
      <w:sz w:val="18"/>
      <w:szCs w:val="18"/>
      <w:u w:val="none"/>
    </w:rPr>
  </w:style>
  <w:style w:type="character" w:customStyle="1" w:styleId="292">
    <w:name w:val="f14"/>
    <w:qFormat/>
    <w:uiPriority w:val="0"/>
    <w:rPr>
      <w:rFonts w:ascii="Times New Roman" w:hAnsi="Times New Roman" w:eastAsia="宋体" w:cs="Times New Roman"/>
    </w:rPr>
  </w:style>
  <w:style w:type="character" w:customStyle="1" w:styleId="293">
    <w:name w:val="正文文本缩进 Char1"/>
    <w:qFormat/>
    <w:uiPriority w:val="0"/>
    <w:rPr>
      <w:rFonts w:ascii="Times New Roman" w:hAnsi="Times New Roman" w:eastAsia="宋体" w:cs="Times New Roman"/>
      <w:kern w:val="24"/>
      <w:sz w:val="28"/>
      <w:szCs w:val="28"/>
    </w:rPr>
  </w:style>
  <w:style w:type="character" w:customStyle="1" w:styleId="294">
    <w:name w:val="签名 Char2"/>
    <w:qFormat/>
    <w:uiPriority w:val="0"/>
    <w:rPr>
      <w:rFonts w:ascii="Times New Roman" w:hAnsi="Times New Roman" w:eastAsia="宋体" w:cs="Times New Roman"/>
      <w:kern w:val="2"/>
      <w:sz w:val="21"/>
      <w:szCs w:val="24"/>
    </w:rPr>
  </w:style>
  <w:style w:type="character" w:customStyle="1" w:styleId="295">
    <w:name w:val="批注文字 Char Char"/>
    <w:qFormat/>
    <w:uiPriority w:val="0"/>
    <w:rPr>
      <w:rFonts w:ascii="Times New Roman" w:hAnsi="Times New Roman" w:eastAsia="宋体" w:cs="Times New Roman"/>
      <w:sz w:val="28"/>
      <w:szCs w:val="28"/>
    </w:rPr>
  </w:style>
  <w:style w:type="character" w:customStyle="1" w:styleId="296">
    <w:name w:val="称呼 字符"/>
    <w:qFormat/>
    <w:uiPriority w:val="0"/>
    <w:rPr>
      <w:kern w:val="2"/>
      <w:sz w:val="21"/>
    </w:rPr>
  </w:style>
  <w:style w:type="character" w:customStyle="1" w:styleId="297">
    <w:name w:val="样式 标题 2 + (中文) 黑体 四号 Char Char"/>
    <w:qFormat/>
    <w:uiPriority w:val="0"/>
    <w:rPr>
      <w:rFonts w:ascii="Times New Roman" w:hAnsi="Times New Roman" w:eastAsia="黑体" w:cs="Times New Roman"/>
      <w:b/>
      <w:bCs/>
      <w:kern w:val="2"/>
      <w:sz w:val="28"/>
      <w:szCs w:val="32"/>
      <w:lang w:val="en-US" w:eastAsia="zh-CN" w:bidi="ar-SA"/>
    </w:rPr>
  </w:style>
  <w:style w:type="character" w:customStyle="1" w:styleId="298">
    <w:name w:val="Char Char17"/>
    <w:qFormat/>
    <w:uiPriority w:val="0"/>
    <w:rPr>
      <w:rFonts w:ascii="Times New Roman" w:hAnsi="Times New Roman" w:eastAsia="宋体" w:cs="Times New Roman"/>
      <w:sz w:val="18"/>
      <w:szCs w:val="18"/>
    </w:rPr>
  </w:style>
  <w:style w:type="character" w:customStyle="1" w:styleId="299">
    <w:name w:val="普通文字 Char Char"/>
    <w:qFormat/>
    <w:uiPriority w:val="0"/>
    <w:rPr>
      <w:rFonts w:ascii="宋体" w:hAnsi="Courier New" w:eastAsia="宋体" w:cs="Times New Roman"/>
      <w:kern w:val="2"/>
      <w:sz w:val="21"/>
      <w:lang w:val="en-US" w:eastAsia="zh-CN" w:bidi="ar-SA"/>
    </w:rPr>
  </w:style>
  <w:style w:type="character" w:customStyle="1" w:styleId="300">
    <w:name w:val="Char Char"/>
    <w:qFormat/>
    <w:uiPriority w:val="0"/>
    <w:rPr>
      <w:rFonts w:ascii="Arial" w:hAnsi="Arial" w:eastAsia="黑体" w:cs="Times New Roman"/>
      <w:b/>
      <w:bCs/>
      <w:kern w:val="2"/>
      <w:sz w:val="32"/>
      <w:szCs w:val="32"/>
      <w:lang w:val="en-US" w:eastAsia="zh-CN" w:bidi="ar-SA"/>
    </w:rPr>
  </w:style>
  <w:style w:type="character" w:customStyle="1" w:styleId="301">
    <w:name w:val="f14b1"/>
    <w:qFormat/>
    <w:uiPriority w:val="0"/>
    <w:rPr>
      <w:rFonts w:ascii="Times New Roman" w:hAnsi="Times New Roman" w:eastAsia="宋体" w:cs="Times New Roman"/>
      <w:b/>
      <w:bCs/>
      <w:sz w:val="21"/>
      <w:szCs w:val="21"/>
    </w:rPr>
  </w:style>
  <w:style w:type="character" w:customStyle="1" w:styleId="302">
    <w:name w:val="注释标题 字符"/>
    <w:qFormat/>
    <w:uiPriority w:val="0"/>
    <w:rPr>
      <w:kern w:val="2"/>
      <w:sz w:val="21"/>
    </w:rPr>
  </w:style>
  <w:style w:type="character" w:customStyle="1" w:styleId="303">
    <w:name w:val="list number a Char Char"/>
    <w:link w:val="304"/>
    <w:qFormat/>
    <w:uiPriority w:val="0"/>
    <w:rPr>
      <w:rFonts w:eastAsia="仿宋_GB2312"/>
      <w:kern w:val="4"/>
      <w:sz w:val="24"/>
      <w:szCs w:val="24"/>
    </w:rPr>
  </w:style>
  <w:style w:type="paragraph" w:customStyle="1" w:styleId="304">
    <w:name w:val="list number a"/>
    <w:basedOn w:val="19"/>
    <w:link w:val="303"/>
    <w:qFormat/>
    <w:uiPriority w:val="0"/>
    <w:pPr>
      <w:numPr>
        <w:ilvl w:val="0"/>
        <w:numId w:val="8"/>
      </w:numPr>
      <w:tabs>
        <w:tab w:val="left" w:pos="1767"/>
        <w:tab w:val="clear" w:pos="0"/>
      </w:tabs>
    </w:pPr>
  </w:style>
  <w:style w:type="character" w:customStyle="1" w:styleId="305">
    <w:name w:val="正文文本首行缩进 2 字符"/>
    <w:basedOn w:val="125"/>
    <w:qFormat/>
    <w:uiPriority w:val="0"/>
    <w:rPr>
      <w:kern w:val="2"/>
      <w:sz w:val="21"/>
    </w:rPr>
  </w:style>
  <w:style w:type="character" w:customStyle="1" w:styleId="306">
    <w:name w:val="正文文本 3 字符"/>
    <w:qFormat/>
    <w:uiPriority w:val="0"/>
    <w:rPr>
      <w:kern w:val="2"/>
      <w:sz w:val="16"/>
      <w:szCs w:val="16"/>
    </w:rPr>
  </w:style>
  <w:style w:type="character" w:customStyle="1" w:styleId="307">
    <w:name w:val="cucd-TB Char"/>
    <w:link w:val="308"/>
    <w:qFormat/>
    <w:uiPriority w:val="0"/>
    <w:rPr>
      <w:rFonts w:eastAsia="Times New Roman"/>
      <w:kern w:val="2"/>
      <w:sz w:val="21"/>
      <w:szCs w:val="24"/>
      <w:lang w:val="en-US" w:eastAsia="zh-CN" w:bidi="ar-SA"/>
    </w:rPr>
  </w:style>
  <w:style w:type="paragraph" w:customStyle="1" w:styleId="308">
    <w:name w:val="cucd-TB"/>
    <w:link w:val="307"/>
    <w:qFormat/>
    <w:uiPriority w:val="0"/>
    <w:pPr>
      <w:spacing w:line="360" w:lineRule="auto"/>
      <w:jc w:val="center"/>
    </w:pPr>
    <w:rPr>
      <w:rFonts w:ascii="Times New Roman" w:hAnsi="Times New Roman" w:eastAsia="Times New Roman" w:cs="Times New Roman"/>
      <w:kern w:val="2"/>
      <w:sz w:val="21"/>
      <w:szCs w:val="24"/>
      <w:lang w:val="en-US" w:eastAsia="zh-CN" w:bidi="ar-SA"/>
    </w:rPr>
  </w:style>
  <w:style w:type="character" w:customStyle="1" w:styleId="309">
    <w:name w:val="Char Char27"/>
    <w:qFormat/>
    <w:uiPriority w:val="0"/>
    <w:rPr>
      <w:rFonts w:ascii="Times New Roman" w:hAnsi="Times New Roman" w:eastAsia="宋体" w:cs="Times New Roman"/>
      <w:b/>
      <w:bCs/>
      <w:kern w:val="44"/>
      <w:sz w:val="20"/>
      <w:szCs w:val="20"/>
    </w:rPr>
  </w:style>
  <w:style w:type="character" w:customStyle="1" w:styleId="310">
    <w:name w:val="p51"/>
    <w:qFormat/>
    <w:uiPriority w:val="0"/>
    <w:rPr>
      <w:rFonts w:hint="eastAsia" w:ascii="宋体" w:hAnsi="宋体" w:eastAsia="宋体" w:cs="Times New Roman"/>
      <w:color w:val="336633"/>
      <w:sz w:val="24"/>
      <w:szCs w:val="24"/>
    </w:rPr>
  </w:style>
  <w:style w:type="character" w:customStyle="1" w:styleId="311">
    <w:name w:val="信息标题 Char2"/>
    <w:qFormat/>
    <w:uiPriority w:val="0"/>
    <w:rPr>
      <w:rFonts w:ascii="Cambria" w:hAnsi="Cambria" w:eastAsia="宋体" w:cs="Times New Roman"/>
      <w:kern w:val="2"/>
      <w:sz w:val="24"/>
      <w:szCs w:val="24"/>
      <w:shd w:val="pct20" w:color="auto" w:fill="auto"/>
    </w:rPr>
  </w:style>
  <w:style w:type="character" w:customStyle="1" w:styleId="312">
    <w:name w:val="Heading 3 Char"/>
    <w:qFormat/>
    <w:uiPriority w:val="0"/>
    <w:rPr>
      <w:rFonts w:ascii="Cambria" w:hAnsi="Cambria" w:eastAsia="宋体" w:cs="Times New Roman"/>
      <w:b/>
      <w:bCs/>
      <w:color w:val="4F81BD"/>
      <w:kern w:val="0"/>
      <w:sz w:val="22"/>
      <w:lang w:eastAsia="en-US"/>
    </w:rPr>
  </w:style>
  <w:style w:type="character" w:customStyle="1" w:styleId="313">
    <w:name w:val="正文格式 Char Char"/>
    <w:link w:val="314"/>
    <w:qFormat/>
    <w:uiPriority w:val="0"/>
    <w:rPr>
      <w:rFonts w:ascii="宋体" w:hAnsi="宋体"/>
      <w:bCs/>
      <w:szCs w:val="21"/>
    </w:rPr>
  </w:style>
  <w:style w:type="paragraph" w:customStyle="1" w:styleId="314">
    <w:name w:val="正文格式"/>
    <w:basedOn w:val="1"/>
    <w:link w:val="313"/>
    <w:qFormat/>
    <w:uiPriority w:val="0"/>
    <w:pPr>
      <w:widowControl/>
      <w:adjustRightInd w:val="0"/>
      <w:snapToGrid w:val="0"/>
      <w:spacing w:line="360" w:lineRule="auto"/>
      <w:ind w:firstLine="527"/>
      <w:textAlignment w:val="baseline"/>
    </w:pPr>
    <w:rPr>
      <w:rFonts w:ascii="宋体" w:hAnsi="宋体"/>
      <w:bCs/>
      <w:kern w:val="0"/>
      <w:sz w:val="20"/>
      <w:szCs w:val="21"/>
    </w:rPr>
  </w:style>
  <w:style w:type="character" w:customStyle="1" w:styleId="315">
    <w:name w:val="正文文本缩进 3 字符"/>
    <w:qFormat/>
    <w:uiPriority w:val="0"/>
    <w:rPr>
      <w:kern w:val="2"/>
      <w:sz w:val="16"/>
      <w:szCs w:val="16"/>
    </w:rPr>
  </w:style>
  <w:style w:type="character" w:customStyle="1" w:styleId="316">
    <w:name w:val="正文文本首行缩进 字符"/>
    <w:qFormat/>
    <w:uiPriority w:val="0"/>
    <w:rPr>
      <w:rFonts w:ascii="宋体"/>
      <w:kern w:val="2"/>
      <w:sz w:val="21"/>
      <w:szCs w:val="24"/>
    </w:rPr>
  </w:style>
  <w:style w:type="character" w:customStyle="1" w:styleId="317">
    <w:name w:val="正文首行缩进 Char2"/>
    <w:qFormat/>
    <w:uiPriority w:val="0"/>
    <w:rPr>
      <w:rFonts w:ascii="宋体" w:hAnsi="Times New Roman" w:eastAsia="宋体" w:cs="Times New Roman"/>
      <w:kern w:val="2"/>
      <w:sz w:val="24"/>
      <w:szCs w:val="24"/>
    </w:rPr>
  </w:style>
  <w:style w:type="character" w:customStyle="1" w:styleId="318">
    <w:name w:val="签名 字符"/>
    <w:qFormat/>
    <w:uiPriority w:val="0"/>
    <w:rPr>
      <w:kern w:val="2"/>
      <w:sz w:val="21"/>
    </w:rPr>
  </w:style>
  <w:style w:type="character" w:customStyle="1" w:styleId="319">
    <w:name w:val="访问过的超链接2"/>
    <w:qFormat/>
    <w:uiPriority w:val="0"/>
    <w:rPr>
      <w:rFonts w:ascii="Times New Roman" w:hAnsi="Times New Roman" w:eastAsia="宋体" w:cs="Times New Roman"/>
      <w:color w:val="800080"/>
      <w:u w:val="single"/>
    </w:rPr>
  </w:style>
  <w:style w:type="character" w:customStyle="1" w:styleId="320">
    <w:name w:val="标题 31"/>
    <w:qFormat/>
    <w:uiPriority w:val="0"/>
    <w:rPr>
      <w:rFonts w:ascii="Times New Roman" w:hAnsi="Times New Roman" w:eastAsia="黑体" w:cs="Times New Roman"/>
      <w:b/>
      <w:sz w:val="28"/>
      <w:lang w:val="en-US" w:eastAsia="zh-CN" w:bidi="ar-SA"/>
    </w:rPr>
  </w:style>
  <w:style w:type="character" w:customStyle="1" w:styleId="321">
    <w:name w:val="td21"/>
    <w:qFormat/>
    <w:uiPriority w:val="0"/>
    <w:rPr>
      <w:rFonts w:ascii="Times New Roman" w:hAnsi="Times New Roman" w:eastAsia="宋体" w:cs="Times New Roman"/>
      <w:sz w:val="20"/>
      <w:szCs w:val="20"/>
    </w:rPr>
  </w:style>
  <w:style w:type="character" w:customStyle="1" w:styleId="322">
    <w:name w:val="访问过的超链接1"/>
    <w:qFormat/>
    <w:uiPriority w:val="0"/>
    <w:rPr>
      <w:rFonts w:ascii="Times New Roman" w:hAnsi="Times New Roman" w:eastAsia="宋体" w:cs="Times New Roman"/>
      <w:color w:val="800080"/>
      <w:u w:val="single"/>
    </w:rPr>
  </w:style>
  <w:style w:type="character" w:customStyle="1" w:styleId="323">
    <w:name w:val="cauc-0 Char Char"/>
    <w:link w:val="324"/>
    <w:qFormat/>
    <w:uiPriority w:val="0"/>
    <w:rPr>
      <w:rFonts w:eastAsia="Times New Roman"/>
      <w:kern w:val="2"/>
      <w:sz w:val="24"/>
      <w:szCs w:val="24"/>
      <w:lang w:val="en-US" w:eastAsia="zh-CN" w:bidi="ar-SA"/>
    </w:rPr>
  </w:style>
  <w:style w:type="paragraph" w:customStyle="1" w:styleId="324">
    <w:name w:val="cauc-0"/>
    <w:link w:val="323"/>
    <w:qFormat/>
    <w:uiPriority w:val="0"/>
    <w:pPr>
      <w:spacing w:line="360" w:lineRule="auto"/>
      <w:ind w:firstLine="480" w:firstLineChars="200"/>
    </w:pPr>
    <w:rPr>
      <w:rFonts w:ascii="Times New Roman" w:hAnsi="Times New Roman" w:eastAsia="Times New Roman" w:cs="Times New Roman"/>
      <w:kern w:val="2"/>
      <w:sz w:val="24"/>
      <w:szCs w:val="24"/>
      <w:lang w:val="en-US" w:eastAsia="zh-CN" w:bidi="ar-SA"/>
    </w:rPr>
  </w:style>
  <w:style w:type="character" w:customStyle="1" w:styleId="325">
    <w:name w:val="font161"/>
    <w:qFormat/>
    <w:uiPriority w:val="0"/>
    <w:rPr>
      <w:rFonts w:ascii="Times New Roman" w:hAnsi="Times New Roman" w:eastAsia="宋体" w:cs="Times New Roman"/>
      <w:b/>
      <w:bCs/>
      <w:sz w:val="32"/>
      <w:szCs w:val="32"/>
    </w:rPr>
  </w:style>
  <w:style w:type="character" w:customStyle="1" w:styleId="326">
    <w:name w:val="Char Char Char Char Char Char"/>
    <w:qFormat/>
    <w:uiPriority w:val="0"/>
    <w:rPr>
      <w:rFonts w:ascii="Times New Roman" w:hAnsi="Times New Roman" w:eastAsia="Times New Roman" w:cs="Times New Roman"/>
      <w:sz w:val="24"/>
      <w:szCs w:val="20"/>
    </w:rPr>
  </w:style>
  <w:style w:type="character" w:customStyle="1" w:styleId="327">
    <w:name w:val="样式6 Char Char"/>
    <w:link w:val="328"/>
    <w:qFormat/>
    <w:uiPriority w:val="0"/>
    <w:rPr>
      <w:rFonts w:eastAsia="仿宋_GB2312"/>
      <w:kern w:val="2"/>
      <w:sz w:val="24"/>
      <w:szCs w:val="24"/>
    </w:rPr>
  </w:style>
  <w:style w:type="paragraph" w:customStyle="1" w:styleId="328">
    <w:name w:val="样式6"/>
    <w:basedOn w:val="5"/>
    <w:link w:val="327"/>
    <w:qFormat/>
    <w:uiPriority w:val="0"/>
    <w:pPr>
      <w:autoSpaceDE/>
      <w:autoSpaceDN/>
      <w:adjustRightInd/>
      <w:spacing w:line="360" w:lineRule="auto"/>
      <w:ind w:firstLine="0" w:firstLineChars="200"/>
      <w:jc w:val="both"/>
    </w:pPr>
    <w:rPr>
      <w:rFonts w:ascii="Times New Roman" w:eastAsia="仿宋_GB2312"/>
      <w:kern w:val="2"/>
      <w:szCs w:val="24"/>
    </w:rPr>
  </w:style>
  <w:style w:type="character" w:customStyle="1" w:styleId="329">
    <w:name w:val="样式 标题 2标题 1.1编号标题22 headlinehheadlineS&amp;R2ERMH2H22nd lev... Char Char"/>
    <w:link w:val="330"/>
    <w:qFormat/>
    <w:uiPriority w:val="0"/>
    <w:rPr>
      <w:rFonts w:ascii="Arial" w:hAnsi="Arial" w:eastAsia="仿宋_GB2312"/>
      <w:b/>
      <w:bCs/>
      <w:color w:val="000000"/>
      <w:kern w:val="2"/>
      <w:sz w:val="28"/>
      <w:szCs w:val="28"/>
    </w:rPr>
  </w:style>
  <w:style w:type="paragraph" w:customStyle="1" w:styleId="330">
    <w:name w:val="样式 标题 2标题 1.1编号标题22 headlinehheadlineS&amp;R2ERMH2H22nd lev..."/>
    <w:basedOn w:val="3"/>
    <w:link w:val="329"/>
    <w:qFormat/>
    <w:uiPriority w:val="0"/>
    <w:pPr>
      <w:keepNext w:val="0"/>
      <w:keepLines w:val="0"/>
      <w:tabs>
        <w:tab w:val="left" w:pos="540"/>
        <w:tab w:val="left" w:pos="720"/>
      </w:tabs>
      <w:spacing w:before="0" w:beforeLines="50" w:after="240" w:line="360" w:lineRule="auto"/>
    </w:pPr>
    <w:rPr>
      <w:rFonts w:eastAsia="仿宋_GB2312"/>
      <w:color w:val="000000"/>
      <w:sz w:val="28"/>
      <w:szCs w:val="28"/>
    </w:rPr>
  </w:style>
  <w:style w:type="character" w:customStyle="1" w:styleId="331">
    <w:name w:val="书籍标题1"/>
    <w:qFormat/>
    <w:uiPriority w:val="0"/>
    <w:rPr>
      <w:rFonts w:ascii="Times New Roman" w:hAnsi="Times New Roman" w:eastAsia="宋体" w:cs="Times New Roman"/>
      <w:b/>
      <w:bCs/>
      <w:smallCaps/>
      <w:spacing w:val="5"/>
    </w:rPr>
  </w:style>
  <w:style w:type="character" w:customStyle="1" w:styleId="332">
    <w:name w:val="正文缩进21"/>
    <w:qFormat/>
    <w:uiPriority w:val="0"/>
    <w:rPr>
      <w:rFonts w:ascii="Times New Roman" w:hAnsi="Times New Roman" w:eastAsia="宋体" w:cs="Times New Roman"/>
      <w:sz w:val="24"/>
      <w:lang w:val="en-US" w:eastAsia="zh-CN" w:bidi="ar-SA"/>
    </w:rPr>
  </w:style>
  <w:style w:type="character" w:customStyle="1" w:styleId="333">
    <w:name w:val="无间隔 Char"/>
    <w:link w:val="334"/>
    <w:qFormat/>
    <w:uiPriority w:val="0"/>
    <w:rPr>
      <w:rFonts w:ascii="Calibri" w:hAnsi="Calibri" w:eastAsia="Times New Roman"/>
      <w:kern w:val="2"/>
      <w:sz w:val="21"/>
      <w:szCs w:val="22"/>
      <w:lang w:val="en-US" w:eastAsia="zh-CN" w:bidi="ar-SA"/>
    </w:rPr>
  </w:style>
  <w:style w:type="paragraph" w:customStyle="1" w:styleId="334">
    <w:name w:val="No Spacing1"/>
    <w:link w:val="333"/>
    <w:qFormat/>
    <w:uiPriority w:val="0"/>
    <w:pPr>
      <w:widowControl w:val="0"/>
      <w:jc w:val="both"/>
    </w:pPr>
    <w:rPr>
      <w:rFonts w:ascii="Calibri" w:hAnsi="Calibri" w:eastAsia="Times New Roman" w:cs="Times New Roman"/>
      <w:kern w:val="2"/>
      <w:sz w:val="21"/>
      <w:szCs w:val="22"/>
      <w:lang w:val="en-US" w:eastAsia="zh-CN" w:bidi="ar-SA"/>
    </w:rPr>
  </w:style>
  <w:style w:type="character" w:customStyle="1" w:styleId="335">
    <w:name w:val="Char Char11"/>
    <w:qFormat/>
    <w:uiPriority w:val="0"/>
    <w:rPr>
      <w:rFonts w:ascii="宋体" w:hAnsi="Times New Roman" w:eastAsia="宋体" w:cs="Times New Roman"/>
      <w:sz w:val="24"/>
      <w:lang w:val="en-US" w:eastAsia="zh-CN" w:bidi="ar-SA"/>
    </w:rPr>
  </w:style>
  <w:style w:type="character" w:customStyle="1" w:styleId="336">
    <w:name w:val="段 Char Char Char Char"/>
    <w:link w:val="337"/>
    <w:qFormat/>
    <w:uiPriority w:val="0"/>
    <w:rPr>
      <w:rFonts w:ascii="宋体" w:eastAsia="Times New Roman"/>
      <w:sz w:val="21"/>
      <w:lang w:val="en-US" w:eastAsia="zh-CN" w:bidi="ar-SA"/>
    </w:rPr>
  </w:style>
  <w:style w:type="paragraph" w:customStyle="1" w:styleId="337">
    <w:name w:val="段"/>
    <w:link w:val="336"/>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338">
    <w:name w:val="标题 Char2"/>
    <w:qFormat/>
    <w:uiPriority w:val="0"/>
    <w:rPr>
      <w:rFonts w:ascii="Cambria" w:hAnsi="Cambria" w:eastAsia="宋体" w:cs="Times New Roman"/>
      <w:b/>
      <w:bCs/>
      <w:kern w:val="2"/>
      <w:sz w:val="32"/>
      <w:szCs w:val="32"/>
    </w:rPr>
  </w:style>
  <w:style w:type="character" w:customStyle="1" w:styleId="339">
    <w:name w:val="A. Char"/>
    <w:link w:val="340"/>
    <w:qFormat/>
    <w:uiPriority w:val="0"/>
    <w:rPr>
      <w:kern w:val="2"/>
      <w:sz w:val="24"/>
      <w:szCs w:val="24"/>
    </w:rPr>
  </w:style>
  <w:style w:type="paragraph" w:customStyle="1" w:styleId="340">
    <w:name w:val="A."/>
    <w:basedOn w:val="1"/>
    <w:link w:val="339"/>
    <w:qFormat/>
    <w:uiPriority w:val="0"/>
    <w:pPr>
      <w:tabs>
        <w:tab w:val="left" w:pos="454"/>
      </w:tabs>
      <w:spacing w:before="120" w:after="120"/>
      <w:ind w:left="454" w:hanging="454"/>
    </w:pPr>
    <w:rPr>
      <w:sz w:val="24"/>
      <w:szCs w:val="24"/>
    </w:rPr>
  </w:style>
  <w:style w:type="character" w:customStyle="1" w:styleId="341">
    <w:name w:val="样式3 Char Char"/>
    <w:link w:val="342"/>
    <w:qFormat/>
    <w:uiPriority w:val="0"/>
    <w:rPr>
      <w:rFonts w:eastAsia="仿宋_GB2312"/>
      <w:bCs/>
      <w:color w:val="000000"/>
      <w:kern w:val="2"/>
      <w:sz w:val="24"/>
      <w:szCs w:val="30"/>
    </w:rPr>
  </w:style>
  <w:style w:type="paragraph" w:customStyle="1" w:styleId="342">
    <w:name w:val="样式3"/>
    <w:basedOn w:val="3"/>
    <w:link w:val="341"/>
    <w:qFormat/>
    <w:uiPriority w:val="0"/>
    <w:pPr>
      <w:keepNext w:val="0"/>
      <w:keepLines w:val="0"/>
      <w:tabs>
        <w:tab w:val="left" w:pos="540"/>
        <w:tab w:val="left" w:pos="720"/>
      </w:tabs>
      <w:spacing w:before="0" w:beforeLines="50" w:after="0" w:afterLines="100" w:line="360" w:lineRule="auto"/>
    </w:pPr>
    <w:rPr>
      <w:rFonts w:ascii="Times New Roman" w:hAnsi="Times New Roman" w:eastAsia="仿宋_GB2312"/>
      <w:b w:val="0"/>
      <w:color w:val="000000"/>
      <w:sz w:val="24"/>
      <w:szCs w:val="30"/>
    </w:rPr>
  </w:style>
  <w:style w:type="character" w:customStyle="1" w:styleId="343">
    <w:name w:val="标题 1 Char Char"/>
    <w:qFormat/>
    <w:uiPriority w:val="0"/>
    <w:rPr>
      <w:rFonts w:ascii="Times New Roman" w:hAnsi="Times New Roman" w:eastAsia="仿宋_GB2312" w:cs="Times New Roman"/>
      <w:bCs/>
      <w:kern w:val="44"/>
      <w:sz w:val="24"/>
      <w:szCs w:val="44"/>
      <w:lang w:val="en-US" w:eastAsia="zh-CN" w:bidi="ar-SA"/>
    </w:rPr>
  </w:style>
  <w:style w:type="character" w:customStyle="1" w:styleId="344">
    <w:name w:val="招标标题4 Char Char"/>
    <w:link w:val="345"/>
    <w:qFormat/>
    <w:uiPriority w:val="0"/>
    <w:rPr>
      <w:rFonts w:ascii="宋体" w:hAnsi="宋体"/>
      <w:b/>
      <w:kern w:val="2"/>
      <w:sz w:val="24"/>
      <w:szCs w:val="28"/>
    </w:rPr>
  </w:style>
  <w:style w:type="paragraph" w:customStyle="1" w:styleId="345">
    <w:name w:val="招标标题4"/>
    <w:basedOn w:val="6"/>
    <w:link w:val="344"/>
    <w:qFormat/>
    <w:uiPriority w:val="0"/>
    <w:pPr>
      <w:tabs>
        <w:tab w:val="left" w:pos="960"/>
      </w:tabs>
      <w:spacing w:after="0" w:afterLines="50" w:line="360" w:lineRule="auto"/>
      <w:ind w:left="851" w:hanging="851"/>
    </w:pPr>
    <w:rPr>
      <w:rFonts w:ascii="宋体" w:hAnsi="宋体" w:eastAsia="宋体"/>
      <w:bCs w:val="0"/>
      <w:sz w:val="24"/>
    </w:rPr>
  </w:style>
  <w:style w:type="character" w:customStyle="1" w:styleId="346">
    <w:name w:val="Char Char12"/>
    <w:qFormat/>
    <w:uiPriority w:val="0"/>
    <w:rPr>
      <w:rFonts w:ascii="Times New Roman" w:hAnsi="Times New Roman" w:eastAsia="宋体" w:cs="Times New Roman"/>
      <w:kern w:val="0"/>
      <w:sz w:val="18"/>
      <w:szCs w:val="18"/>
    </w:rPr>
  </w:style>
  <w:style w:type="character" w:customStyle="1" w:styleId="347">
    <w:name w:val="Comment Text Char"/>
    <w:qFormat/>
    <w:uiPriority w:val="0"/>
    <w:rPr>
      <w:rFonts w:ascii="Times New Roman" w:hAnsi="Times New Roman" w:eastAsia="宋体" w:cs="Times New Roman"/>
      <w:sz w:val="24"/>
      <w:szCs w:val="24"/>
    </w:rPr>
  </w:style>
  <w:style w:type="character" w:customStyle="1" w:styleId="348">
    <w:name w:val="正文文本 2 字符"/>
    <w:qFormat/>
    <w:uiPriority w:val="0"/>
    <w:rPr>
      <w:kern w:val="2"/>
      <w:sz w:val="21"/>
    </w:rPr>
  </w:style>
  <w:style w:type="character" w:customStyle="1" w:styleId="349">
    <w:name w:val="样式2 Char Char Char"/>
    <w:qFormat/>
    <w:uiPriority w:val="0"/>
    <w:rPr>
      <w:rFonts w:ascii="Times New Roman" w:hAnsi="Times New Roman" w:eastAsia="宋体" w:cs="Times New Roman"/>
      <w:kern w:val="2"/>
      <w:sz w:val="24"/>
      <w:szCs w:val="24"/>
    </w:rPr>
  </w:style>
  <w:style w:type="character" w:customStyle="1" w:styleId="350">
    <w:name w:val="正文文本 2 Char1"/>
    <w:qFormat/>
    <w:uiPriority w:val="0"/>
    <w:rPr>
      <w:rFonts w:ascii="Times New Roman" w:hAnsi="Times New Roman" w:eastAsia="宋体" w:cs="Times New Roman"/>
      <w:kern w:val="24"/>
      <w:sz w:val="28"/>
      <w:szCs w:val="28"/>
    </w:rPr>
  </w:style>
  <w:style w:type="character" w:customStyle="1" w:styleId="351">
    <w:name w:val="font141"/>
    <w:qFormat/>
    <w:uiPriority w:val="0"/>
    <w:rPr>
      <w:rFonts w:ascii="Times New Roman" w:hAnsi="Times New Roman" w:eastAsia="宋体" w:cs="Times New Roman"/>
      <w:color w:val="AECFEE"/>
    </w:rPr>
  </w:style>
  <w:style w:type="character" w:customStyle="1" w:styleId="352">
    <w:name w:val="Style Heading 3Level3Level 3Level 3 Headsect1.2.3H3h33rd lev... Char Char"/>
    <w:link w:val="353"/>
    <w:qFormat/>
    <w:uiPriority w:val="0"/>
    <w:rPr>
      <w:rFonts w:ascii="宋体" w:hAnsi="宋体" w:eastAsia="仿宋_GB2312"/>
      <w:bCs/>
      <w:kern w:val="2"/>
      <w:sz w:val="24"/>
      <w:szCs w:val="32"/>
    </w:rPr>
  </w:style>
  <w:style w:type="paragraph" w:customStyle="1" w:styleId="353">
    <w:name w:val="Style Heading 3Level3Level 3Level 3 Headsect1.2.3H3h33rd lev..."/>
    <w:basedOn w:val="4"/>
    <w:link w:val="352"/>
    <w:qFormat/>
    <w:uiPriority w:val="0"/>
    <w:pPr>
      <w:keepNext w:val="0"/>
      <w:keepLines w:val="0"/>
      <w:tabs>
        <w:tab w:val="left" w:pos="851"/>
      </w:tabs>
      <w:overflowPunct w:val="0"/>
      <w:autoSpaceDE w:val="0"/>
      <w:autoSpaceDN w:val="0"/>
      <w:spacing w:before="120" w:after="120" w:line="360" w:lineRule="auto"/>
      <w:ind w:left="431" w:hanging="431"/>
    </w:pPr>
    <w:rPr>
      <w:rFonts w:ascii="宋体" w:hAnsi="宋体" w:eastAsia="仿宋_GB2312"/>
      <w:b w:val="0"/>
      <w:sz w:val="24"/>
    </w:rPr>
  </w:style>
  <w:style w:type="character" w:customStyle="1" w:styleId="354">
    <w:name w:val="QB正文 Char Char"/>
    <w:link w:val="355"/>
    <w:qFormat/>
    <w:uiPriority w:val="0"/>
    <w:rPr>
      <w:rFonts w:ascii="宋体"/>
      <w:szCs w:val="21"/>
    </w:rPr>
  </w:style>
  <w:style w:type="paragraph" w:customStyle="1" w:styleId="355">
    <w:name w:val="QB正文"/>
    <w:basedOn w:val="1"/>
    <w:link w:val="354"/>
    <w:qFormat/>
    <w:uiPriority w:val="0"/>
    <w:pPr>
      <w:widowControl/>
      <w:autoSpaceDE w:val="0"/>
      <w:autoSpaceDN w:val="0"/>
      <w:ind w:firstLine="200" w:firstLineChars="200"/>
    </w:pPr>
    <w:rPr>
      <w:rFonts w:ascii="宋体"/>
      <w:kern w:val="0"/>
      <w:sz w:val="20"/>
      <w:szCs w:val="21"/>
    </w:rPr>
  </w:style>
  <w:style w:type="character" w:customStyle="1" w:styleId="356">
    <w:name w:val="注释标题 Char2"/>
    <w:qFormat/>
    <w:uiPriority w:val="0"/>
    <w:rPr>
      <w:rFonts w:ascii="Times New Roman" w:hAnsi="Times New Roman" w:eastAsia="宋体" w:cs="Times New Roman"/>
      <w:kern w:val="2"/>
      <w:sz w:val="21"/>
      <w:szCs w:val="24"/>
    </w:rPr>
  </w:style>
  <w:style w:type="character" w:customStyle="1" w:styleId="357">
    <w:name w:val="正文缩进 Char1 Char Char Char Char Char Char Char Char Char Char Char Char Char"/>
    <w:qFormat/>
    <w:uiPriority w:val="0"/>
    <w:rPr>
      <w:rFonts w:ascii="宋体" w:hAnsi="Times New Roman" w:eastAsia="宋体" w:cs="Times New Roman"/>
      <w:sz w:val="24"/>
      <w:lang w:val="en-US" w:eastAsia="zh-CN" w:bidi="ar-SA"/>
    </w:rPr>
  </w:style>
  <w:style w:type="character" w:customStyle="1" w:styleId="358">
    <w:name w:val="文档正文 Char Char"/>
    <w:link w:val="359"/>
    <w:qFormat/>
    <w:uiPriority w:val="0"/>
    <w:rPr>
      <w:color w:val="000000"/>
      <w:sz w:val="24"/>
      <w:szCs w:val="21"/>
    </w:rPr>
  </w:style>
  <w:style w:type="paragraph" w:customStyle="1" w:styleId="359">
    <w:name w:val="文档正文"/>
    <w:basedOn w:val="1"/>
    <w:link w:val="358"/>
    <w:qFormat/>
    <w:uiPriority w:val="0"/>
    <w:pPr>
      <w:keepNext/>
      <w:adjustRightInd w:val="0"/>
      <w:snapToGrid w:val="0"/>
      <w:spacing w:line="360" w:lineRule="auto"/>
      <w:ind w:left="1416" w:right="-50" w:rightChars="-18" w:hanging="1416" w:hangingChars="590"/>
      <w:jc w:val="left"/>
      <w:textAlignment w:val="baseline"/>
    </w:pPr>
    <w:rPr>
      <w:color w:val="000000"/>
      <w:kern w:val="0"/>
      <w:sz w:val="24"/>
      <w:szCs w:val="21"/>
    </w:rPr>
  </w:style>
  <w:style w:type="character" w:customStyle="1" w:styleId="360">
    <w:name w:val="样式 标题 5 + 五号 Char Char"/>
    <w:link w:val="361"/>
    <w:qFormat/>
    <w:uiPriority w:val="0"/>
    <w:rPr>
      <w:b/>
      <w:sz w:val="28"/>
    </w:rPr>
  </w:style>
  <w:style w:type="paragraph" w:customStyle="1" w:styleId="361">
    <w:name w:val="样式 标题 5 + 五号"/>
    <w:basedOn w:val="7"/>
    <w:link w:val="360"/>
    <w:qFormat/>
    <w:uiPriority w:val="0"/>
    <w:pPr>
      <w:keepNext/>
      <w:keepLines/>
      <w:widowControl w:val="0"/>
      <w:overflowPunct/>
      <w:autoSpaceDE/>
      <w:autoSpaceDN/>
      <w:spacing w:before="280" w:after="290" w:line="376" w:lineRule="atLeast"/>
      <w:jc w:val="both"/>
    </w:pPr>
    <w:rPr>
      <w:rFonts w:ascii="Times New Roman" w:hAnsi="Times New Roman"/>
      <w:kern w:val="0"/>
      <w:szCs w:val="20"/>
    </w:rPr>
  </w:style>
  <w:style w:type="character" w:customStyle="1" w:styleId="362">
    <w:name w:val="电子邮件签名 Char2"/>
    <w:qFormat/>
    <w:uiPriority w:val="0"/>
    <w:rPr>
      <w:rFonts w:ascii="Times New Roman" w:hAnsi="Times New Roman" w:eastAsia="宋体" w:cs="Times New Roman"/>
      <w:kern w:val="2"/>
      <w:sz w:val="21"/>
      <w:szCs w:val="24"/>
    </w:rPr>
  </w:style>
  <w:style w:type="character" w:customStyle="1" w:styleId="363">
    <w:name w:val="Char Char26"/>
    <w:qFormat/>
    <w:uiPriority w:val="0"/>
    <w:rPr>
      <w:rFonts w:ascii="Times New Roman" w:hAnsi="Times New Roman" w:eastAsia="宋体" w:cs="Times New Roman"/>
      <w:sz w:val="28"/>
      <w:szCs w:val="28"/>
    </w:rPr>
  </w:style>
  <w:style w:type="character" w:customStyle="1" w:styleId="364">
    <w:name w:val="脚注文本 Char2"/>
    <w:qFormat/>
    <w:uiPriority w:val="0"/>
    <w:rPr>
      <w:rFonts w:ascii="Times New Roman" w:hAnsi="Times New Roman" w:eastAsia="宋体" w:cs="Times New Roman"/>
      <w:kern w:val="2"/>
      <w:sz w:val="18"/>
      <w:szCs w:val="18"/>
    </w:rPr>
  </w:style>
  <w:style w:type="character" w:customStyle="1" w:styleId="365">
    <w:name w:val="new1"/>
    <w:qFormat/>
    <w:uiPriority w:val="0"/>
    <w:rPr>
      <w:rFonts w:ascii="宋体" w:hAnsi="宋体" w:eastAsia="宋体" w:cs="Times New Roman"/>
      <w:sz w:val="24"/>
      <w:szCs w:val="18"/>
    </w:rPr>
  </w:style>
  <w:style w:type="character" w:customStyle="1" w:styleId="366">
    <w:name w:val="签名 Char1"/>
    <w:qFormat/>
    <w:uiPriority w:val="0"/>
    <w:rPr>
      <w:rFonts w:ascii="Times New Roman" w:hAnsi="Times New Roman" w:eastAsia="宋体" w:cs="Times New Roman"/>
      <w:kern w:val="2"/>
      <w:sz w:val="28"/>
      <w:szCs w:val="28"/>
    </w:rPr>
  </w:style>
  <w:style w:type="character" w:customStyle="1" w:styleId="367">
    <w:name w:val="正文首行缩进 2 Char2"/>
    <w:qFormat/>
    <w:uiPriority w:val="0"/>
    <w:rPr>
      <w:rFonts w:ascii="隶书" w:hAnsi="宋体" w:eastAsia="隶书" w:cs="Times New Roman"/>
      <w:kern w:val="2"/>
      <w:sz w:val="52"/>
      <w:szCs w:val="24"/>
    </w:rPr>
  </w:style>
  <w:style w:type="character" w:customStyle="1" w:styleId="368">
    <w:name w:val="正文文本缩进 2 Char1"/>
    <w:qFormat/>
    <w:uiPriority w:val="0"/>
    <w:rPr>
      <w:rFonts w:ascii="Times New Roman" w:hAnsi="Times New Roman" w:eastAsia="宋体" w:cs="Times New Roman"/>
      <w:kern w:val="24"/>
      <w:sz w:val="28"/>
      <w:szCs w:val="28"/>
    </w:rPr>
  </w:style>
  <w:style w:type="character" w:customStyle="1" w:styleId="369">
    <w:name w:val="HTML 预设格式 Char1"/>
    <w:qFormat/>
    <w:uiPriority w:val="0"/>
    <w:rPr>
      <w:rFonts w:ascii="Courier New" w:hAnsi="Courier New" w:eastAsia="宋体" w:cs="Courier New"/>
      <w:kern w:val="24"/>
      <w:sz w:val="20"/>
      <w:szCs w:val="20"/>
    </w:rPr>
  </w:style>
  <w:style w:type="character" w:customStyle="1" w:styleId="370">
    <w:name w:val="文本 Char Char"/>
    <w:link w:val="371"/>
    <w:qFormat/>
    <w:uiPriority w:val="0"/>
    <w:rPr>
      <w:rFonts w:eastAsia="Times New Roman"/>
      <w:szCs w:val="24"/>
      <w:lang w:val="en-US" w:eastAsia="zh-CN" w:bidi="ar-SA"/>
    </w:rPr>
  </w:style>
  <w:style w:type="paragraph" w:customStyle="1" w:styleId="371">
    <w:name w:val="文本"/>
    <w:link w:val="370"/>
    <w:qFormat/>
    <w:uiPriority w:val="0"/>
    <w:pPr>
      <w:spacing w:line="360" w:lineRule="auto"/>
      <w:ind w:firstLine="200" w:firstLineChars="200"/>
    </w:pPr>
    <w:rPr>
      <w:rFonts w:ascii="Times New Roman" w:hAnsi="Times New Roman" w:eastAsia="Times New Roman" w:cs="Times New Roman"/>
      <w:szCs w:val="24"/>
      <w:lang w:val="en-US" w:eastAsia="zh-CN" w:bidi="ar-SA"/>
    </w:rPr>
  </w:style>
  <w:style w:type="character" w:customStyle="1" w:styleId="372">
    <w:name w:val="link21"/>
    <w:qFormat/>
    <w:uiPriority w:val="0"/>
    <w:rPr>
      <w:rFonts w:ascii="Times New Roman" w:hAnsi="Times New Roman" w:eastAsia="宋体" w:cs="Times New Roman"/>
      <w:color w:val="000000"/>
      <w:sz w:val="18"/>
      <w:szCs w:val="18"/>
      <w:u w:val="none"/>
    </w:rPr>
  </w:style>
  <w:style w:type="character" w:customStyle="1" w:styleId="373">
    <w:name w:val="标题 Char1"/>
    <w:qFormat/>
    <w:uiPriority w:val="0"/>
    <w:rPr>
      <w:rFonts w:ascii="Cambria" w:hAnsi="Cambria" w:eastAsia="宋体" w:cs="Times New Roman"/>
      <w:b/>
      <w:bCs/>
      <w:kern w:val="24"/>
      <w:sz w:val="32"/>
      <w:szCs w:val="32"/>
    </w:rPr>
  </w:style>
  <w:style w:type="character" w:customStyle="1" w:styleId="374">
    <w:name w:val="批注框文本 Char"/>
    <w:qFormat/>
    <w:uiPriority w:val="0"/>
    <w:rPr>
      <w:rFonts w:ascii="Times New Roman" w:hAnsi="Times New Roman" w:eastAsia="宋体" w:cs="Times New Roman"/>
      <w:kern w:val="2"/>
      <w:sz w:val="18"/>
      <w:szCs w:val="18"/>
      <w:lang w:val="en-US" w:eastAsia="zh-CN" w:bidi="ar-SA"/>
    </w:rPr>
  </w:style>
  <w:style w:type="character" w:customStyle="1" w:styleId="375">
    <w:name w:val="jl 正文 Char Char Char Char Char"/>
    <w:link w:val="376"/>
    <w:qFormat/>
    <w:uiPriority w:val="0"/>
    <w:rPr>
      <w:rFonts w:ascii="宋体"/>
      <w:sz w:val="24"/>
      <w:szCs w:val="24"/>
    </w:rPr>
  </w:style>
  <w:style w:type="paragraph" w:customStyle="1" w:styleId="376">
    <w:name w:val="jl 正文 Char Char"/>
    <w:basedOn w:val="1"/>
    <w:link w:val="375"/>
    <w:qFormat/>
    <w:uiPriority w:val="0"/>
    <w:pPr>
      <w:autoSpaceDE w:val="0"/>
      <w:autoSpaceDN w:val="0"/>
      <w:adjustRightInd w:val="0"/>
      <w:ind w:firstLine="200" w:firstLineChars="200"/>
      <w:jc w:val="left"/>
      <w:textAlignment w:val="baseline"/>
    </w:pPr>
    <w:rPr>
      <w:rFonts w:ascii="宋体"/>
      <w:kern w:val="0"/>
      <w:sz w:val="24"/>
      <w:szCs w:val="24"/>
    </w:rPr>
  </w:style>
  <w:style w:type="character" w:customStyle="1" w:styleId="377">
    <w:name w:val="电子邮件签名 字符"/>
    <w:qFormat/>
    <w:uiPriority w:val="0"/>
    <w:rPr>
      <w:kern w:val="2"/>
      <w:sz w:val="21"/>
    </w:rPr>
  </w:style>
  <w:style w:type="character" w:customStyle="1" w:styleId="378">
    <w:name w:val="datatitle1"/>
    <w:qFormat/>
    <w:uiPriority w:val="0"/>
    <w:rPr>
      <w:rFonts w:ascii="Times New Roman" w:hAnsi="Times New Roman" w:eastAsia="宋体" w:cs="Times New Roman"/>
      <w:b/>
      <w:bCs/>
      <w:color w:val="10619F"/>
      <w:sz w:val="19"/>
      <w:szCs w:val="19"/>
    </w:rPr>
  </w:style>
  <w:style w:type="character" w:customStyle="1" w:styleId="379">
    <w:name w:val="正文2"/>
    <w:qFormat/>
    <w:uiPriority w:val="0"/>
    <w:rPr>
      <w:rFonts w:ascii="Times New Roman" w:hAnsi="Times New Roman" w:eastAsia="宋体" w:cs="Times New Roman"/>
      <w:spacing w:val="2"/>
      <w:kern w:val="2"/>
      <w:sz w:val="28"/>
      <w:szCs w:val="28"/>
      <w:lang w:val="en-US" w:eastAsia="zh-CN" w:bidi="ar-SA"/>
    </w:rPr>
  </w:style>
  <w:style w:type="character" w:customStyle="1" w:styleId="380">
    <w:name w:val="unnamed13"/>
    <w:qFormat/>
    <w:uiPriority w:val="0"/>
    <w:rPr>
      <w:rFonts w:ascii="Times New Roman" w:hAnsi="Times New Roman" w:eastAsia="宋体" w:cs="Times New Roman"/>
      <w:spacing w:val="12"/>
      <w:sz w:val="20"/>
      <w:szCs w:val="20"/>
    </w:rPr>
  </w:style>
  <w:style w:type="character" w:customStyle="1" w:styleId="381">
    <w:name w:val="样式2 Char Char"/>
    <w:link w:val="382"/>
    <w:qFormat/>
    <w:uiPriority w:val="0"/>
    <w:rPr>
      <w:rFonts w:ascii="Arial" w:hAnsi="Arial"/>
      <w:kern w:val="2"/>
      <w:sz w:val="21"/>
      <w:szCs w:val="24"/>
    </w:rPr>
  </w:style>
  <w:style w:type="paragraph" w:customStyle="1" w:styleId="382">
    <w:name w:val="样式2"/>
    <w:basedOn w:val="1"/>
    <w:link w:val="381"/>
    <w:qFormat/>
    <w:uiPriority w:val="0"/>
    <w:pPr>
      <w:tabs>
        <w:tab w:val="left" w:pos="360"/>
      </w:tabs>
      <w:spacing w:before="60" w:after="60"/>
      <w:ind w:left="284" w:hanging="284"/>
    </w:pPr>
    <w:rPr>
      <w:rFonts w:ascii="Arial" w:hAnsi="Arial"/>
      <w:szCs w:val="24"/>
    </w:rPr>
  </w:style>
  <w:style w:type="character" w:customStyle="1" w:styleId="383">
    <w:name w:val="td2 style5"/>
    <w:qFormat/>
    <w:uiPriority w:val="0"/>
    <w:rPr>
      <w:rFonts w:ascii="Times New Roman" w:hAnsi="Times New Roman" w:eastAsia="宋体" w:cs="Times New Roman"/>
    </w:rPr>
  </w:style>
  <w:style w:type="character" w:customStyle="1" w:styleId="384">
    <w:name w:val="批注主题 Char1"/>
    <w:qFormat/>
    <w:uiPriority w:val="0"/>
    <w:rPr>
      <w:rFonts w:ascii="Times New Roman" w:hAnsi="Times New Roman" w:eastAsia="宋体" w:cs="Times New Roman"/>
      <w:b/>
      <w:bCs/>
      <w:kern w:val="24"/>
      <w:sz w:val="28"/>
      <w:szCs w:val="28"/>
    </w:rPr>
  </w:style>
  <w:style w:type="character" w:customStyle="1" w:styleId="385">
    <w:name w:val="样式 宋体1"/>
    <w:qFormat/>
    <w:uiPriority w:val="0"/>
    <w:rPr>
      <w:rFonts w:ascii="宋体" w:hAnsi="宋体" w:eastAsia="宋体" w:cs="Times New Roman"/>
      <w:sz w:val="24"/>
    </w:rPr>
  </w:style>
  <w:style w:type="character" w:customStyle="1" w:styleId="386">
    <w:name w:val="xmfy Char Char"/>
    <w:link w:val="387"/>
    <w:qFormat/>
    <w:uiPriority w:val="0"/>
    <w:rPr>
      <w:rFonts w:cs="宋体"/>
      <w:kern w:val="2"/>
      <w:sz w:val="28"/>
    </w:rPr>
  </w:style>
  <w:style w:type="paragraph" w:customStyle="1" w:styleId="387">
    <w:name w:val="xmfy"/>
    <w:basedOn w:val="5"/>
    <w:link w:val="386"/>
    <w:qFormat/>
    <w:uiPriority w:val="0"/>
    <w:pPr>
      <w:autoSpaceDE/>
      <w:autoSpaceDN/>
      <w:adjustRightInd/>
      <w:spacing w:line="312" w:lineRule="auto"/>
      <w:ind w:firstLine="567"/>
      <w:jc w:val="both"/>
    </w:pPr>
    <w:rPr>
      <w:rFonts w:ascii="Times New Roman"/>
      <w:kern w:val="2"/>
      <w:sz w:val="28"/>
    </w:rPr>
  </w:style>
  <w:style w:type="character" w:customStyle="1" w:styleId="388">
    <w:name w:val="副标题 Char1"/>
    <w:qFormat/>
    <w:uiPriority w:val="0"/>
    <w:rPr>
      <w:rFonts w:ascii="Cambria" w:hAnsi="Cambria" w:eastAsia="宋体" w:cs="Times New Roman"/>
      <w:b/>
      <w:bCs/>
      <w:kern w:val="28"/>
      <w:sz w:val="32"/>
      <w:szCs w:val="32"/>
    </w:rPr>
  </w:style>
  <w:style w:type="character" w:customStyle="1" w:styleId="389">
    <w:name w:val="gf正文 Char Char"/>
    <w:link w:val="390"/>
    <w:qFormat/>
    <w:uiPriority w:val="0"/>
    <w:rPr>
      <w:sz w:val="28"/>
      <w:szCs w:val="32"/>
    </w:rPr>
  </w:style>
  <w:style w:type="paragraph" w:customStyle="1" w:styleId="390">
    <w:name w:val="gf正文"/>
    <w:basedOn w:val="1"/>
    <w:link w:val="389"/>
    <w:qFormat/>
    <w:uiPriority w:val="0"/>
    <w:pPr>
      <w:adjustRightInd w:val="0"/>
      <w:snapToGrid w:val="0"/>
      <w:spacing w:line="360" w:lineRule="auto"/>
      <w:ind w:firstLine="560" w:firstLineChars="200"/>
    </w:pPr>
    <w:rPr>
      <w:kern w:val="0"/>
      <w:sz w:val="28"/>
      <w:szCs w:val="32"/>
    </w:rPr>
  </w:style>
  <w:style w:type="character" w:customStyle="1" w:styleId="391">
    <w:name w:val="dandyren_title1"/>
    <w:qFormat/>
    <w:uiPriority w:val="0"/>
    <w:rPr>
      <w:rFonts w:ascii="Times New Roman" w:hAnsi="Times New Roman" w:eastAsia="宋体" w:cs="Times New Roman"/>
      <w:b/>
      <w:bCs/>
      <w:color w:val="FF6633"/>
      <w:sz w:val="20"/>
      <w:szCs w:val="20"/>
    </w:rPr>
  </w:style>
  <w:style w:type="character" w:customStyle="1" w:styleId="392">
    <w:name w:val="正文编号 Char1"/>
    <w:qFormat/>
    <w:uiPriority w:val="0"/>
    <w:rPr>
      <w:rFonts w:ascii="Times New Roman" w:hAnsi="Times New Roman" w:eastAsia="仿宋_GB2312" w:cs="Times New Roman"/>
      <w:kern w:val="2"/>
      <w:sz w:val="24"/>
      <w:szCs w:val="24"/>
      <w:lang w:val="en-US" w:eastAsia="zh-CN" w:bidi="ar-SA"/>
    </w:rPr>
  </w:style>
  <w:style w:type="character" w:customStyle="1" w:styleId="393">
    <w:name w:val="title_med"/>
    <w:qFormat/>
    <w:uiPriority w:val="0"/>
    <w:rPr>
      <w:rFonts w:ascii="Times New Roman" w:hAnsi="Times New Roman" w:eastAsia="宋体" w:cs="Times New Roman"/>
    </w:rPr>
  </w:style>
  <w:style w:type="character" w:customStyle="1" w:styleId="394">
    <w:name w:val="标题 4 Char"/>
    <w:qFormat/>
    <w:uiPriority w:val="0"/>
    <w:rPr>
      <w:rFonts w:ascii="Cambria" w:hAnsi="Cambria" w:eastAsia="宋体" w:cs="Times New Roman"/>
      <w:b/>
      <w:bCs/>
      <w:sz w:val="28"/>
      <w:szCs w:val="28"/>
    </w:rPr>
  </w:style>
  <w:style w:type="character" w:customStyle="1" w:styleId="395">
    <w:name w:val="表头 Char Char"/>
    <w:link w:val="396"/>
    <w:qFormat/>
    <w:uiPriority w:val="0"/>
    <w:rPr>
      <w:rFonts w:eastAsia="黑体"/>
      <w:szCs w:val="24"/>
    </w:rPr>
  </w:style>
  <w:style w:type="paragraph" w:customStyle="1" w:styleId="396">
    <w:name w:val="表头"/>
    <w:basedOn w:val="1"/>
    <w:link w:val="395"/>
    <w:qFormat/>
    <w:uiPriority w:val="0"/>
    <w:pPr>
      <w:wordWrap w:val="0"/>
      <w:topLinePunct/>
      <w:spacing w:before="160" w:after="60" w:line="312" w:lineRule="exact"/>
      <w:jc w:val="center"/>
    </w:pPr>
    <w:rPr>
      <w:rFonts w:eastAsia="黑体"/>
      <w:kern w:val="0"/>
      <w:sz w:val="20"/>
      <w:szCs w:val="24"/>
    </w:rPr>
  </w:style>
  <w:style w:type="character" w:customStyle="1" w:styleId="397">
    <w:name w:val="正文文本缩进 3 Char1"/>
    <w:qFormat/>
    <w:uiPriority w:val="0"/>
    <w:rPr>
      <w:rFonts w:ascii="Times New Roman" w:hAnsi="Times New Roman" w:eastAsia="宋体" w:cs="Times New Roman"/>
      <w:kern w:val="24"/>
      <w:sz w:val="16"/>
      <w:szCs w:val="16"/>
    </w:rPr>
  </w:style>
  <w:style w:type="character" w:customStyle="1" w:styleId="398">
    <w:name w:val="招标标题3 Char1"/>
    <w:link w:val="399"/>
    <w:qFormat/>
    <w:uiPriority w:val="0"/>
    <w:rPr>
      <w:rFonts w:ascii="宋体" w:hAnsi="宋体" w:eastAsia="仿宋_GB2312"/>
      <w:bCs/>
      <w:color w:val="000000"/>
      <w:spacing w:val="20"/>
      <w:kern w:val="2"/>
      <w:sz w:val="24"/>
      <w:szCs w:val="32"/>
    </w:rPr>
  </w:style>
  <w:style w:type="paragraph" w:customStyle="1" w:styleId="399">
    <w:name w:val="招标标题3"/>
    <w:basedOn w:val="4"/>
    <w:link w:val="398"/>
    <w:qFormat/>
    <w:uiPriority w:val="0"/>
    <w:pPr>
      <w:tabs>
        <w:tab w:val="left" w:pos="851"/>
      </w:tabs>
      <w:overflowPunct w:val="0"/>
      <w:autoSpaceDE w:val="0"/>
      <w:autoSpaceDN w:val="0"/>
      <w:spacing w:line="360" w:lineRule="auto"/>
    </w:pPr>
    <w:rPr>
      <w:rFonts w:ascii="宋体" w:hAnsi="宋体" w:eastAsia="仿宋_GB2312"/>
      <w:b w:val="0"/>
      <w:color w:val="000000"/>
      <w:spacing w:val="20"/>
      <w:sz w:val="24"/>
    </w:rPr>
  </w:style>
  <w:style w:type="character" w:customStyle="1" w:styleId="400">
    <w:name w:val="apple-converted-space"/>
    <w:qFormat/>
    <w:uiPriority w:val="0"/>
    <w:rPr>
      <w:rFonts w:ascii="Times New Roman" w:hAnsi="Times New Roman" w:eastAsia="宋体" w:cs="Times New Roman"/>
    </w:rPr>
  </w:style>
  <w:style w:type="character" w:customStyle="1" w:styleId="401">
    <w:name w:val="脚注文本 字符"/>
    <w:qFormat/>
    <w:uiPriority w:val="0"/>
    <w:rPr>
      <w:kern w:val="2"/>
      <w:sz w:val="18"/>
      <w:szCs w:val="18"/>
    </w:rPr>
  </w:style>
  <w:style w:type="character" w:customStyle="1" w:styleId="402">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Times New Roman" w:hAnsi="Times New Roman" w:eastAsia="宋体" w:cs="Times New Roman"/>
      <w:kern w:val="2"/>
      <w:sz w:val="28"/>
      <w:szCs w:val="28"/>
      <w:lang w:val="en-US" w:eastAsia="zh-CN" w:bidi="ar-SA"/>
    </w:rPr>
  </w:style>
  <w:style w:type="character" w:customStyle="1" w:styleId="403">
    <w:name w:val="Char Char3"/>
    <w:qFormat/>
    <w:uiPriority w:val="0"/>
    <w:rPr>
      <w:rFonts w:ascii="Times New Roman" w:hAnsi="Times New Roman" w:eastAsia="宋体" w:cs="Times New Roman"/>
      <w:kern w:val="2"/>
      <w:sz w:val="18"/>
      <w:szCs w:val="18"/>
      <w:lang w:val="en-US" w:eastAsia="zh-CN" w:bidi="ar-SA"/>
    </w:rPr>
  </w:style>
  <w:style w:type="paragraph" w:customStyle="1" w:styleId="404">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rPr>
  </w:style>
  <w:style w:type="paragraph" w:customStyle="1" w:styleId="405">
    <w:name w:val="Special"/>
    <w:basedOn w:val="1"/>
    <w:qFormat/>
    <w:uiPriority w:val="0"/>
    <w:pPr>
      <w:jc w:val="left"/>
    </w:pPr>
    <w:rPr>
      <w:rFonts w:ascii="Arial" w:hAnsi="Arial"/>
      <w:kern w:val="0"/>
      <w:sz w:val="20"/>
      <w:lang w:eastAsia="en-US"/>
    </w:rPr>
  </w:style>
  <w:style w:type="paragraph" w:customStyle="1" w:styleId="40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7">
    <w:name w:val="xl55"/>
    <w:basedOn w:val="1"/>
    <w:qFormat/>
    <w:uiPriority w:val="0"/>
    <w:pPr>
      <w:widowControl/>
      <w:pBdr>
        <w:top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08">
    <w:name w:val="4"/>
    <w:basedOn w:val="1"/>
    <w:qFormat/>
    <w:uiPriority w:val="0"/>
    <w:rPr>
      <w:rFonts w:ascii="Tahoma" w:hAnsi="Tahoma"/>
      <w:sz w:val="24"/>
    </w:rPr>
  </w:style>
  <w:style w:type="paragraph" w:customStyle="1" w:styleId="409">
    <w:name w:val="样式 标题 2 + 仿宋_GB2312 四号 两端对齐 行距: 单倍行距"/>
    <w:basedOn w:val="3"/>
    <w:qFormat/>
    <w:uiPriority w:val="0"/>
    <w:pPr>
      <w:tabs>
        <w:tab w:val="left" w:pos="720"/>
      </w:tabs>
      <w:spacing w:before="0" w:beforeLines="50" w:line="240" w:lineRule="auto"/>
      <w:ind w:left="332"/>
    </w:pPr>
    <w:rPr>
      <w:rFonts w:ascii="仿宋_GB2312" w:eastAsia="仿宋_GB2312" w:cs="宋体"/>
      <w:color w:val="E36C0A"/>
      <w:kern w:val="0"/>
      <w:sz w:val="28"/>
      <w:szCs w:val="20"/>
    </w:rPr>
  </w:style>
  <w:style w:type="paragraph" w:customStyle="1" w:styleId="410">
    <w:name w:val="title page text"/>
    <w:basedOn w:val="1"/>
    <w:qFormat/>
    <w:uiPriority w:val="0"/>
    <w:pPr>
      <w:widowControl/>
      <w:tabs>
        <w:tab w:val="left" w:pos="2160"/>
        <w:tab w:val="left" w:pos="2520"/>
      </w:tabs>
      <w:spacing w:before="120" w:after="100" w:line="360" w:lineRule="auto"/>
      <w:ind w:right="-348" w:firstLine="200" w:firstLineChars="200"/>
    </w:pPr>
    <w:rPr>
      <w:rFonts w:ascii="Arial" w:hAnsi="Arial" w:eastAsia="楷体_GB2312"/>
      <w:sz w:val="28"/>
      <w:szCs w:val="24"/>
    </w:rPr>
  </w:style>
  <w:style w:type="paragraph" w:customStyle="1" w:styleId="411">
    <w:name w:val="Char1 Char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12">
    <w:name w:val="默认段落字体 Para Char Char Char Char"/>
    <w:basedOn w:val="1"/>
    <w:qFormat/>
    <w:uiPriority w:val="0"/>
    <w:rPr>
      <w:szCs w:val="24"/>
    </w:rPr>
  </w:style>
  <w:style w:type="paragraph" w:customStyle="1" w:styleId="413">
    <w:name w:val="Enumération"/>
    <w:basedOn w:val="1"/>
    <w:qFormat/>
    <w:uiPriority w:val="0"/>
    <w:pPr>
      <w:keepNext/>
      <w:widowControl/>
      <w:ind w:left="567" w:hanging="142" w:firstLineChars="200"/>
    </w:pPr>
    <w:rPr>
      <w:rFonts w:ascii="Arial" w:hAnsi="Arial" w:eastAsia="仿宋_GB2312"/>
      <w:color w:val="000000"/>
      <w:kern w:val="0"/>
      <w:sz w:val="24"/>
      <w:szCs w:val="24"/>
    </w:rPr>
  </w:style>
  <w:style w:type="paragraph" w:customStyle="1" w:styleId="414">
    <w:name w:val="主标题3"/>
    <w:basedOn w:val="1"/>
    <w:qFormat/>
    <w:uiPriority w:val="0"/>
    <w:pPr>
      <w:spacing w:line="360" w:lineRule="auto"/>
      <w:jc w:val="center"/>
    </w:pPr>
    <w:rPr>
      <w:rFonts w:ascii="仿宋_GB2312" w:eastAsia="仿宋_GB2312"/>
      <w:b/>
      <w:sz w:val="30"/>
    </w:rPr>
  </w:style>
  <w:style w:type="paragraph" w:customStyle="1" w:styleId="415">
    <w:name w:val="样式 正文首行缩进 + 首行缩进:  2 字符"/>
    <w:basedOn w:val="83"/>
    <w:qFormat/>
    <w:uiPriority w:val="0"/>
    <w:pPr>
      <w:spacing w:before="100" w:beforeAutospacing="1" w:after="100" w:afterAutospacing="1" w:line="360" w:lineRule="auto"/>
      <w:ind w:firstLine="480" w:firstLineChars="200"/>
    </w:pPr>
    <w:rPr>
      <w:rFonts w:eastAsia="仿宋_GB2312" w:cs="宋体"/>
      <w:kern w:val="2"/>
      <w:sz w:val="24"/>
      <w:szCs w:val="20"/>
    </w:rPr>
  </w:style>
  <w:style w:type="paragraph" w:customStyle="1" w:styleId="416">
    <w:name w:val="Char Char Char1"/>
    <w:basedOn w:val="1"/>
    <w:qFormat/>
    <w:uiPriority w:val="0"/>
  </w:style>
  <w:style w:type="paragraph" w:customStyle="1" w:styleId="417">
    <w:name w:val="图表题注"/>
    <w:basedOn w:val="20"/>
    <w:next w:val="5"/>
    <w:qFormat/>
    <w:uiPriority w:val="0"/>
    <w:pPr>
      <w:overflowPunct/>
      <w:autoSpaceDE/>
      <w:autoSpaceDN/>
      <w:adjustRightInd/>
      <w:spacing w:before="152" w:after="160" w:line="240" w:lineRule="auto"/>
      <w:ind w:firstLine="0"/>
      <w:jc w:val="center"/>
      <w:textAlignment w:val="auto"/>
    </w:pPr>
    <w:rPr>
      <w:rFonts w:ascii="Times New Roman"/>
      <w:kern w:val="2"/>
      <w:sz w:val="21"/>
      <w:szCs w:val="21"/>
    </w:rPr>
  </w:style>
  <w:style w:type="paragraph" w:customStyle="1" w:styleId="418">
    <w:name w:val="xl37"/>
    <w:basedOn w:val="1"/>
    <w:qFormat/>
    <w:uiPriority w:val="0"/>
    <w:pPr>
      <w:widowControl/>
      <w:pBdr>
        <w:top w:val="single" w:color="auto" w:sz="8" w:space="0"/>
        <w:left w:val="single" w:color="auto" w:sz="8" w:space="0"/>
      </w:pBdr>
      <w:shd w:val="clear" w:color="auto" w:fill="FFFF00"/>
      <w:spacing w:before="100" w:beforeAutospacing="1" w:after="100" w:afterAutospacing="1" w:line="360" w:lineRule="auto"/>
      <w:ind w:firstLine="200" w:firstLineChars="200"/>
      <w:jc w:val="center"/>
      <w:textAlignment w:val="top"/>
    </w:pPr>
    <w:rPr>
      <w:rFonts w:eastAsia="仿宋_GB2312"/>
      <w:kern w:val="0"/>
      <w:sz w:val="24"/>
      <w:szCs w:val="24"/>
    </w:rPr>
  </w:style>
  <w:style w:type="paragraph" w:customStyle="1" w:styleId="419">
    <w:name w:val="Char2"/>
    <w:basedOn w:val="1"/>
    <w:qFormat/>
    <w:uiPriority w:val="0"/>
    <w:rPr>
      <w:rFonts w:ascii="Tahoma" w:hAnsi="Tahoma"/>
      <w:sz w:val="24"/>
    </w:rPr>
  </w:style>
  <w:style w:type="paragraph" w:customStyle="1" w:styleId="420">
    <w:name w:val="xl53"/>
    <w:basedOn w:val="1"/>
    <w:qFormat/>
    <w:uiPriority w:val="0"/>
    <w:pPr>
      <w:widowControl/>
      <w:pBdr>
        <w:top w:val="single" w:color="auto" w:sz="4" w:space="0"/>
      </w:pBdr>
      <w:spacing w:before="100" w:beforeAutospacing="1" w:after="100" w:afterAutospacing="1" w:line="360" w:lineRule="auto"/>
      <w:ind w:firstLine="200" w:firstLineChars="200"/>
      <w:jc w:val="center"/>
    </w:pPr>
    <w:rPr>
      <w:rFonts w:ascii="宋体" w:hAnsi="宋体" w:eastAsia="仿宋_GB2312"/>
      <w:kern w:val="0"/>
      <w:sz w:val="24"/>
      <w:szCs w:val="24"/>
    </w:rPr>
  </w:style>
  <w:style w:type="paragraph" w:customStyle="1" w:styleId="421">
    <w:name w:val="样式 四号 行距: 1.5 倍行距1"/>
    <w:basedOn w:val="1"/>
    <w:qFormat/>
    <w:uiPriority w:val="0"/>
    <w:pPr>
      <w:spacing w:line="312" w:lineRule="auto"/>
    </w:pPr>
    <w:rPr>
      <w:rFonts w:cs="宋体"/>
      <w:sz w:val="24"/>
    </w:rPr>
  </w:style>
  <w:style w:type="paragraph" w:customStyle="1" w:styleId="422">
    <w:name w:val="纯文本2"/>
    <w:basedOn w:val="1"/>
    <w:qFormat/>
    <w:uiPriority w:val="0"/>
    <w:rPr>
      <w:rFonts w:ascii="宋体" w:hAnsi="Courier New"/>
    </w:rPr>
  </w:style>
  <w:style w:type="paragraph" w:customStyle="1" w:styleId="423">
    <w:name w:val="默认段落字体 Para Char Char Char Char Char Char Char Char Char Char Char Char Char Char Char Char Char"/>
    <w:basedOn w:val="1"/>
    <w:qFormat/>
    <w:uiPriority w:val="0"/>
    <w:rPr>
      <w:rFonts w:ascii="Tahoma" w:hAnsi="Tahoma"/>
      <w:sz w:val="24"/>
    </w:rPr>
  </w:style>
  <w:style w:type="paragraph" w:customStyle="1" w:styleId="424">
    <w:name w:val="t14black"/>
    <w:basedOn w:val="1"/>
    <w:qFormat/>
    <w:uiPriority w:val="0"/>
    <w:pPr>
      <w:widowControl/>
      <w:spacing w:before="100" w:beforeAutospacing="1" w:after="100" w:afterAutospacing="1" w:line="360" w:lineRule="auto"/>
      <w:ind w:firstLine="200" w:firstLineChars="200"/>
      <w:jc w:val="left"/>
    </w:pPr>
    <w:rPr>
      <w:rFonts w:ascii="宋体" w:hAnsi="宋体" w:eastAsia="仿宋_GB2312" w:cs="宋体"/>
      <w:b/>
      <w:bCs/>
      <w:color w:val="666666"/>
      <w:kern w:val="0"/>
      <w:sz w:val="24"/>
      <w:szCs w:val="21"/>
    </w:rPr>
  </w:style>
  <w:style w:type="paragraph" w:customStyle="1" w:styleId="425">
    <w:name w:val="细项"/>
    <w:basedOn w:val="1"/>
    <w:qFormat/>
    <w:uiPriority w:val="0"/>
    <w:pPr>
      <w:adjustRightInd w:val="0"/>
      <w:snapToGrid w:val="0"/>
      <w:spacing w:line="360" w:lineRule="auto"/>
      <w:ind w:firstLine="200" w:firstLineChars="200"/>
      <w:jc w:val="left"/>
    </w:pPr>
    <w:rPr>
      <w:rFonts w:ascii="宋体" w:eastAsia="仿宋_GB2312"/>
      <w:bCs/>
      <w:kern w:val="0"/>
      <w:sz w:val="28"/>
      <w:szCs w:val="24"/>
    </w:rPr>
  </w:style>
  <w:style w:type="paragraph" w:customStyle="1" w:styleId="426">
    <w:name w:val="Spc"/>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after="240" w:line="240" w:lineRule="atLeast"/>
      <w:ind w:left="567" w:leftChars="200" w:right="567"/>
      <w:textAlignment w:val="baseline"/>
    </w:pPr>
    <w:rPr>
      <w:rFonts w:ascii="Arial" w:hAnsi="Arial" w:cs="Arial"/>
      <w:kern w:val="0"/>
      <w:sz w:val="20"/>
    </w:rPr>
  </w:style>
  <w:style w:type="paragraph" w:customStyle="1" w:styleId="427">
    <w:name w:val="样式 标题 4 + 段前: 5 磅 段后: 5 磅 行距: 单倍行距"/>
    <w:basedOn w:val="6"/>
    <w:qFormat/>
    <w:uiPriority w:val="0"/>
    <w:pPr>
      <w:tabs>
        <w:tab w:val="left" w:pos="1021"/>
      </w:tabs>
      <w:adjustRightInd w:val="0"/>
      <w:spacing w:before="100" w:after="100" w:line="240" w:lineRule="auto"/>
      <w:ind w:left="851" w:hanging="851"/>
      <w:jc w:val="left"/>
      <w:textAlignment w:val="baseline"/>
    </w:pPr>
    <w:rPr>
      <w:rFonts w:ascii="Times New Roman" w:hAnsi="Times New Roman" w:cs="宋体"/>
      <w:kern w:val="0"/>
      <w:szCs w:val="20"/>
    </w:rPr>
  </w:style>
  <w:style w:type="paragraph" w:customStyle="1" w:styleId="428">
    <w:name w:val="Char Char1 Char Char Char"/>
    <w:basedOn w:val="1"/>
    <w:qFormat/>
    <w:uiPriority w:val="0"/>
    <w:pPr>
      <w:widowControl/>
      <w:spacing w:after="160" w:line="240" w:lineRule="exact"/>
      <w:jc w:val="left"/>
    </w:pPr>
    <w:rPr>
      <w:rFonts w:ascii="Verdana" w:hAnsi="Verdana"/>
      <w:kern w:val="0"/>
      <w:sz w:val="20"/>
      <w:lang w:eastAsia="en-US"/>
    </w:rPr>
  </w:style>
  <w:style w:type="paragraph" w:customStyle="1" w:styleId="429">
    <w:name w:val="表格和图形名称"/>
    <w:basedOn w:val="1"/>
    <w:next w:val="1"/>
    <w:qFormat/>
    <w:uiPriority w:val="0"/>
    <w:pPr>
      <w:widowControl/>
      <w:spacing w:afterLines="50" w:line="360" w:lineRule="auto"/>
      <w:jc w:val="center"/>
    </w:pPr>
    <w:rPr>
      <w:kern w:val="0"/>
    </w:rPr>
  </w:style>
  <w:style w:type="paragraph" w:customStyle="1" w:styleId="430">
    <w:name w:val="技术报告正文"/>
    <w:basedOn w:val="1"/>
    <w:qFormat/>
    <w:uiPriority w:val="0"/>
    <w:pPr>
      <w:spacing w:beforeLines="50" w:line="440" w:lineRule="exact"/>
      <w:jc w:val="center"/>
    </w:pPr>
    <w:rPr>
      <w:rFonts w:eastAsia="仿宋_GB2312" w:cs="Arial"/>
      <w:sz w:val="28"/>
      <w:szCs w:val="24"/>
    </w:rPr>
  </w:style>
  <w:style w:type="paragraph" w:customStyle="1" w:styleId="431">
    <w:name w:val="Char Char Char Char1"/>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432">
    <w:name w:val="五级条标题"/>
    <w:basedOn w:val="433"/>
    <w:next w:val="1"/>
    <w:qFormat/>
    <w:uiPriority w:val="0"/>
    <w:pPr>
      <w:tabs>
        <w:tab w:val="left" w:pos="1260"/>
        <w:tab w:val="left" w:pos="1680"/>
      </w:tabs>
      <w:outlineLvl w:val="6"/>
    </w:pPr>
  </w:style>
  <w:style w:type="paragraph" w:customStyle="1" w:styleId="433">
    <w:name w:val="四级条标题"/>
    <w:basedOn w:val="434"/>
    <w:next w:val="1"/>
    <w:qFormat/>
    <w:uiPriority w:val="0"/>
    <w:pPr>
      <w:tabs>
        <w:tab w:val="left" w:pos="1260"/>
        <w:tab w:val="left" w:pos="1680"/>
      </w:tabs>
      <w:outlineLvl w:val="5"/>
    </w:pPr>
    <w:rPr>
      <w:rFonts w:ascii="Times New Roman"/>
    </w:rPr>
  </w:style>
  <w:style w:type="paragraph" w:customStyle="1" w:styleId="434">
    <w:name w:val="三级条标题"/>
    <w:basedOn w:val="435"/>
    <w:next w:val="1"/>
    <w:qFormat/>
    <w:uiPriority w:val="0"/>
    <w:pPr>
      <w:tabs>
        <w:tab w:val="left" w:pos="1260"/>
        <w:tab w:val="left" w:pos="1680"/>
      </w:tabs>
      <w:spacing w:line="360" w:lineRule="auto"/>
      <w:ind w:firstLine="200" w:firstLineChars="200"/>
      <w:jc w:val="both"/>
      <w:outlineLvl w:val="4"/>
    </w:pPr>
    <w:rPr>
      <w:rFonts w:ascii="黑体"/>
      <w:sz w:val="24"/>
      <w:szCs w:val="24"/>
    </w:rPr>
  </w:style>
  <w:style w:type="paragraph" w:customStyle="1" w:styleId="435">
    <w:name w:val="二级条标题"/>
    <w:basedOn w:val="436"/>
    <w:next w:val="1"/>
    <w:qFormat/>
    <w:uiPriority w:val="0"/>
    <w:pPr>
      <w:tabs>
        <w:tab w:val="left" w:pos="1260"/>
        <w:tab w:val="left" w:pos="1680"/>
      </w:tabs>
      <w:outlineLvl w:val="3"/>
    </w:pPr>
    <w:rPr>
      <w:rFonts w:eastAsia="宋体"/>
    </w:rPr>
  </w:style>
  <w:style w:type="paragraph" w:customStyle="1" w:styleId="436">
    <w:name w:val="一级条标题"/>
    <w:next w:val="1"/>
    <w:qFormat/>
    <w:uiPriority w:val="0"/>
    <w:pPr>
      <w:tabs>
        <w:tab w:val="left" w:pos="1260"/>
      </w:tabs>
      <w:outlineLvl w:val="2"/>
    </w:pPr>
    <w:rPr>
      <w:rFonts w:ascii="Times New Roman" w:hAnsi="Times New Roman" w:eastAsia="黑体" w:cs="Times New Roman"/>
      <w:sz w:val="21"/>
      <w:lang w:val="en-US" w:eastAsia="zh-CN" w:bidi="ar-SA"/>
    </w:rPr>
  </w:style>
  <w:style w:type="paragraph" w:customStyle="1" w:styleId="437">
    <w:name w:val="xl40"/>
    <w:basedOn w:val="1"/>
    <w:qFormat/>
    <w:uiPriority w:val="0"/>
    <w:pPr>
      <w:widowControl/>
      <w:pBdr>
        <w:bottom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top"/>
    </w:pPr>
    <w:rPr>
      <w:rFonts w:ascii="宋体" w:hAnsi="宋体" w:eastAsia="仿宋_GB2312"/>
      <w:kern w:val="0"/>
      <w:sz w:val="24"/>
      <w:szCs w:val="24"/>
    </w:rPr>
  </w:style>
  <w:style w:type="paragraph" w:customStyle="1" w:styleId="438">
    <w:name w:val="样式 标题 3 + 仿宋_GB2312 行距: 1.5 倍行距"/>
    <w:basedOn w:val="4"/>
    <w:qFormat/>
    <w:uiPriority w:val="0"/>
    <w:pPr>
      <w:tabs>
        <w:tab w:val="left" w:pos="851"/>
      </w:tabs>
      <w:spacing w:line="360" w:lineRule="auto"/>
      <w:ind w:left="1418" w:hanging="567"/>
    </w:pPr>
    <w:rPr>
      <w:rFonts w:ascii="仿宋_GB2312" w:hAnsi="仿宋_GB2312" w:eastAsia="仿宋_GB2312" w:cs="宋体"/>
      <w:kern w:val="0"/>
      <w:sz w:val="28"/>
      <w:szCs w:val="28"/>
    </w:rPr>
  </w:style>
  <w:style w:type="paragraph" w:customStyle="1" w:styleId="439">
    <w:name w:val="xl50"/>
    <w:basedOn w:val="1"/>
    <w:qFormat/>
    <w:uiPriority w:val="0"/>
    <w:pPr>
      <w:widowControl/>
      <w:pBdr>
        <w:top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40">
    <w:name w:val="批注框文本 Char Char Char Char"/>
    <w:basedOn w:val="1"/>
    <w:qFormat/>
    <w:uiPriority w:val="0"/>
    <w:rPr>
      <w:sz w:val="18"/>
    </w:rPr>
  </w:style>
  <w:style w:type="paragraph" w:customStyle="1" w:styleId="441">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rPr>
  </w:style>
  <w:style w:type="paragraph" w:customStyle="1" w:styleId="442">
    <w:name w:val="标准"/>
    <w:basedOn w:val="1"/>
    <w:qFormat/>
    <w:uiPriority w:val="0"/>
    <w:pPr>
      <w:adjustRightInd w:val="0"/>
      <w:spacing w:line="240" w:lineRule="atLeast"/>
      <w:ind w:firstLine="200" w:firstLineChars="200"/>
      <w:textAlignment w:val="baseline"/>
    </w:pPr>
    <w:rPr>
      <w:rFonts w:eastAsia="楷体_GB2312"/>
      <w:kern w:val="0"/>
      <w:sz w:val="24"/>
      <w:szCs w:val="24"/>
    </w:rPr>
  </w:style>
  <w:style w:type="paragraph" w:customStyle="1" w:styleId="443">
    <w:name w:val="cucd-TB-Head"/>
    <w:basedOn w:val="1"/>
    <w:next w:val="206"/>
    <w:qFormat/>
    <w:uiPriority w:val="0"/>
    <w:pPr>
      <w:spacing w:line="360" w:lineRule="auto"/>
      <w:jc w:val="center"/>
    </w:pPr>
    <w:rPr>
      <w:rFonts w:ascii="宋体" w:eastAsia="黑体"/>
      <w:sz w:val="24"/>
      <w:szCs w:val="21"/>
    </w:rPr>
  </w:style>
  <w:style w:type="paragraph" w:customStyle="1" w:styleId="444">
    <w:name w:val="列出段落3"/>
    <w:basedOn w:val="1"/>
    <w:qFormat/>
    <w:uiPriority w:val="0"/>
    <w:pPr>
      <w:ind w:firstLine="420" w:firstLineChars="200"/>
    </w:pPr>
    <w:rPr>
      <w:szCs w:val="24"/>
    </w:rPr>
  </w:style>
  <w:style w:type="paragraph" w:customStyle="1" w:styleId="445">
    <w:name w:val="wen"/>
    <w:basedOn w:val="1"/>
    <w:qFormat/>
    <w:uiPriority w:val="0"/>
    <w:pPr>
      <w:tabs>
        <w:tab w:val="left" w:pos="2041"/>
        <w:tab w:val="left" w:pos="5510"/>
      </w:tabs>
      <w:spacing w:line="360" w:lineRule="auto"/>
      <w:ind w:firstLine="200" w:firstLineChars="200"/>
    </w:pPr>
    <w:rPr>
      <w:sz w:val="24"/>
      <w:szCs w:val="24"/>
    </w:rPr>
  </w:style>
  <w:style w:type="paragraph" w:customStyle="1" w:styleId="446">
    <w:name w:val="附录"/>
    <w:basedOn w:val="2"/>
    <w:qFormat/>
    <w:uiPriority w:val="0"/>
    <w:pPr>
      <w:topLinePunct/>
      <w:spacing w:before="0" w:beforeLines="50" w:after="0" w:line="960" w:lineRule="auto"/>
      <w:ind w:firstLine="420"/>
      <w:jc w:val="center"/>
      <w:textAlignment w:val="baseline"/>
    </w:pPr>
    <w:rPr>
      <w:rFonts w:eastAsia="黑体"/>
      <w:b w:val="0"/>
      <w:bCs w:val="0"/>
      <w:kern w:val="2"/>
      <w:sz w:val="28"/>
      <w:szCs w:val="28"/>
    </w:rPr>
  </w:style>
  <w:style w:type="paragraph" w:customStyle="1" w:styleId="447">
    <w:name w:val="AONormal"/>
    <w:qFormat/>
    <w:uiPriority w:val="0"/>
    <w:pPr>
      <w:numPr>
        <w:ilvl w:val="3"/>
        <w:numId w:val="9"/>
      </w:numPr>
      <w:tabs>
        <w:tab w:val="left" w:pos="360"/>
        <w:tab w:val="left" w:pos="1680"/>
      </w:tabs>
      <w:spacing w:line="260" w:lineRule="atLeast"/>
      <w:jc w:val="both"/>
    </w:pPr>
    <w:rPr>
      <w:rFonts w:ascii="Times New Roman" w:hAnsi="Times New Roman" w:eastAsia="宋体" w:cs="Times New Roman"/>
      <w:sz w:val="22"/>
      <w:lang w:val="en-US" w:eastAsia="en-US" w:bidi="ar-SA"/>
    </w:rPr>
  </w:style>
  <w:style w:type="paragraph" w:customStyle="1" w:styleId="448">
    <w:name w:val="paragraphe1"/>
    <w:basedOn w:val="32"/>
    <w:qFormat/>
    <w:uiPriority w:val="0"/>
    <w:pPr>
      <w:widowControl/>
      <w:tabs>
        <w:tab w:val="left" w:pos="2835"/>
        <w:tab w:val="left" w:pos="5103"/>
      </w:tabs>
      <w:spacing w:before="80"/>
      <w:ind w:left="2835" w:right="851" w:hanging="567" w:firstLineChars="200"/>
      <w:jc w:val="both"/>
    </w:pPr>
    <w:rPr>
      <w:rFonts w:ascii="Times New Roman" w:eastAsia="仿宋_GB2312"/>
      <w:kern w:val="0"/>
      <w:sz w:val="22"/>
    </w:rPr>
  </w:style>
  <w:style w:type="paragraph" w:customStyle="1" w:styleId="449">
    <w:name w:val="paragraphe2"/>
    <w:basedOn w:val="448"/>
    <w:qFormat/>
    <w:uiPriority w:val="0"/>
    <w:pPr>
      <w:tabs>
        <w:tab w:val="left" w:pos="3175"/>
        <w:tab w:val="clear" w:pos="2835"/>
        <w:tab w:val="clear" w:pos="5103"/>
      </w:tabs>
      <w:spacing w:before="40"/>
      <w:ind w:left="3175" w:hanging="340"/>
      <w:jc w:val="left"/>
    </w:pPr>
    <w:rPr>
      <w:rFonts w:eastAsia="宋体"/>
    </w:rPr>
  </w:style>
  <w:style w:type="paragraph" w:customStyle="1" w:styleId="450">
    <w:name w:val="Title3"/>
    <w:basedOn w:val="1"/>
    <w:qFormat/>
    <w:uiPriority w:val="0"/>
    <w:pPr>
      <w:spacing w:line="360" w:lineRule="auto"/>
      <w:ind w:firstLine="200" w:firstLineChars="200"/>
      <w:jc w:val="center"/>
    </w:pPr>
    <w:rPr>
      <w:rFonts w:eastAsia="仿宋_GB2312"/>
      <w:b/>
      <w:bCs/>
      <w:sz w:val="28"/>
      <w:szCs w:val="24"/>
    </w:rPr>
  </w:style>
  <w:style w:type="paragraph" w:customStyle="1" w:styleId="451">
    <w:name w:val="Tableau"/>
    <w:basedOn w:val="1"/>
    <w:qFormat/>
    <w:uiPriority w:val="0"/>
    <w:pPr>
      <w:keepNext/>
      <w:widowControl/>
      <w:spacing w:before="60" w:after="60"/>
      <w:ind w:firstLine="200" w:firstLineChars="200"/>
      <w:jc w:val="center"/>
    </w:pPr>
    <w:rPr>
      <w:rFonts w:ascii="Arial" w:hAnsi="Arial" w:eastAsia="仿宋_GB2312"/>
      <w:color w:val="000000"/>
      <w:kern w:val="0"/>
      <w:sz w:val="24"/>
      <w:szCs w:val="24"/>
    </w:rPr>
  </w:style>
  <w:style w:type="paragraph" w:customStyle="1" w:styleId="452">
    <w:name w:val="Subtitle Cover"/>
    <w:basedOn w:val="453"/>
    <w:qFormat/>
    <w:uiPriority w:val="0"/>
    <w:pPr>
      <w:keepNext w:val="0"/>
      <w:keepLines/>
      <w:spacing w:before="0"/>
    </w:pPr>
    <w:rPr>
      <w:rFonts w:ascii="Times New Roman" w:hAnsi="Times New Roman"/>
      <w:b w:val="0"/>
      <w:i/>
    </w:rPr>
  </w:style>
  <w:style w:type="paragraph" w:customStyle="1" w:styleId="453">
    <w:name w:val="Title Cover"/>
    <w:basedOn w:val="1"/>
    <w:next w:val="452"/>
    <w:qFormat/>
    <w:uiPriority w:val="0"/>
    <w:pPr>
      <w:keepNext/>
      <w:widowControl/>
      <w:spacing w:before="1080" w:after="360"/>
      <w:jc w:val="center"/>
    </w:pPr>
    <w:rPr>
      <w:rFonts w:ascii="Arial" w:hAnsi="Arial"/>
      <w:b/>
      <w:kern w:val="0"/>
      <w:sz w:val="24"/>
      <w:lang w:eastAsia="en-US"/>
    </w:rPr>
  </w:style>
  <w:style w:type="paragraph" w:customStyle="1" w:styleId="454">
    <w:name w:val="正表头"/>
    <w:basedOn w:val="396"/>
    <w:qFormat/>
    <w:uiPriority w:val="0"/>
    <w:pPr>
      <w:widowControl/>
      <w:tabs>
        <w:tab w:val="left" w:pos="480"/>
      </w:tabs>
      <w:wordWrap/>
      <w:topLinePunct w:val="0"/>
      <w:autoSpaceDE w:val="0"/>
      <w:autoSpaceDN w:val="0"/>
      <w:adjustRightInd w:val="0"/>
      <w:spacing w:before="0" w:after="0" w:line="240" w:lineRule="auto"/>
      <w:textAlignment w:val="bottom"/>
    </w:pPr>
    <w:rPr>
      <w:rFonts w:ascii="宋体" w:eastAsia="宋体"/>
      <w:szCs w:val="20"/>
    </w:rPr>
  </w:style>
  <w:style w:type="paragraph" w:customStyle="1" w:styleId="4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6">
    <w:name w:val="样式 工可正文 + 首行缩进:  2 字符1"/>
    <w:basedOn w:val="1"/>
    <w:qFormat/>
    <w:uiPriority w:val="0"/>
    <w:pPr>
      <w:adjustRightInd w:val="0"/>
      <w:spacing w:line="360" w:lineRule="atLeast"/>
      <w:ind w:firstLine="480"/>
      <w:textAlignment w:val="baseline"/>
    </w:pPr>
    <w:rPr>
      <w:rFonts w:cs="宋体"/>
      <w:sz w:val="24"/>
    </w:rPr>
  </w:style>
  <w:style w:type="paragraph" w:customStyle="1" w:styleId="457">
    <w:name w:val="Page 2 title"/>
    <w:basedOn w:val="410"/>
    <w:qFormat/>
    <w:uiPriority w:val="0"/>
    <w:pPr>
      <w:ind w:firstLine="0" w:firstLineChars="0"/>
      <w:jc w:val="center"/>
    </w:pPr>
    <w:rPr>
      <w:rFonts w:ascii="Times New Roman" w:hAnsi="Times New Roman" w:eastAsia="宋体"/>
      <w:u w:val="single"/>
    </w:rPr>
  </w:style>
  <w:style w:type="paragraph" w:customStyle="1" w:styleId="458">
    <w:name w:val="列出段落5"/>
    <w:basedOn w:val="1"/>
    <w:qFormat/>
    <w:uiPriority w:val="0"/>
    <w:pPr>
      <w:ind w:firstLine="420" w:firstLineChars="200"/>
    </w:pPr>
    <w:rPr>
      <w:rFonts w:ascii="Calibri" w:hAnsi="Calibri"/>
      <w:szCs w:val="22"/>
    </w:rPr>
  </w:style>
  <w:style w:type="paragraph" w:customStyle="1" w:styleId="459">
    <w:name w:val="tom1801"/>
    <w:basedOn w:val="1"/>
    <w:next w:val="1"/>
    <w:qFormat/>
    <w:uiPriority w:val="0"/>
    <w:pPr>
      <w:widowControl/>
    </w:pPr>
    <w:rPr>
      <w:color w:val="000000"/>
      <w:sz w:val="24"/>
    </w:rPr>
  </w:style>
  <w:style w:type="paragraph" w:customStyle="1" w:styleId="460">
    <w:name w:val="Technical 4"/>
    <w:qFormat/>
    <w:uiPriority w:val="0"/>
    <w:pPr>
      <w:widowControl w:val="0"/>
      <w:tabs>
        <w:tab w:val="left" w:pos="-720"/>
      </w:tabs>
    </w:pPr>
    <w:rPr>
      <w:rFonts w:ascii="Arial" w:hAnsi="Arial" w:eastAsia="宋体" w:cs="Arial"/>
      <w:b/>
      <w:bCs/>
      <w:sz w:val="24"/>
      <w:szCs w:val="24"/>
      <w:lang w:val="en-US" w:eastAsia="zh-CN" w:bidi="ar-SA"/>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正文部分"/>
    <w:basedOn w:val="1"/>
    <w:qFormat/>
    <w:uiPriority w:val="0"/>
    <w:pPr>
      <w:spacing w:line="500" w:lineRule="exact"/>
      <w:ind w:firstLine="480" w:firstLineChars="200"/>
      <w:textAlignment w:val="center"/>
    </w:pPr>
    <w:rPr>
      <w:rFonts w:ascii="华文细黑" w:hAnsi="华文细黑" w:eastAsia="楷体_GB2312"/>
      <w:sz w:val="24"/>
      <w:szCs w:val="24"/>
    </w:rPr>
  </w:style>
  <w:style w:type="paragraph" w:customStyle="1" w:styleId="463">
    <w:name w:val="段落"/>
    <w:basedOn w:val="1"/>
    <w:qFormat/>
    <w:uiPriority w:val="0"/>
    <w:pPr>
      <w:ind w:firstLine="560" w:firstLineChars="200"/>
    </w:pPr>
  </w:style>
  <w:style w:type="paragraph" w:customStyle="1" w:styleId="464">
    <w:name w:val="page 2 text"/>
    <w:basedOn w:val="410"/>
    <w:qFormat/>
    <w:uiPriority w:val="0"/>
    <w:pPr>
      <w:tabs>
        <w:tab w:val="left" w:pos="900"/>
        <w:tab w:val="left" w:pos="4320"/>
        <w:tab w:val="left" w:pos="6120"/>
        <w:tab w:val="clear" w:pos="2160"/>
        <w:tab w:val="clear" w:pos="2520"/>
      </w:tabs>
      <w:jc w:val="left"/>
    </w:pPr>
    <w:rPr>
      <w:rFonts w:ascii="Times New Roman" w:hAnsi="Times New Roman" w:eastAsia="宋体"/>
    </w:rPr>
  </w:style>
  <w:style w:type="paragraph" w:customStyle="1" w:styleId="465">
    <w:name w:val="主标题4"/>
    <w:basedOn w:val="1"/>
    <w:qFormat/>
    <w:uiPriority w:val="0"/>
    <w:pPr>
      <w:spacing w:line="360" w:lineRule="auto"/>
      <w:jc w:val="center"/>
    </w:pPr>
    <w:rPr>
      <w:rFonts w:ascii="仿宋_GB2312" w:eastAsia="仿宋_GB2312"/>
      <w:b/>
      <w:sz w:val="30"/>
    </w:rPr>
  </w:style>
  <w:style w:type="paragraph" w:customStyle="1" w:styleId="466">
    <w:name w:val="headingminor"/>
    <w:basedOn w:val="1"/>
    <w:qFormat/>
    <w:uiPriority w:val="0"/>
    <w:pPr>
      <w:widowControl/>
      <w:spacing w:before="100" w:beforeAutospacing="1" w:after="100" w:afterAutospacing="1"/>
      <w:ind w:firstLine="200" w:firstLineChars="200"/>
      <w:jc w:val="left"/>
    </w:pPr>
    <w:rPr>
      <w:rFonts w:ascii="宋体" w:hAnsi="宋体" w:eastAsia="仿宋_GB2312" w:cs="宋体"/>
      <w:kern w:val="0"/>
      <w:sz w:val="24"/>
      <w:szCs w:val="24"/>
    </w:rPr>
  </w:style>
  <w:style w:type="paragraph" w:customStyle="1" w:styleId="467">
    <w:name w:val="样式 标题 2 + (西文) 方正书宋简体 (中文) 方正黑体简体 非加粗 黑色 段前: 0 磅 段后: 0 磅 行..."/>
    <w:basedOn w:val="3"/>
    <w:qFormat/>
    <w:uiPriority w:val="0"/>
    <w:pPr>
      <w:tabs>
        <w:tab w:val="left" w:pos="720"/>
      </w:tabs>
      <w:spacing w:before="0" w:after="0" w:line="300" w:lineRule="exact"/>
      <w:jc w:val="left"/>
    </w:pPr>
    <w:rPr>
      <w:rFonts w:ascii="方正书宋简体" w:hAnsi="Times New Roman" w:eastAsia="方正小标宋简体" w:cs="宋体"/>
      <w:b w:val="0"/>
      <w:bCs w:val="0"/>
      <w:color w:val="000000"/>
      <w:sz w:val="21"/>
      <w:szCs w:val="20"/>
    </w:rPr>
  </w:style>
  <w:style w:type="paragraph" w:customStyle="1" w:styleId="468">
    <w:name w:val="unnamed1"/>
    <w:basedOn w:val="1"/>
    <w:qFormat/>
    <w:uiPriority w:val="0"/>
    <w:pPr>
      <w:widowControl/>
      <w:spacing w:before="100" w:beforeAutospacing="1" w:after="100" w:afterAutospacing="1" w:line="360" w:lineRule="auto"/>
      <w:ind w:firstLine="422" w:firstLineChars="200"/>
      <w:jc w:val="left"/>
    </w:pPr>
    <w:rPr>
      <w:rFonts w:ascii="宋体" w:hAnsi="宋体"/>
      <w:color w:val="000000"/>
      <w:kern w:val="0"/>
      <w:sz w:val="18"/>
      <w:szCs w:val="18"/>
    </w:rPr>
  </w:style>
  <w:style w:type="paragraph" w:customStyle="1" w:styleId="469">
    <w:name w:val="工程建设条标题"/>
    <w:basedOn w:val="470"/>
    <w:next w:val="337"/>
    <w:qFormat/>
    <w:uiPriority w:val="0"/>
    <w:pPr>
      <w:tabs>
        <w:tab w:val="left" w:pos="525"/>
        <w:tab w:val="left" w:pos="735"/>
        <w:tab w:val="left" w:pos="992"/>
        <w:tab w:val="left" w:pos="1571"/>
        <w:tab w:val="left" w:pos="2356"/>
      </w:tabs>
      <w:spacing w:before="0" w:after="0"/>
      <w:ind w:left="1984" w:hanging="708"/>
      <w:jc w:val="both"/>
      <w:outlineLvl w:val="3"/>
    </w:pPr>
  </w:style>
  <w:style w:type="paragraph" w:customStyle="1" w:styleId="470">
    <w:name w:val="工程建设节标题"/>
    <w:basedOn w:val="471"/>
    <w:next w:val="337"/>
    <w:qFormat/>
    <w:uiPriority w:val="0"/>
    <w:pPr>
      <w:tabs>
        <w:tab w:val="left" w:pos="525"/>
        <w:tab w:val="left" w:pos="992"/>
        <w:tab w:val="left" w:pos="1571"/>
      </w:tabs>
      <w:spacing w:before="400" w:after="400" w:line="240" w:lineRule="auto"/>
      <w:ind w:left="1418"/>
      <w:outlineLvl w:val="2"/>
    </w:pPr>
    <w:rPr>
      <w:rFonts w:ascii="Times New Roman" w:eastAsia="宋体"/>
      <w:sz w:val="21"/>
    </w:rPr>
  </w:style>
  <w:style w:type="paragraph" w:customStyle="1" w:styleId="471">
    <w:name w:val="工程建设章标题"/>
    <w:next w:val="337"/>
    <w:qFormat/>
    <w:uiPriority w:val="0"/>
    <w:pPr>
      <w:tabs>
        <w:tab w:val="left" w:pos="992"/>
      </w:tabs>
      <w:spacing w:before="640" w:after="560" w:line="480" w:lineRule="exact"/>
      <w:ind w:left="992" w:hanging="567"/>
      <w:jc w:val="center"/>
      <w:outlineLvl w:val="1"/>
    </w:pPr>
    <w:rPr>
      <w:rFonts w:ascii="黑体" w:hAnsi="Times New Roman" w:eastAsia="黑体" w:cs="Times New Roman"/>
      <w:b/>
      <w:sz w:val="28"/>
      <w:lang w:val="en-US" w:eastAsia="zh-CN" w:bidi="ar-SA"/>
    </w:rPr>
  </w:style>
  <w:style w:type="paragraph" w:customStyle="1" w:styleId="472">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73">
    <w:name w:val="范本使用说明"/>
    <w:basedOn w:val="1"/>
    <w:qFormat/>
    <w:uiPriority w:val="0"/>
    <w:pPr>
      <w:jc w:val="center"/>
    </w:pPr>
    <w:rPr>
      <w:rFonts w:ascii="黑体" w:eastAsia="黑体"/>
      <w:b/>
      <w:sz w:val="32"/>
      <w:szCs w:val="32"/>
    </w:rPr>
  </w:style>
  <w:style w:type="paragraph" w:customStyle="1" w:styleId="474">
    <w:name w:val="Conliance Statement"/>
    <w:basedOn w:val="1"/>
    <w:qFormat/>
    <w:uiPriority w:val="0"/>
    <w:pPr>
      <w:spacing w:line="360" w:lineRule="auto"/>
      <w:ind w:firstLine="200" w:firstLineChars="200"/>
    </w:pPr>
    <w:rPr>
      <w:rFonts w:eastAsia="仿宋_GB2312"/>
      <w:b/>
      <w:color w:val="0000FF"/>
      <w:sz w:val="24"/>
      <w:szCs w:val="24"/>
    </w:rPr>
  </w:style>
  <w:style w:type="paragraph" w:customStyle="1" w:styleId="475">
    <w:name w:val="AfterList1"/>
    <w:basedOn w:val="1"/>
    <w:qFormat/>
    <w:uiPriority w:val="0"/>
    <w:pPr>
      <w:spacing w:line="360" w:lineRule="auto"/>
      <w:ind w:left="1701" w:right="284" w:firstLine="200" w:firstLineChars="200"/>
    </w:pPr>
    <w:rPr>
      <w:rFonts w:eastAsia="仿宋_GB2312"/>
      <w:sz w:val="24"/>
      <w:szCs w:val="24"/>
    </w:rPr>
  </w:style>
  <w:style w:type="paragraph" w:customStyle="1" w:styleId="476">
    <w:name w:val="样式 标题 3头 + 行距: 多倍行距 0.5 字行"/>
    <w:basedOn w:val="4"/>
    <w:qFormat/>
    <w:uiPriority w:val="0"/>
    <w:pPr>
      <w:tabs>
        <w:tab w:val="left" w:pos="578"/>
      </w:tabs>
      <w:spacing w:before="60" w:after="60" w:line="120" w:lineRule="auto"/>
      <w:ind w:left="578" w:hanging="578"/>
    </w:pPr>
    <w:rPr>
      <w:rFonts w:cs="黑体"/>
      <w:sz w:val="28"/>
      <w:szCs w:val="28"/>
    </w:rPr>
  </w:style>
  <w:style w:type="paragraph" w:customStyle="1" w:styleId="477">
    <w:name w:val="xl42"/>
    <w:basedOn w:val="1"/>
    <w:qFormat/>
    <w:uiPriority w:val="0"/>
    <w:pPr>
      <w:widowControl/>
      <w:pBdr>
        <w:top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78">
    <w:name w:val="样式"/>
    <w:basedOn w:val="1"/>
    <w:next w:val="1"/>
    <w:qFormat/>
    <w:uiPriority w:val="0"/>
    <w:pPr>
      <w:ind w:firstLine="420" w:firstLineChars="200"/>
    </w:pPr>
    <w:rPr>
      <w:rFonts w:ascii="宋体" w:hAnsi="宋体" w:eastAsia="仿宋_GB2312"/>
      <w:szCs w:val="24"/>
    </w:rPr>
  </w:style>
  <w:style w:type="paragraph" w:customStyle="1" w:styleId="479">
    <w:name w:val="Style Heading 2 + Before:  0.5 line After:  0.5 line"/>
    <w:basedOn w:val="3"/>
    <w:qFormat/>
    <w:uiPriority w:val="0"/>
    <w:pPr>
      <w:keepNext w:val="0"/>
      <w:keepLines w:val="0"/>
      <w:tabs>
        <w:tab w:val="left" w:pos="540"/>
        <w:tab w:val="left" w:pos="720"/>
      </w:tabs>
      <w:spacing w:before="0" w:beforeLines="50" w:after="0" w:afterLines="50" w:line="360" w:lineRule="auto"/>
    </w:pPr>
    <w:rPr>
      <w:rFonts w:ascii="Times New Roman" w:hAnsi="Times New Roman" w:cs="宋体"/>
      <w:b w:val="0"/>
      <w:color w:val="000000"/>
      <w:sz w:val="24"/>
      <w:szCs w:val="20"/>
    </w:rPr>
  </w:style>
  <w:style w:type="paragraph" w:customStyle="1" w:styleId="480">
    <w:name w:val="Char Char Char Char Char Char Char1"/>
    <w:basedOn w:val="1"/>
    <w:qFormat/>
    <w:uiPriority w:val="0"/>
    <w:pPr>
      <w:widowControl/>
      <w:spacing w:after="160" w:line="240" w:lineRule="exact"/>
      <w:ind w:left="-62" w:right="36" w:rightChars="15"/>
      <w:jc w:val="left"/>
    </w:pPr>
    <w:rPr>
      <w:rFonts w:ascii="Arial" w:hAnsi="Arial" w:eastAsia="Times New Roman"/>
      <w:kern w:val="0"/>
      <w:sz w:val="20"/>
      <w:lang w:eastAsia="en-US"/>
    </w:rPr>
  </w:style>
  <w:style w:type="paragraph" w:customStyle="1" w:styleId="481">
    <w:name w:val="答复"/>
    <w:basedOn w:val="1"/>
    <w:qFormat/>
    <w:uiPriority w:val="0"/>
    <w:pPr>
      <w:spacing w:line="360" w:lineRule="auto"/>
    </w:pPr>
    <w:rPr>
      <w:b/>
      <w:sz w:val="24"/>
    </w:rPr>
  </w:style>
  <w:style w:type="paragraph" w:customStyle="1" w:styleId="482">
    <w:name w:val="Indent04"/>
    <w:basedOn w:val="1"/>
    <w:qFormat/>
    <w:uiPriority w:val="0"/>
    <w:pPr>
      <w:widowControl/>
      <w:ind w:left="2448" w:hanging="720"/>
      <w:jc w:val="left"/>
    </w:pPr>
    <w:rPr>
      <w:rFonts w:ascii="Arial" w:hAnsi="Arial"/>
      <w:kern w:val="0"/>
      <w:sz w:val="20"/>
      <w:lang w:eastAsia="en-US"/>
    </w:rPr>
  </w:style>
  <w:style w:type="paragraph" w:customStyle="1" w:styleId="483">
    <w:name w:val="AODocTxt"/>
    <w:basedOn w:val="1"/>
    <w:qFormat/>
    <w:uiPriority w:val="0"/>
    <w:pPr>
      <w:widowControl/>
      <w:numPr>
        <w:ilvl w:val="2"/>
        <w:numId w:val="9"/>
      </w:numPr>
      <w:tabs>
        <w:tab w:val="left" w:pos="360"/>
        <w:tab w:val="left" w:pos="1260"/>
        <w:tab w:val="left" w:pos="1425"/>
      </w:tabs>
      <w:spacing w:before="240" w:line="260" w:lineRule="atLeast"/>
      <w:ind w:left="1425" w:hanging="720"/>
    </w:pPr>
    <w:rPr>
      <w:kern w:val="0"/>
      <w:sz w:val="22"/>
      <w:lang w:eastAsia="en-US"/>
    </w:rPr>
  </w:style>
  <w:style w:type="paragraph" w:customStyle="1" w:styleId="484">
    <w:name w:val="±í"/>
    <w:basedOn w:val="1"/>
    <w:qFormat/>
    <w:uiPriority w:val="0"/>
    <w:pPr>
      <w:widowControl/>
      <w:tabs>
        <w:tab w:val="decimal" w:pos="0"/>
      </w:tabs>
      <w:overflowPunct w:val="0"/>
      <w:autoSpaceDE w:val="0"/>
      <w:autoSpaceDN w:val="0"/>
      <w:adjustRightInd w:val="0"/>
      <w:jc w:val="left"/>
      <w:textAlignment w:val="baseline"/>
    </w:pPr>
    <w:rPr>
      <w:kern w:val="0"/>
      <w:sz w:val="24"/>
    </w:rPr>
  </w:style>
  <w:style w:type="paragraph" w:customStyle="1" w:styleId="485">
    <w:name w:val="文本-4-8"/>
    <w:basedOn w:val="1"/>
    <w:qFormat/>
    <w:uiPriority w:val="0"/>
    <w:pPr>
      <w:spacing w:line="500" w:lineRule="exact"/>
      <w:ind w:left="400" w:leftChars="400" w:hanging="198" w:hangingChars="400"/>
      <w:jc w:val="left"/>
    </w:pPr>
    <w:rPr>
      <w:rFonts w:ascii="宋体" w:cs="宋体"/>
      <w:szCs w:val="21"/>
    </w:rPr>
  </w:style>
  <w:style w:type="paragraph" w:customStyle="1" w:styleId="486">
    <w:name w:val="批注主题 Char Char"/>
    <w:basedOn w:val="26"/>
    <w:next w:val="26"/>
    <w:qFormat/>
    <w:uiPriority w:val="0"/>
    <w:rPr>
      <w:b/>
    </w:rPr>
  </w:style>
  <w:style w:type="paragraph" w:customStyle="1" w:styleId="487">
    <w:name w:val="Char Char Char Char Char Char2 Char1"/>
    <w:basedOn w:val="1"/>
    <w:qFormat/>
    <w:uiPriority w:val="0"/>
    <w:pPr>
      <w:spacing w:line="360" w:lineRule="auto"/>
      <w:ind w:firstLine="200" w:firstLineChars="200"/>
    </w:pPr>
    <w:rPr>
      <w:rFonts w:ascii="宋体" w:hAnsi="宋体" w:cs="宋体"/>
      <w:sz w:val="24"/>
      <w:szCs w:val="24"/>
    </w:rPr>
  </w:style>
  <w:style w:type="paragraph" w:customStyle="1" w:styleId="488">
    <w:name w:val="xl41"/>
    <w:basedOn w:val="1"/>
    <w:qFormat/>
    <w:uiPriority w:val="0"/>
    <w:pPr>
      <w:widowControl/>
      <w:pBdr>
        <w:top w:val="single" w:color="auto" w:sz="8" w:space="0"/>
        <w:left w:val="single" w:color="auto" w:sz="8" w:space="0"/>
      </w:pBdr>
      <w:shd w:val="clear" w:color="auto" w:fill="FFFF00"/>
      <w:spacing w:before="100" w:beforeAutospacing="1" w:after="100" w:afterAutospacing="1" w:line="360" w:lineRule="auto"/>
      <w:ind w:firstLine="200" w:firstLineChars="200"/>
      <w:jc w:val="center"/>
      <w:textAlignment w:val="center"/>
    </w:pPr>
    <w:rPr>
      <w:rFonts w:eastAsia="仿宋_GB2312"/>
      <w:kern w:val="0"/>
      <w:sz w:val="24"/>
      <w:szCs w:val="24"/>
    </w:rPr>
  </w:style>
  <w:style w:type="paragraph" w:customStyle="1" w:styleId="489">
    <w:name w:val="xl52"/>
    <w:basedOn w:val="1"/>
    <w:qFormat/>
    <w:uiPriority w:val="0"/>
    <w:pPr>
      <w:widowControl/>
      <w:pBdr>
        <w:bottom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90">
    <w:name w:val="附件1"/>
    <w:basedOn w:val="1"/>
    <w:qFormat/>
    <w:uiPriority w:val="0"/>
    <w:pPr>
      <w:spacing w:before="120" w:after="120" w:line="360" w:lineRule="auto"/>
      <w:ind w:right="-348" w:firstLine="200" w:firstLineChars="200"/>
    </w:pPr>
    <w:rPr>
      <w:rFonts w:eastAsia="隶书"/>
      <w:sz w:val="30"/>
      <w:szCs w:val="24"/>
    </w:rPr>
  </w:style>
  <w:style w:type="paragraph" w:customStyle="1" w:styleId="491">
    <w:name w:val="样式 标题 4h4标书 标题 4A(1.1.1.1)H41H42H43H44H45H46H47H48H4...1"/>
    <w:basedOn w:val="6"/>
    <w:qFormat/>
    <w:uiPriority w:val="0"/>
    <w:pPr>
      <w:tabs>
        <w:tab w:val="left" w:pos="960"/>
      </w:tabs>
      <w:spacing w:before="120" w:after="120" w:line="360" w:lineRule="auto"/>
      <w:ind w:left="851" w:firstLine="76" w:firstLineChars="76"/>
    </w:pPr>
    <w:rPr>
      <w:rFonts w:ascii="Times New Roman" w:hAnsi="Times New Roman" w:eastAsia="仿宋_GB2312" w:cs="宋体"/>
      <w:b w:val="0"/>
      <w:bCs w:val="0"/>
      <w:kern w:val="0"/>
      <w:sz w:val="24"/>
      <w:szCs w:val="20"/>
    </w:rPr>
  </w:style>
  <w:style w:type="paragraph" w:customStyle="1" w:styleId="492">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493">
    <w:name w:val="3"/>
    <w:basedOn w:val="1"/>
    <w:next w:val="29"/>
    <w:qFormat/>
    <w:uiPriority w:val="0"/>
    <w:rPr>
      <w:rFonts w:ascii="宋体"/>
      <w:sz w:val="24"/>
    </w:rPr>
  </w:style>
  <w:style w:type="paragraph" w:customStyle="1" w:styleId="494">
    <w:name w:val="图标"/>
    <w:basedOn w:val="5"/>
    <w:qFormat/>
    <w:uiPriority w:val="0"/>
    <w:pPr>
      <w:autoSpaceDE/>
      <w:autoSpaceDN/>
      <w:adjustRightInd/>
      <w:spacing w:line="360" w:lineRule="auto"/>
      <w:ind w:left="4500" w:firstLine="0"/>
      <w:jc w:val="center"/>
    </w:pPr>
    <w:rPr>
      <w:rFonts w:ascii="Times New Roman" w:eastAsia="仿宋_GB2312"/>
      <w:kern w:val="2"/>
      <w:szCs w:val="24"/>
    </w:rPr>
  </w:style>
  <w:style w:type="paragraph" w:customStyle="1" w:styleId="495">
    <w:name w:val="点序列"/>
    <w:basedOn w:val="1"/>
    <w:qFormat/>
    <w:uiPriority w:val="0"/>
    <w:pPr>
      <w:widowControl/>
      <w:tabs>
        <w:tab w:val="left" w:pos="360"/>
        <w:tab w:val="left" w:pos="1412"/>
      </w:tabs>
      <w:spacing w:line="400" w:lineRule="atLeast"/>
      <w:ind w:left="1412" w:hanging="360"/>
      <w:jc w:val="left"/>
    </w:pPr>
    <w:rPr>
      <w:kern w:val="0"/>
      <w:sz w:val="24"/>
      <w:szCs w:val="24"/>
    </w:rPr>
  </w:style>
  <w:style w:type="paragraph" w:customStyle="1" w:styleId="496">
    <w:name w:val="xl48"/>
    <w:basedOn w:val="1"/>
    <w:qFormat/>
    <w:uiPriority w:val="0"/>
    <w:pPr>
      <w:widowControl/>
      <w:pBdr>
        <w:bottom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497">
    <w:name w:val="Table Title"/>
    <w:basedOn w:val="32"/>
    <w:next w:val="32"/>
    <w:qFormat/>
    <w:uiPriority w:val="0"/>
    <w:pPr>
      <w:spacing w:after="120"/>
      <w:jc w:val="both"/>
    </w:pPr>
    <w:rPr>
      <w:rFonts w:ascii="Times New Roman"/>
      <w:sz w:val="21"/>
      <w:szCs w:val="21"/>
    </w:rPr>
  </w:style>
  <w:style w:type="paragraph" w:customStyle="1" w:styleId="498">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rPr>
  </w:style>
  <w:style w:type="paragraph" w:customStyle="1" w:styleId="499">
    <w:name w:val="xl32"/>
    <w:basedOn w:val="1"/>
    <w:qFormat/>
    <w:uiPriority w:val="0"/>
    <w:pPr>
      <w:widowControl/>
      <w:pBdr>
        <w:bottom w:val="single" w:color="auto" w:sz="4"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500">
    <w:name w:val="sma."/>
    <w:basedOn w:val="1"/>
    <w:qFormat/>
    <w:uiPriority w:val="0"/>
    <w:pPr>
      <w:widowControl/>
      <w:tabs>
        <w:tab w:val="left" w:pos="1588"/>
      </w:tabs>
      <w:spacing w:before="240" w:line="240" w:lineRule="atLeast"/>
      <w:ind w:left="1588" w:hanging="454"/>
    </w:pPr>
    <w:rPr>
      <w:sz w:val="24"/>
      <w:szCs w:val="24"/>
    </w:rPr>
  </w:style>
  <w:style w:type="paragraph" w:customStyle="1" w:styleId="501">
    <w:name w:val="p1"/>
    <w:basedOn w:val="1"/>
    <w:qFormat/>
    <w:uiPriority w:val="0"/>
    <w:pPr>
      <w:adjustRightInd w:val="0"/>
      <w:spacing w:before="240" w:after="120" w:line="312" w:lineRule="atLeast"/>
      <w:ind w:left="601" w:hanging="601"/>
      <w:textAlignment w:val="baseline"/>
    </w:pPr>
    <w:rPr>
      <w:rFonts w:ascii="宋体"/>
      <w:b/>
      <w:kern w:val="0"/>
      <w:sz w:val="28"/>
    </w:rPr>
  </w:style>
  <w:style w:type="paragraph" w:customStyle="1" w:styleId="502">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503">
    <w:name w:val="Figure"/>
    <w:basedOn w:val="3"/>
    <w:qFormat/>
    <w:uiPriority w:val="0"/>
    <w:pPr>
      <w:keepLines w:val="0"/>
      <w:widowControl/>
      <w:tabs>
        <w:tab w:val="left" w:pos="432"/>
        <w:tab w:val="left" w:pos="540"/>
        <w:tab w:val="left" w:pos="720"/>
      </w:tabs>
      <w:spacing w:before="0" w:beforeLines="50" w:after="240" w:line="240" w:lineRule="auto"/>
      <w:ind w:left="432" w:hanging="432"/>
      <w:jc w:val="center"/>
      <w:outlineLvl w:val="9"/>
    </w:pPr>
    <w:rPr>
      <w:rFonts w:ascii="Times New Roman" w:hAnsi="Times New Roman" w:eastAsia="仿宋_GB2312"/>
      <w:bCs w:val="0"/>
      <w:color w:val="000000"/>
      <w:kern w:val="0"/>
      <w:sz w:val="24"/>
      <w:szCs w:val="20"/>
    </w:rPr>
  </w:style>
  <w:style w:type="paragraph" w:customStyle="1" w:styleId="504">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hAnsi="宋体"/>
      <w:kern w:val="0"/>
      <w:sz w:val="24"/>
      <w:szCs w:val="24"/>
    </w:rPr>
  </w:style>
  <w:style w:type="paragraph" w:customStyle="1" w:styleId="505">
    <w:name w:val="批注框文本1"/>
    <w:basedOn w:val="1"/>
    <w:qFormat/>
    <w:uiPriority w:val="0"/>
    <w:pPr>
      <w:widowControl/>
      <w:jc w:val="left"/>
    </w:pPr>
    <w:rPr>
      <w:rFonts w:ascii="Tahoma" w:hAnsi="Tahoma" w:cs="Tahoma"/>
      <w:kern w:val="0"/>
      <w:sz w:val="16"/>
      <w:szCs w:val="16"/>
      <w:lang w:eastAsia="en-US"/>
    </w:rPr>
  </w:style>
  <w:style w:type="paragraph" w:customStyle="1" w:styleId="506">
    <w:name w:val="样式 标题 2h2l22nd level2Header 2H2节Titre2Heading 2 Hidden..."/>
    <w:basedOn w:val="3"/>
    <w:qFormat/>
    <w:uiPriority w:val="0"/>
    <w:pPr>
      <w:keepNext w:val="0"/>
      <w:keepLines w:val="0"/>
      <w:tabs>
        <w:tab w:val="left" w:pos="540"/>
        <w:tab w:val="left" w:pos="720"/>
      </w:tabs>
      <w:spacing w:before="0" w:beforeLines="50" w:after="240" w:line="360" w:lineRule="auto"/>
    </w:pPr>
    <w:rPr>
      <w:rFonts w:ascii="Times New Roman" w:hAnsi="Times New Roman" w:eastAsia="仿宋_GB2312"/>
      <w:b w:val="0"/>
      <w:bCs w:val="0"/>
      <w:color w:val="FF0000"/>
      <w:sz w:val="24"/>
      <w:szCs w:val="30"/>
    </w:rPr>
  </w:style>
  <w:style w:type="paragraph" w:customStyle="1" w:styleId="507">
    <w:name w:val="表格标题"/>
    <w:basedOn w:val="1"/>
    <w:qFormat/>
    <w:uiPriority w:val="0"/>
    <w:pPr>
      <w:jc w:val="center"/>
    </w:pPr>
    <w:rPr>
      <w:rFonts w:ascii="宋体" w:hAnsi="宋体" w:eastAsia="仿宋_GB2312" w:cs="Arial"/>
      <w:sz w:val="28"/>
      <w:szCs w:val="28"/>
    </w:rPr>
  </w:style>
  <w:style w:type="paragraph" w:customStyle="1" w:styleId="508">
    <w:name w:val="Indent01"/>
    <w:basedOn w:val="1"/>
    <w:qFormat/>
    <w:uiPriority w:val="0"/>
    <w:pPr>
      <w:widowControl/>
      <w:spacing w:after="120"/>
      <w:jc w:val="left"/>
    </w:pPr>
    <w:rPr>
      <w:rFonts w:ascii="Arial" w:hAnsi="Arial"/>
      <w:kern w:val="0"/>
      <w:sz w:val="20"/>
      <w:lang w:eastAsia="en-US"/>
    </w:rPr>
  </w:style>
  <w:style w:type="paragraph" w:customStyle="1" w:styleId="509">
    <w:name w:val="样式 标题 1合同标题TITRE1章节H1h1Section Head1st levell1H11H12H..."/>
    <w:basedOn w:val="2"/>
    <w:qFormat/>
    <w:uiPriority w:val="0"/>
    <w:pPr>
      <w:keepNext w:val="0"/>
      <w:keepLines w:val="0"/>
      <w:numPr>
        <w:ilvl w:val="0"/>
        <w:numId w:val="10"/>
      </w:numPr>
      <w:tabs>
        <w:tab w:val="left" w:pos="540"/>
        <w:tab w:val="left" w:pos="855"/>
      </w:tabs>
      <w:overflowPunct w:val="0"/>
      <w:autoSpaceDE w:val="0"/>
      <w:autoSpaceDN w:val="0"/>
      <w:snapToGrid w:val="0"/>
      <w:spacing w:before="0" w:beforeLines="50" w:after="0" w:line="360" w:lineRule="auto"/>
      <w:jc w:val="center"/>
    </w:pPr>
    <w:rPr>
      <w:rFonts w:eastAsia="黑体" w:cs="宋体"/>
      <w:b w:val="0"/>
      <w:sz w:val="32"/>
      <w:szCs w:val="32"/>
    </w:rPr>
  </w:style>
  <w:style w:type="paragraph" w:customStyle="1" w:styleId="510">
    <w:name w:val="说明书"/>
    <w:basedOn w:val="1"/>
    <w:qFormat/>
    <w:uiPriority w:val="0"/>
    <w:pPr>
      <w:adjustRightInd w:val="0"/>
      <w:spacing w:line="360" w:lineRule="auto"/>
      <w:ind w:firstLine="425"/>
      <w:textAlignment w:val="baseline"/>
    </w:pPr>
    <w:rPr>
      <w:rFonts w:ascii="宋体" w:hAnsi="Arial" w:cs="宋体"/>
      <w:kern w:val="0"/>
      <w:sz w:val="28"/>
      <w:szCs w:val="28"/>
    </w:rPr>
  </w:style>
  <w:style w:type="paragraph" w:customStyle="1" w:styleId="511">
    <w:name w:val="样式 标题 2 + 段前: 5 磅 段后: 5 磅"/>
    <w:basedOn w:val="3"/>
    <w:qFormat/>
    <w:uiPriority w:val="0"/>
    <w:pPr>
      <w:tabs>
        <w:tab w:val="left" w:pos="720"/>
      </w:tabs>
      <w:adjustRightInd w:val="0"/>
      <w:snapToGrid w:val="0"/>
      <w:spacing w:before="0" w:beforeLines="50" w:after="100" w:line="500" w:lineRule="exact"/>
      <w:jc w:val="left"/>
      <w:textAlignment w:val="baseline"/>
    </w:pPr>
    <w:rPr>
      <w:rFonts w:ascii="黑体" w:hAnsi="Times New Roman" w:eastAsia="宋体"/>
      <w:bCs w:val="0"/>
      <w:kern w:val="0"/>
      <w:sz w:val="28"/>
      <w:szCs w:val="20"/>
    </w:rPr>
  </w:style>
  <w:style w:type="paragraph" w:customStyle="1" w:styleId="512">
    <w:name w:val="xl51"/>
    <w:basedOn w:val="1"/>
    <w:qFormat/>
    <w:uiPriority w:val="0"/>
    <w:pPr>
      <w:widowControl/>
      <w:pBdr>
        <w:left w:val="single" w:color="auto" w:sz="8" w:space="0"/>
        <w:bottom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513">
    <w:name w:val="xl35"/>
    <w:basedOn w:val="1"/>
    <w:qFormat/>
    <w:uiPriority w:val="0"/>
    <w:pPr>
      <w:widowControl/>
      <w:pBdr>
        <w:left w:val="single" w:color="auto" w:sz="8" w:space="0"/>
        <w:bottom w:val="single" w:color="auto" w:sz="4"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514">
    <w:name w:val="正文（缩进）"/>
    <w:basedOn w:val="1"/>
    <w:qFormat/>
    <w:uiPriority w:val="0"/>
    <w:pPr>
      <w:spacing w:beforeLines="50" w:afterLines="50" w:line="360" w:lineRule="auto"/>
      <w:ind w:firstLine="480" w:firstLineChars="200"/>
    </w:pPr>
    <w:rPr>
      <w:sz w:val="24"/>
      <w:szCs w:val="24"/>
    </w:rPr>
  </w:style>
  <w:style w:type="paragraph" w:customStyle="1" w:styleId="5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16">
    <w:name w:val="p"/>
    <w:basedOn w:val="517"/>
    <w:qFormat/>
    <w:uiPriority w:val="0"/>
    <w:pPr>
      <w:numPr>
        <w:ilvl w:val="0"/>
        <w:numId w:val="11"/>
      </w:numPr>
      <w:ind w:left="709" w:hanging="425"/>
    </w:pPr>
    <w:rPr>
      <w:rFonts w:ascii="楷体" w:eastAsia="楷体"/>
    </w:rPr>
  </w:style>
  <w:style w:type="paragraph" w:customStyle="1" w:styleId="517">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rPr>
  </w:style>
  <w:style w:type="paragraph" w:customStyle="1" w:styleId="518">
    <w:name w:val="Char1 Char Char Char"/>
    <w:basedOn w:val="1"/>
    <w:qFormat/>
    <w:uiPriority w:val="0"/>
    <w:rPr>
      <w:rFonts w:ascii="Tahoma" w:hAnsi="Tahoma"/>
      <w:sz w:val="24"/>
    </w:rPr>
  </w:style>
  <w:style w:type="paragraph" w:customStyle="1" w:styleId="519">
    <w:name w:val="样式 四号 首行缩进:  0.74 厘米 行距: 1.5 倍行距"/>
    <w:basedOn w:val="1"/>
    <w:qFormat/>
    <w:uiPriority w:val="0"/>
    <w:pPr>
      <w:spacing w:line="312" w:lineRule="auto"/>
      <w:ind w:firstLine="420"/>
    </w:pPr>
    <w:rPr>
      <w:rFonts w:cs="宋体"/>
      <w:sz w:val="24"/>
    </w:rPr>
  </w:style>
  <w:style w:type="paragraph" w:customStyle="1" w:styleId="520">
    <w:name w:val="Normal FSI"/>
    <w:basedOn w:val="1"/>
    <w:qFormat/>
    <w:uiPriority w:val="0"/>
    <w:pPr>
      <w:widowControl/>
      <w:spacing w:before="240"/>
      <w:ind w:firstLine="360"/>
      <w:jc w:val="left"/>
    </w:pPr>
    <w:rPr>
      <w:rFonts w:ascii="Arial" w:hAnsi="Arial"/>
      <w:kern w:val="0"/>
      <w:sz w:val="20"/>
      <w:lang w:eastAsia="en-US"/>
    </w:rPr>
  </w:style>
  <w:style w:type="paragraph" w:customStyle="1" w:styleId="521">
    <w:name w:val="招标标题2"/>
    <w:basedOn w:val="3"/>
    <w:qFormat/>
    <w:uiPriority w:val="0"/>
    <w:pPr>
      <w:tabs>
        <w:tab w:val="left" w:pos="720"/>
      </w:tabs>
      <w:spacing w:before="0" w:beforeLines="50" w:line="360" w:lineRule="auto"/>
    </w:pPr>
    <w:rPr>
      <w:rFonts w:ascii="Times New Roman" w:hAnsi="Times New Roman" w:eastAsia="宋体"/>
      <w:sz w:val="24"/>
    </w:rPr>
  </w:style>
  <w:style w:type="paragraph" w:customStyle="1" w:styleId="522">
    <w:name w:val="titre carré"/>
    <w:basedOn w:val="32"/>
    <w:next w:val="73"/>
    <w:qFormat/>
    <w:uiPriority w:val="0"/>
    <w:pPr>
      <w:widowControl/>
      <w:numPr>
        <w:ilvl w:val="0"/>
        <w:numId w:val="12"/>
      </w:numPr>
      <w:tabs>
        <w:tab w:val="left" w:pos="900"/>
        <w:tab w:val="left" w:pos="2552"/>
      </w:tabs>
      <w:spacing w:before="400" w:after="160"/>
      <w:ind w:right="851"/>
      <w:jc w:val="both"/>
    </w:pPr>
    <w:rPr>
      <w:rFonts w:ascii="Arial" w:hAnsi="Arial" w:eastAsia="仿宋_GB2312"/>
      <w:b/>
      <w:i/>
      <w:kern w:val="0"/>
      <w:sz w:val="22"/>
    </w:rPr>
  </w:style>
  <w:style w:type="paragraph" w:customStyle="1" w:styleId="523">
    <w:name w:val="Char3"/>
    <w:basedOn w:val="1"/>
    <w:qFormat/>
    <w:uiPriority w:val="0"/>
  </w:style>
  <w:style w:type="paragraph" w:customStyle="1" w:styleId="52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525">
    <w:name w:val="1d"/>
    <w:basedOn w:val="1"/>
    <w:qFormat/>
    <w:uiPriority w:val="0"/>
    <w:pPr>
      <w:ind w:left="420" w:leftChars="200" w:firstLine="420"/>
    </w:pPr>
    <w:rPr>
      <w:rFonts w:ascii="宋体" w:hAnsi="宋体" w:eastAsia="仿宋_GB2312"/>
      <w:sz w:val="24"/>
      <w:szCs w:val="24"/>
    </w:rPr>
  </w:style>
  <w:style w:type="paragraph" w:customStyle="1" w:styleId="526">
    <w:name w:val="样式 标题 2 + Times New Roman"/>
    <w:basedOn w:val="3"/>
    <w:qFormat/>
    <w:uiPriority w:val="0"/>
    <w:pPr>
      <w:keepNext w:val="0"/>
      <w:keepLines w:val="0"/>
      <w:tabs>
        <w:tab w:val="left" w:pos="540"/>
        <w:tab w:val="left" w:pos="720"/>
      </w:tabs>
      <w:spacing w:before="0" w:beforeLines="50" w:after="240" w:line="360" w:lineRule="auto"/>
    </w:pPr>
    <w:rPr>
      <w:rFonts w:ascii="Times New Roman" w:hAnsi="Times New Roman" w:eastAsia="仿宋_GB2312"/>
      <w:b w:val="0"/>
      <w:color w:val="000000"/>
      <w:sz w:val="24"/>
      <w:szCs w:val="30"/>
    </w:rPr>
  </w:style>
  <w:style w:type="paragraph" w:customStyle="1" w:styleId="527">
    <w:name w:val="wang正文"/>
    <w:basedOn w:val="1"/>
    <w:qFormat/>
    <w:uiPriority w:val="0"/>
    <w:pPr>
      <w:tabs>
        <w:tab w:val="left" w:pos="6840"/>
      </w:tabs>
      <w:autoSpaceDE w:val="0"/>
      <w:autoSpaceDN w:val="0"/>
      <w:adjustRightInd w:val="0"/>
      <w:ind w:firstLine="480" w:firstLineChars="200"/>
      <w:jc w:val="left"/>
      <w:textAlignment w:val="baseline"/>
    </w:pPr>
    <w:rPr>
      <w:rFonts w:ascii="宋体"/>
      <w:kern w:val="0"/>
      <w:sz w:val="24"/>
      <w:szCs w:val="24"/>
    </w:rPr>
  </w:style>
  <w:style w:type="paragraph" w:customStyle="1" w:styleId="528">
    <w:name w:val="p18"/>
    <w:basedOn w:val="1"/>
    <w:qFormat/>
    <w:uiPriority w:val="0"/>
    <w:pPr>
      <w:widowControl/>
    </w:pPr>
    <w:rPr>
      <w:rFonts w:ascii="黑体" w:hAnsi="黑体" w:eastAsia="黑体" w:cs="宋体"/>
      <w:kern w:val="0"/>
      <w:szCs w:val="21"/>
    </w:rPr>
  </w:style>
  <w:style w:type="paragraph" w:customStyle="1" w:styleId="529">
    <w:name w:val="样式 样式 标题 1 + 段前: 0.5 行 + 段前: 0.5 行"/>
    <w:basedOn w:val="1"/>
    <w:qFormat/>
    <w:uiPriority w:val="0"/>
    <w:pPr>
      <w:keepNext/>
      <w:keepLines/>
      <w:tabs>
        <w:tab w:val="left" w:pos="567"/>
      </w:tabs>
      <w:spacing w:beforeLines="50"/>
      <w:outlineLvl w:val="0"/>
    </w:pPr>
    <w:rPr>
      <w:rFonts w:cs="宋体"/>
      <w:b/>
      <w:bCs/>
      <w:kern w:val="44"/>
      <w:sz w:val="28"/>
    </w:rPr>
  </w:style>
  <w:style w:type="paragraph" w:customStyle="1" w:styleId="530">
    <w:name w:val="Char Char Char Char"/>
    <w:basedOn w:val="1"/>
    <w:qFormat/>
    <w:uiPriority w:val="0"/>
    <w:rPr>
      <w:szCs w:val="24"/>
    </w:rPr>
  </w:style>
  <w:style w:type="paragraph" w:customStyle="1" w:styleId="531">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532">
    <w:name w:val="列表编号3"/>
    <w:basedOn w:val="1"/>
    <w:qFormat/>
    <w:uiPriority w:val="0"/>
    <w:pPr>
      <w:numPr>
        <w:ilvl w:val="0"/>
        <w:numId w:val="13"/>
      </w:numPr>
      <w:tabs>
        <w:tab w:val="left" w:pos="420"/>
        <w:tab w:val="left" w:pos="1560"/>
      </w:tabs>
      <w:spacing w:after="120" w:line="360" w:lineRule="auto"/>
    </w:pPr>
    <w:rPr>
      <w:rFonts w:eastAsia="仿宋_GB2312"/>
      <w:szCs w:val="24"/>
    </w:rPr>
  </w:style>
  <w:style w:type="paragraph" w:customStyle="1" w:styleId="533">
    <w:name w:val="xl34"/>
    <w:basedOn w:val="1"/>
    <w:qFormat/>
    <w:uiPriority w:val="0"/>
    <w:pPr>
      <w:widowControl/>
      <w:pBdr>
        <w:left w:val="single" w:color="auto" w:sz="8" w:space="0"/>
        <w:bottom w:val="single" w:color="auto" w:sz="4" w:space="0"/>
      </w:pBdr>
      <w:spacing w:before="100" w:beforeAutospacing="1" w:after="100" w:afterAutospacing="1" w:line="360" w:lineRule="auto"/>
      <w:ind w:firstLine="200" w:firstLineChars="200"/>
      <w:jc w:val="left"/>
    </w:pPr>
    <w:rPr>
      <w:rFonts w:eastAsia="仿宋_GB2312"/>
      <w:kern w:val="0"/>
      <w:sz w:val="24"/>
      <w:szCs w:val="24"/>
    </w:rPr>
  </w:style>
  <w:style w:type="paragraph" w:customStyle="1" w:styleId="534">
    <w:name w:val="copyright"/>
    <w:basedOn w:val="1"/>
    <w:qFormat/>
    <w:uiPriority w:val="0"/>
    <w:pPr>
      <w:widowControl/>
      <w:spacing w:before="480"/>
      <w:jc w:val="center"/>
    </w:pPr>
    <w:rPr>
      <w:rFonts w:ascii="Arial" w:hAnsi="Arial"/>
      <w:kern w:val="0"/>
      <w:sz w:val="20"/>
      <w:lang w:eastAsia="en-US"/>
    </w:rPr>
  </w:style>
  <w:style w:type="paragraph" w:customStyle="1" w:styleId="535">
    <w:name w:val="Legende"/>
    <w:basedOn w:val="503"/>
    <w:qFormat/>
    <w:uiPriority w:val="0"/>
    <w:pPr>
      <w:keepNext w:val="0"/>
      <w:spacing w:beforeLines="0"/>
    </w:pPr>
    <w:rPr>
      <w:rFonts w:eastAsia="宋体"/>
      <w:i/>
    </w:rPr>
  </w:style>
  <w:style w:type="paragraph" w:customStyle="1" w:styleId="536">
    <w:name w:val="默认段落字体 Para Char Char Char Char Char Char1 Char Char Char"/>
    <w:basedOn w:val="1"/>
    <w:qFormat/>
    <w:uiPriority w:val="0"/>
    <w:rPr>
      <w:szCs w:val="24"/>
    </w:rPr>
  </w:style>
  <w:style w:type="paragraph" w:customStyle="1" w:styleId="537">
    <w:name w:val="Style Heading 1Level 1 + 宋体 Auto"/>
    <w:basedOn w:val="2"/>
    <w:qFormat/>
    <w:uiPriority w:val="0"/>
    <w:pPr>
      <w:tabs>
        <w:tab w:val="left" w:pos="540"/>
      </w:tabs>
      <w:spacing w:before="0" w:beforeLines="50" w:after="120" w:line="360" w:lineRule="auto"/>
      <w:ind w:left="432" w:hanging="432"/>
    </w:pPr>
    <w:rPr>
      <w:b w:val="0"/>
      <w:sz w:val="24"/>
    </w:rPr>
  </w:style>
  <w:style w:type="paragraph" w:customStyle="1" w:styleId="538">
    <w:name w:val="point"/>
    <w:basedOn w:val="1"/>
    <w:qFormat/>
    <w:uiPriority w:val="0"/>
    <w:pPr>
      <w:numPr>
        <w:ilvl w:val="0"/>
        <w:numId w:val="14"/>
      </w:numPr>
      <w:tabs>
        <w:tab w:val="left" w:pos="845"/>
      </w:tabs>
      <w:overflowPunct w:val="0"/>
      <w:autoSpaceDE w:val="0"/>
      <w:autoSpaceDN w:val="0"/>
      <w:adjustRightInd w:val="0"/>
      <w:spacing w:before="60" w:line="360" w:lineRule="auto"/>
      <w:textAlignment w:val="baseline"/>
    </w:pPr>
    <w:rPr>
      <w:rFonts w:ascii="宋体" w:hAnsi="宋体" w:cs="Arial"/>
      <w:kern w:val="0"/>
      <w:sz w:val="28"/>
      <w:szCs w:val="28"/>
    </w:rPr>
  </w:style>
  <w:style w:type="paragraph" w:customStyle="1" w:styleId="539">
    <w:name w:val="页眉2"/>
    <w:basedOn w:val="540"/>
    <w:next w:val="540"/>
    <w:qFormat/>
    <w:uiPriority w:val="0"/>
    <w:pPr>
      <w:spacing w:after="120"/>
    </w:pPr>
    <w:rPr>
      <w:rFonts w:ascii="Times New Roman" w:cs="Times New Roman"/>
      <w:color w:val="auto"/>
    </w:rPr>
  </w:style>
  <w:style w:type="paragraph" w:customStyle="1" w:styleId="5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1">
    <w:name w:val="样式4"/>
    <w:basedOn w:val="4"/>
    <w:qFormat/>
    <w:uiPriority w:val="0"/>
    <w:pPr>
      <w:keepNext w:val="0"/>
      <w:keepLines w:val="0"/>
      <w:tabs>
        <w:tab w:val="left" w:pos="851"/>
      </w:tabs>
      <w:overflowPunct w:val="0"/>
      <w:autoSpaceDE w:val="0"/>
      <w:autoSpaceDN w:val="0"/>
      <w:spacing w:before="120" w:afterLines="50" w:line="360" w:lineRule="auto"/>
    </w:pPr>
    <w:rPr>
      <w:rFonts w:eastAsia="仿宋_GB2312"/>
      <w:b w:val="0"/>
      <w:color w:val="000000"/>
      <w:sz w:val="24"/>
    </w:rPr>
  </w:style>
  <w:style w:type="paragraph" w:customStyle="1" w:styleId="542">
    <w:name w:val="样式 仿宋_GB2312 小四 段前: 7.8 磅"/>
    <w:basedOn w:val="1"/>
    <w:qFormat/>
    <w:uiPriority w:val="0"/>
    <w:pPr>
      <w:spacing w:before="156" w:line="360" w:lineRule="auto"/>
      <w:ind w:firstLine="480" w:firstLineChars="200"/>
    </w:pPr>
    <w:rPr>
      <w:rFonts w:ascii="仿宋_GB2312" w:eastAsia="仿宋_GB2312" w:cs="宋体"/>
      <w:sz w:val="24"/>
    </w:rPr>
  </w:style>
  <w:style w:type="paragraph" w:customStyle="1" w:styleId="543">
    <w:name w:val="CM25"/>
    <w:basedOn w:val="1"/>
    <w:next w:val="1"/>
    <w:qFormat/>
    <w:uiPriority w:val="0"/>
    <w:pPr>
      <w:autoSpaceDE w:val="0"/>
      <w:autoSpaceDN w:val="0"/>
      <w:adjustRightInd w:val="0"/>
      <w:spacing w:after="118" w:line="360" w:lineRule="auto"/>
      <w:ind w:firstLine="200" w:firstLineChars="200"/>
      <w:jc w:val="left"/>
    </w:pPr>
    <w:rPr>
      <w:rFonts w:ascii="宋体" w:eastAsia="仿宋_GB2312"/>
      <w:kern w:val="0"/>
      <w:sz w:val="20"/>
    </w:rPr>
  </w:style>
  <w:style w:type="paragraph" w:customStyle="1" w:styleId="544">
    <w:name w:val="Indent02"/>
    <w:basedOn w:val="1"/>
    <w:qFormat/>
    <w:uiPriority w:val="0"/>
    <w:pPr>
      <w:widowControl/>
      <w:ind w:left="864"/>
      <w:jc w:val="left"/>
    </w:pPr>
    <w:rPr>
      <w:rFonts w:ascii="Arial" w:hAnsi="Arial"/>
      <w:kern w:val="0"/>
      <w:sz w:val="20"/>
      <w:lang w:eastAsia="en-US"/>
    </w:rPr>
  </w:style>
  <w:style w:type="paragraph" w:customStyle="1" w:styleId="545">
    <w:name w:val="样式 宋体 四号 首行缩进:  1.11 厘米 行距: 1.5 倍行距"/>
    <w:basedOn w:val="1"/>
    <w:qFormat/>
    <w:uiPriority w:val="0"/>
    <w:pPr>
      <w:spacing w:line="312" w:lineRule="auto"/>
      <w:ind w:firstLine="629"/>
    </w:pPr>
    <w:rPr>
      <w:rFonts w:ascii="宋体" w:hAnsi="宋体" w:cs="宋体"/>
      <w:sz w:val="24"/>
    </w:rPr>
  </w:style>
  <w:style w:type="paragraph" w:customStyle="1" w:styleId="546">
    <w:name w:val="_Style 43"/>
    <w:basedOn w:val="1"/>
    <w:qFormat/>
    <w:uiPriority w:val="0"/>
  </w:style>
  <w:style w:type="paragraph" w:customStyle="1" w:styleId="547">
    <w:name w:val="+正文"/>
    <w:basedOn w:val="1"/>
    <w:qFormat/>
    <w:uiPriority w:val="0"/>
    <w:pPr>
      <w:spacing w:line="360" w:lineRule="auto"/>
      <w:ind w:firstLine="200" w:firstLineChars="200"/>
    </w:pPr>
    <w:rPr>
      <w:sz w:val="24"/>
      <w:szCs w:val="28"/>
    </w:rPr>
  </w:style>
  <w:style w:type="paragraph" w:customStyle="1" w:styleId="548">
    <w:name w:val="样式 首行缩进:  2 字符"/>
    <w:basedOn w:val="1"/>
    <w:qFormat/>
    <w:uiPriority w:val="0"/>
    <w:pPr>
      <w:spacing w:line="360" w:lineRule="auto"/>
      <w:ind w:firstLine="200" w:firstLineChars="200"/>
    </w:pPr>
    <w:rPr>
      <w:rFonts w:cs="宋体"/>
      <w:sz w:val="24"/>
    </w:rPr>
  </w:style>
  <w:style w:type="paragraph" w:customStyle="1" w:styleId="549">
    <w:name w:val="样式5"/>
    <w:basedOn w:val="1"/>
    <w:qFormat/>
    <w:uiPriority w:val="0"/>
    <w:pPr>
      <w:snapToGrid w:val="0"/>
      <w:spacing w:line="360" w:lineRule="auto"/>
      <w:ind w:firstLine="560" w:firstLineChars="200"/>
    </w:pPr>
    <w:rPr>
      <w:rFonts w:ascii="仿宋_GB2312" w:hAnsi="Arial" w:eastAsia="仿宋_GB2312"/>
      <w:sz w:val="28"/>
      <w:szCs w:val="24"/>
    </w:rPr>
  </w:style>
  <w:style w:type="paragraph" w:customStyle="1" w:styleId="550">
    <w:name w:val="标题2+"/>
    <w:basedOn w:val="3"/>
    <w:qFormat/>
    <w:uiPriority w:val="0"/>
    <w:pPr>
      <w:keepLines w:val="0"/>
      <w:tabs>
        <w:tab w:val="left" w:pos="720"/>
      </w:tabs>
      <w:snapToGrid w:val="0"/>
      <w:spacing w:before="0" w:beforeLines="50" w:after="0" w:afterLines="50" w:line="360" w:lineRule="auto"/>
    </w:pPr>
    <w:rPr>
      <w:rFonts w:eastAsia="宋体"/>
      <w:b w:val="0"/>
      <w:bCs w:val="0"/>
      <w:i/>
      <w:sz w:val="24"/>
      <w:szCs w:val="20"/>
    </w:rPr>
  </w:style>
  <w:style w:type="paragraph" w:customStyle="1" w:styleId="551">
    <w:name w:val="样式 标题 3Level 3 HeadH3level_3PIM 3h33rd level3l3CTLevel..."/>
    <w:basedOn w:val="4"/>
    <w:qFormat/>
    <w:uiPriority w:val="0"/>
    <w:pPr>
      <w:keepNext w:val="0"/>
      <w:keepLines w:val="0"/>
      <w:tabs>
        <w:tab w:val="left" w:pos="851"/>
      </w:tabs>
      <w:overflowPunct w:val="0"/>
      <w:autoSpaceDE w:val="0"/>
      <w:autoSpaceDN w:val="0"/>
      <w:spacing w:before="120" w:after="120" w:line="360" w:lineRule="auto"/>
    </w:pPr>
    <w:rPr>
      <w:rFonts w:eastAsia="仿宋_GB2312"/>
      <w:bCs w:val="0"/>
      <w:color w:val="000000"/>
      <w:sz w:val="24"/>
      <w:szCs w:val="24"/>
    </w:rPr>
  </w:style>
  <w:style w:type="paragraph" w:customStyle="1" w:styleId="552">
    <w:name w:val="Style Heading 4 +"/>
    <w:basedOn w:val="6"/>
    <w:qFormat/>
    <w:uiPriority w:val="0"/>
    <w:pPr>
      <w:tabs>
        <w:tab w:val="left" w:pos="960"/>
      </w:tabs>
      <w:spacing w:before="120" w:beforeLines="50" w:after="0" w:afterLines="50" w:line="360" w:lineRule="auto"/>
      <w:ind w:left="851" w:hanging="851"/>
    </w:pPr>
    <w:rPr>
      <w:rFonts w:ascii="Arial Rounded MT Bold" w:hAnsi="Arial Rounded MT Bold"/>
      <w:b w:val="0"/>
      <w:kern w:val="0"/>
      <w:sz w:val="24"/>
    </w:rPr>
  </w:style>
  <w:style w:type="paragraph" w:customStyle="1" w:styleId="553">
    <w:name w:val="Char Char Char Char Char Char Char Char Char Char Char Char Char1"/>
    <w:basedOn w:val="1"/>
    <w:qFormat/>
    <w:uiPriority w:val="0"/>
    <w:rPr>
      <w:rFonts w:ascii="仿宋_GB2312" w:eastAsia="仿宋_GB2312"/>
      <w:b/>
      <w:sz w:val="32"/>
      <w:szCs w:val="32"/>
    </w:rPr>
  </w:style>
  <w:style w:type="paragraph" w:customStyle="1" w:styleId="554">
    <w:name w:val="Style Heading 1Level 1 + 宋体"/>
    <w:basedOn w:val="2"/>
    <w:qFormat/>
    <w:uiPriority w:val="0"/>
    <w:pPr>
      <w:tabs>
        <w:tab w:val="left" w:pos="426"/>
        <w:tab w:val="left" w:pos="540"/>
      </w:tabs>
      <w:spacing w:before="0" w:beforeLines="50" w:after="120" w:line="360" w:lineRule="auto"/>
      <w:ind w:left="426" w:hanging="426"/>
    </w:pPr>
    <w:rPr>
      <w:b w:val="0"/>
      <w:sz w:val="24"/>
    </w:rPr>
  </w:style>
  <w:style w:type="paragraph" w:customStyle="1" w:styleId="555">
    <w:name w:val="表格题注"/>
    <w:basedOn w:val="1"/>
    <w:qFormat/>
    <w:uiPriority w:val="0"/>
    <w:pPr>
      <w:keepLines/>
      <w:overflowPunct w:val="0"/>
      <w:autoSpaceDE w:val="0"/>
      <w:autoSpaceDN w:val="0"/>
      <w:adjustRightInd w:val="0"/>
      <w:jc w:val="left"/>
    </w:pPr>
    <w:rPr>
      <w:rFonts w:ascii="宋体" w:hAnsi="Arial"/>
      <w:b/>
      <w:kern w:val="0"/>
      <w:sz w:val="18"/>
    </w:rPr>
  </w:style>
  <w:style w:type="paragraph" w:customStyle="1" w:styleId="556">
    <w:name w:val="样式16"/>
    <w:basedOn w:val="5"/>
    <w:qFormat/>
    <w:uiPriority w:val="0"/>
    <w:pPr>
      <w:autoSpaceDE/>
      <w:autoSpaceDN/>
      <w:snapToGrid w:val="0"/>
      <w:spacing w:line="360" w:lineRule="auto"/>
      <w:ind w:firstLine="200" w:firstLineChars="200"/>
      <w:jc w:val="both"/>
    </w:pPr>
    <w:rPr>
      <w:rFonts w:hAnsi="宋体" w:cs="宋体"/>
      <w:kern w:val="2"/>
      <w:szCs w:val="24"/>
    </w:rPr>
  </w:style>
  <w:style w:type="paragraph" w:customStyle="1" w:styleId="557">
    <w:name w:val="表格-居中"/>
    <w:basedOn w:val="1"/>
    <w:next w:val="1"/>
    <w:qFormat/>
    <w:uiPriority w:val="0"/>
    <w:pPr>
      <w:autoSpaceDN w:val="0"/>
      <w:jc w:val="center"/>
    </w:pPr>
    <w:rPr>
      <w:rFonts w:ascii="黑体" w:eastAsia="黑体" w:cs="黑体"/>
      <w:szCs w:val="21"/>
    </w:rPr>
  </w:style>
  <w:style w:type="paragraph" w:customStyle="1" w:styleId="558">
    <w:name w:val="正文表样式"/>
    <w:basedOn w:val="1"/>
    <w:qFormat/>
    <w:uiPriority w:val="0"/>
    <w:pPr>
      <w:spacing w:line="240" w:lineRule="atLeast"/>
      <w:jc w:val="center"/>
    </w:pPr>
    <w:rPr>
      <w:b/>
      <w:color w:val="000000"/>
    </w:rPr>
  </w:style>
  <w:style w:type="paragraph" w:customStyle="1" w:styleId="559">
    <w:name w:val="xl39"/>
    <w:basedOn w:val="1"/>
    <w:qFormat/>
    <w:uiPriority w:val="0"/>
    <w:pPr>
      <w:widowControl/>
      <w:pBdr>
        <w:left w:val="single" w:color="auto" w:sz="8" w:space="0"/>
        <w:bottom w:val="single" w:color="auto" w:sz="8" w:space="0"/>
      </w:pBdr>
      <w:shd w:val="clear" w:color="auto" w:fill="FFFF00"/>
      <w:spacing w:before="100" w:beforeAutospacing="1" w:after="100" w:afterAutospacing="1" w:line="360" w:lineRule="auto"/>
      <w:ind w:firstLine="200" w:firstLineChars="200"/>
      <w:jc w:val="center"/>
      <w:textAlignment w:val="top"/>
    </w:pPr>
    <w:rPr>
      <w:rFonts w:ascii="宋体" w:hAnsi="宋体" w:eastAsia="仿宋_GB2312"/>
      <w:kern w:val="0"/>
      <w:sz w:val="24"/>
      <w:szCs w:val="24"/>
    </w:rPr>
  </w:style>
  <w:style w:type="paragraph" w:customStyle="1" w:styleId="560">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rPr>
  </w:style>
  <w:style w:type="paragraph" w:customStyle="1" w:styleId="561">
    <w:name w:val="ComplianceTable"/>
    <w:basedOn w:val="562"/>
    <w:qFormat/>
    <w:uiPriority w:val="0"/>
    <w:rPr>
      <w:rFonts w:eastAsia="宋体"/>
      <w:sz w:val="16"/>
      <w:szCs w:val="16"/>
    </w:rPr>
  </w:style>
  <w:style w:type="paragraph" w:customStyle="1" w:styleId="562">
    <w:name w:val="Table Content"/>
    <w:basedOn w:val="1"/>
    <w:qFormat/>
    <w:uiPriority w:val="0"/>
    <w:pPr>
      <w:snapToGrid w:val="0"/>
      <w:ind w:firstLine="200" w:firstLineChars="200"/>
      <w:jc w:val="left"/>
    </w:pPr>
    <w:rPr>
      <w:rFonts w:eastAsia="仿宋_GB2312"/>
      <w:sz w:val="24"/>
      <w:szCs w:val="22"/>
    </w:rPr>
  </w:style>
  <w:style w:type="paragraph" w:customStyle="1" w:styleId="563">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564">
    <w:name w:val="性能双列1"/>
    <w:basedOn w:val="1"/>
    <w:qFormat/>
    <w:uiPriority w:val="0"/>
    <w:pPr>
      <w:tabs>
        <w:tab w:val="left" w:pos="4140"/>
      </w:tabs>
      <w:adjustRightInd w:val="0"/>
      <w:spacing w:line="300" w:lineRule="auto"/>
      <w:ind w:left="4140" w:leftChars="825" w:hanging="2160" w:hangingChars="900"/>
    </w:pPr>
    <w:rPr>
      <w:rFonts w:ascii="宋体" w:eastAsia="仿宋_GB2312"/>
      <w:kern w:val="0"/>
      <w:sz w:val="24"/>
      <w:szCs w:val="24"/>
    </w:rPr>
  </w:style>
  <w:style w:type="paragraph" w:customStyle="1" w:styleId="565">
    <w:name w:val="标准正文"/>
    <w:basedOn w:val="33"/>
    <w:qFormat/>
    <w:uiPriority w:val="0"/>
    <w:pPr>
      <w:spacing w:before="60" w:after="60" w:line="360" w:lineRule="auto"/>
      <w:ind w:left="0" w:leftChars="0" w:firstLine="482"/>
    </w:pPr>
    <w:rPr>
      <w:rFonts w:ascii="Arial" w:hAnsi="Arial"/>
      <w:kern w:val="0"/>
      <w:sz w:val="24"/>
    </w:rPr>
  </w:style>
  <w:style w:type="paragraph" w:customStyle="1" w:styleId="566">
    <w:name w:val="表格中对齐"/>
    <w:basedOn w:val="1"/>
    <w:qFormat/>
    <w:uiPriority w:val="0"/>
    <w:pPr>
      <w:adjustRightInd w:val="0"/>
      <w:spacing w:line="300" w:lineRule="auto"/>
      <w:ind w:firstLine="200" w:firstLineChars="200"/>
      <w:jc w:val="center"/>
    </w:pPr>
    <w:rPr>
      <w:rFonts w:ascii="宋体" w:eastAsia="仿宋_GB2312"/>
      <w:kern w:val="0"/>
      <w:sz w:val="24"/>
      <w:szCs w:val="24"/>
    </w:rPr>
  </w:style>
  <w:style w:type="paragraph" w:customStyle="1" w:styleId="567">
    <w:name w:val="cucd-A"/>
    <w:next w:val="206"/>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568">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0"/>
      <w:lang w:eastAsia="en-US"/>
    </w:rPr>
  </w:style>
  <w:style w:type="paragraph" w:customStyle="1" w:styleId="569">
    <w:name w:val="xl54"/>
    <w:basedOn w:val="1"/>
    <w:qFormat/>
    <w:uiPriority w:val="0"/>
    <w:pPr>
      <w:widowControl/>
      <w:pBdr>
        <w:top w:val="single" w:color="auto" w:sz="8" w:space="0"/>
        <w:lef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570">
    <w:name w:val="金安桥正文"/>
    <w:basedOn w:val="33"/>
    <w:qFormat/>
    <w:uiPriority w:val="0"/>
    <w:pPr>
      <w:adjustRightInd w:val="0"/>
      <w:spacing w:after="0" w:line="300" w:lineRule="auto"/>
      <w:ind w:left="0" w:leftChars="0" w:firstLine="200" w:firstLineChars="200"/>
      <w:jc w:val="left"/>
    </w:pPr>
    <w:rPr>
      <w:kern w:val="0"/>
      <w:sz w:val="24"/>
    </w:rPr>
  </w:style>
  <w:style w:type="paragraph" w:customStyle="1" w:styleId="571">
    <w:name w:val="Normal Indent1"/>
    <w:basedOn w:val="1"/>
    <w:qFormat/>
    <w:uiPriority w:val="0"/>
    <w:pPr>
      <w:widowControl/>
      <w:overflowPunct w:val="0"/>
      <w:autoSpaceDE w:val="0"/>
      <w:autoSpaceDN w:val="0"/>
      <w:adjustRightInd w:val="0"/>
      <w:ind w:firstLine="420"/>
      <w:textAlignment w:val="baseline"/>
    </w:pPr>
    <w:rPr>
      <w:rFonts w:ascii="宋体"/>
      <w:kern w:val="0"/>
      <w:sz w:val="24"/>
    </w:rPr>
  </w:style>
  <w:style w:type="paragraph" w:customStyle="1" w:styleId="57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3">
    <w:name w:val="xl79"/>
    <w:basedOn w:val="1"/>
    <w:qFormat/>
    <w:uiPriority w:val="0"/>
    <w:pPr>
      <w:widowControl/>
      <w:pBdr>
        <w:top w:val="single" w:color="auto" w:sz="4" w:space="0"/>
        <w:left w:val="single" w:color="auto" w:sz="4" w:space="0"/>
        <w:right w:val="single" w:color="auto" w:sz="4" w:space="0"/>
      </w:pBdr>
      <w:shd w:val="clear" w:color="000000" w:fill="FCD5B4"/>
      <w:spacing w:before="100" w:beforeAutospacing="1" w:after="100" w:afterAutospacing="1"/>
      <w:jc w:val="center"/>
    </w:pPr>
    <w:rPr>
      <w:rFonts w:ascii="宋体" w:hAnsi="宋体" w:cs="宋体"/>
      <w:b/>
      <w:bCs/>
      <w:kern w:val="0"/>
      <w:sz w:val="24"/>
      <w:szCs w:val="24"/>
    </w:rPr>
  </w:style>
  <w:style w:type="paragraph" w:customStyle="1" w:styleId="574">
    <w:name w:val="Enumération (dernier)"/>
    <w:basedOn w:val="413"/>
    <w:qFormat/>
    <w:uiPriority w:val="0"/>
    <w:pPr>
      <w:keepNext w:val="0"/>
    </w:pPr>
    <w:rPr>
      <w:rFonts w:ascii="Times New Roman" w:hAnsi="Times New Roman" w:eastAsia="宋体"/>
    </w:rPr>
  </w:style>
  <w:style w:type="paragraph" w:customStyle="1" w:styleId="575">
    <w:name w:val="Table Cell"/>
    <w:basedOn w:val="1"/>
    <w:next w:val="1"/>
    <w:qFormat/>
    <w:uiPriority w:val="0"/>
    <w:pPr>
      <w:keepNext/>
      <w:keepLines/>
      <w:widowControl/>
      <w:spacing w:line="240" w:lineRule="atLeast"/>
      <w:ind w:firstLine="360"/>
      <w:jc w:val="center"/>
    </w:pPr>
    <w:rPr>
      <w:rFonts w:ascii="Arial" w:hAnsi="Arial"/>
      <w:kern w:val="0"/>
      <w:sz w:val="20"/>
      <w:lang w:eastAsia="en-US"/>
    </w:rPr>
  </w:style>
  <w:style w:type="paragraph" w:customStyle="1" w:styleId="576">
    <w:name w:val="样式 正文缩进正文（首行缩进两字）正文（首行缩进两字） Char Char Char Char Char Char Char..."/>
    <w:basedOn w:val="5"/>
    <w:qFormat/>
    <w:uiPriority w:val="0"/>
    <w:pPr>
      <w:autoSpaceDE/>
      <w:autoSpaceDN/>
      <w:adjustRightInd/>
      <w:spacing w:line="312" w:lineRule="auto"/>
      <w:ind w:firstLine="539"/>
      <w:jc w:val="both"/>
    </w:pPr>
    <w:rPr>
      <w:rFonts w:ascii="Times New Roman" w:cs="宋体"/>
      <w:kern w:val="2"/>
      <w:sz w:val="28"/>
    </w:rPr>
  </w:style>
  <w:style w:type="paragraph" w:customStyle="1" w:styleId="577">
    <w:name w:val="纯文本3"/>
    <w:basedOn w:val="1"/>
    <w:qFormat/>
    <w:uiPriority w:val="0"/>
    <w:rPr>
      <w:rFonts w:ascii="宋体" w:hAnsi="Courier New"/>
    </w:rPr>
  </w:style>
  <w:style w:type="paragraph" w:customStyle="1" w:styleId="578">
    <w:name w:val="Footer First"/>
    <w:basedOn w:val="52"/>
    <w:qFormat/>
    <w:uiPriority w:val="0"/>
    <w:pPr>
      <w:keepLines/>
      <w:tabs>
        <w:tab w:val="center" w:pos="4320"/>
        <w:tab w:val="clear" w:pos="4153"/>
        <w:tab w:val="clear" w:pos="8306"/>
      </w:tabs>
      <w:spacing w:line="240" w:lineRule="auto"/>
      <w:ind w:firstLine="200" w:firstLineChars="200"/>
      <w:jc w:val="center"/>
    </w:pPr>
    <w:rPr>
      <w:rFonts w:ascii="宋体" w:hAnsi="宋体" w:eastAsia="MS Mincho"/>
      <w:sz w:val="21"/>
      <w:lang w:eastAsia="ja-JP"/>
    </w:rPr>
  </w:style>
  <w:style w:type="paragraph" w:customStyle="1" w:styleId="579">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rPr>
  </w:style>
  <w:style w:type="paragraph" w:customStyle="1" w:styleId="580">
    <w:name w:val="纯文本1"/>
    <w:basedOn w:val="1"/>
    <w:qFormat/>
    <w:uiPriority w:val="0"/>
    <w:pPr>
      <w:adjustRightInd w:val="0"/>
      <w:textAlignment w:val="baseline"/>
    </w:pPr>
    <w:rPr>
      <w:rFonts w:ascii="宋体"/>
      <w:kern w:val="0"/>
    </w:rPr>
  </w:style>
  <w:style w:type="paragraph" w:customStyle="1" w:styleId="581">
    <w:name w:val="TAC"/>
    <w:basedOn w:val="1"/>
    <w:qFormat/>
    <w:uiPriority w:val="0"/>
    <w:pPr>
      <w:keepNext/>
      <w:keepLines/>
      <w:widowControl/>
      <w:spacing w:line="360" w:lineRule="auto"/>
      <w:ind w:firstLine="459"/>
      <w:jc w:val="center"/>
    </w:pPr>
    <w:rPr>
      <w:rFonts w:ascii="Arial" w:hAnsi="Arial"/>
      <w:spacing w:val="10"/>
      <w:kern w:val="0"/>
      <w:sz w:val="18"/>
      <w:szCs w:val="24"/>
    </w:rPr>
  </w:style>
  <w:style w:type="paragraph" w:customStyle="1" w:styleId="582">
    <w:name w:val="Normal (avant énumération)"/>
    <w:basedOn w:val="1"/>
    <w:qFormat/>
    <w:uiPriority w:val="0"/>
    <w:pPr>
      <w:keepNext/>
      <w:widowControl/>
      <w:ind w:firstLine="200" w:firstLineChars="200"/>
    </w:pPr>
    <w:rPr>
      <w:rFonts w:ascii="Arial" w:hAnsi="Arial" w:eastAsia="仿宋_GB2312"/>
      <w:color w:val="000000"/>
      <w:kern w:val="0"/>
      <w:sz w:val="24"/>
      <w:szCs w:val="24"/>
    </w:rPr>
  </w:style>
  <w:style w:type="paragraph" w:customStyle="1" w:styleId="583">
    <w:name w:val="样式 普通文字 + (符号) 宋体"/>
    <w:basedOn w:val="43"/>
    <w:qFormat/>
    <w:uiPriority w:val="0"/>
    <w:rPr>
      <w:rFonts w:ascii="Times New Roman" w:hAnsi="Times New Roman" w:eastAsia="仿宋_GB2312"/>
      <w:szCs w:val="21"/>
    </w:rPr>
  </w:style>
  <w:style w:type="paragraph" w:customStyle="1" w:styleId="584">
    <w:name w:val="列出段落2"/>
    <w:basedOn w:val="1"/>
    <w:qFormat/>
    <w:uiPriority w:val="0"/>
    <w:pPr>
      <w:ind w:firstLine="420" w:firstLineChars="200"/>
    </w:pPr>
    <w:rPr>
      <w:rFonts w:ascii="Calibri" w:hAnsi="Calibri" w:cs="Calibri"/>
      <w:szCs w:val="21"/>
    </w:rPr>
  </w:style>
  <w:style w:type="paragraph" w:customStyle="1" w:styleId="585">
    <w:name w:val="标准小四"/>
    <w:basedOn w:val="1"/>
    <w:qFormat/>
    <w:uiPriority w:val="0"/>
    <w:pPr>
      <w:spacing w:line="360" w:lineRule="auto"/>
      <w:ind w:firstLine="480" w:firstLineChars="200"/>
    </w:pPr>
    <w:rPr>
      <w:rFonts w:ascii="Arial" w:hAnsi="Arial"/>
      <w:sz w:val="24"/>
      <w:szCs w:val="21"/>
    </w:rPr>
  </w:style>
  <w:style w:type="paragraph" w:customStyle="1" w:styleId="586">
    <w:name w:val="样式 四号 黑色 行距: 1.5 倍行距"/>
    <w:basedOn w:val="1"/>
    <w:qFormat/>
    <w:uiPriority w:val="0"/>
    <w:pPr>
      <w:spacing w:line="312" w:lineRule="auto"/>
      <w:ind w:firstLine="202" w:firstLineChars="202"/>
    </w:pPr>
    <w:rPr>
      <w:rFonts w:cs="宋体"/>
      <w:color w:val="000000"/>
      <w:sz w:val="24"/>
    </w:rPr>
  </w:style>
  <w:style w:type="paragraph" w:customStyle="1" w:styleId="587">
    <w:name w:val="Italics"/>
    <w:basedOn w:val="1"/>
    <w:qFormat/>
    <w:uiPriority w:val="0"/>
    <w:pPr>
      <w:jc w:val="left"/>
    </w:pPr>
    <w:rPr>
      <w:rFonts w:ascii="Arial" w:hAnsi="Arial"/>
      <w:i/>
      <w:kern w:val="0"/>
      <w:sz w:val="20"/>
      <w:lang w:eastAsia="en-US"/>
    </w:rPr>
  </w:style>
  <w:style w:type="paragraph" w:customStyle="1" w:styleId="58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89">
    <w:name w:val="list number 1)"/>
    <w:basedOn w:val="19"/>
    <w:qFormat/>
    <w:uiPriority w:val="0"/>
    <w:pPr>
      <w:numPr>
        <w:ilvl w:val="0"/>
        <w:numId w:val="15"/>
      </w:numPr>
      <w:tabs>
        <w:tab w:val="left" w:pos="1335"/>
        <w:tab w:val="left" w:pos="4084"/>
        <w:tab w:val="clear" w:pos="0"/>
      </w:tabs>
      <w:ind w:left="1335" w:hanging="855"/>
    </w:pPr>
    <w:rPr>
      <w:rFonts w:eastAsia="宋体"/>
    </w:rPr>
  </w:style>
  <w:style w:type="paragraph" w:customStyle="1" w:styleId="590">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rPr>
  </w:style>
  <w:style w:type="paragraph" w:customStyle="1" w:styleId="591">
    <w:name w:val="ANNEX-heading1"/>
    <w:basedOn w:val="2"/>
    <w:next w:val="1"/>
    <w:qFormat/>
    <w:uiPriority w:val="0"/>
    <w:pPr>
      <w:keepLines w:val="0"/>
      <w:pageBreakBefore/>
      <w:suppressAutoHyphens/>
      <w:spacing w:before="0" w:beforeLines="50" w:after="480" w:line="240" w:lineRule="auto"/>
      <w:jc w:val="center"/>
      <w:outlineLvl w:val="6"/>
    </w:pPr>
    <w:rPr>
      <w:rFonts w:ascii="Arial" w:hAnsi="Arial"/>
      <w:bCs w:val="0"/>
      <w:kern w:val="0"/>
      <w:sz w:val="20"/>
      <w:szCs w:val="20"/>
      <w:lang w:eastAsia="en-US"/>
    </w:rPr>
  </w:style>
  <w:style w:type="paragraph" w:customStyle="1" w:styleId="592">
    <w:name w:val="标题1"/>
    <w:basedOn w:val="2"/>
    <w:next w:val="1"/>
    <w:qFormat/>
    <w:uiPriority w:val="0"/>
    <w:pPr>
      <w:tabs>
        <w:tab w:val="left" w:pos="540"/>
      </w:tabs>
      <w:spacing w:before="0" w:beforeLines="50" w:after="120" w:line="360" w:lineRule="auto"/>
    </w:pPr>
    <w:rPr>
      <w:rFonts w:eastAsia="仿宋_GB2312"/>
      <w:b w:val="0"/>
      <w:sz w:val="24"/>
    </w:rPr>
  </w:style>
  <w:style w:type="paragraph" w:customStyle="1" w:styleId="593">
    <w:name w:val="Head"/>
    <w:basedOn w:val="2"/>
    <w:qFormat/>
    <w:uiPriority w:val="0"/>
    <w:pPr>
      <w:keepLines w:val="0"/>
      <w:pageBreakBefore/>
      <w:widowControl/>
      <w:overflowPunct w:val="0"/>
      <w:autoSpaceDE w:val="0"/>
      <w:autoSpaceDN w:val="0"/>
      <w:adjustRightInd w:val="0"/>
      <w:spacing w:before="120" w:after="240" w:line="308" w:lineRule="auto"/>
      <w:jc w:val="center"/>
      <w:textAlignment w:val="baseline"/>
      <w:outlineLvl w:val="9"/>
    </w:pPr>
    <w:rPr>
      <w:rFonts w:ascii="Arial" w:hAnsi="Arial"/>
      <w:b w:val="0"/>
      <w:bCs w:val="0"/>
      <w:kern w:val="28"/>
      <w:sz w:val="40"/>
      <w:szCs w:val="40"/>
    </w:rPr>
  </w:style>
  <w:style w:type="paragraph" w:customStyle="1" w:styleId="594">
    <w:name w:val="xl29"/>
    <w:basedOn w:val="1"/>
    <w:qFormat/>
    <w:uiPriority w:val="0"/>
    <w:pPr>
      <w:widowControl/>
      <w:pBdr>
        <w:bottom w:val="single" w:color="auto" w:sz="8"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595">
    <w:name w:val="Statement of Comliance"/>
    <w:basedOn w:val="32"/>
    <w:qFormat/>
    <w:uiPriority w:val="0"/>
    <w:pPr>
      <w:autoSpaceDE w:val="0"/>
      <w:autoSpaceDN w:val="0"/>
      <w:adjustRightInd w:val="0"/>
      <w:spacing w:after="240"/>
      <w:ind w:left="1418" w:firstLine="200" w:firstLineChars="200"/>
    </w:pPr>
    <w:rPr>
      <w:rFonts w:ascii="Times New Roman" w:eastAsia="仿宋_GB2312"/>
      <w:b/>
      <w:color w:val="3366FF"/>
      <w:szCs w:val="26"/>
    </w:rPr>
  </w:style>
  <w:style w:type="paragraph" w:customStyle="1" w:styleId="5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97">
    <w:name w:val="Figure Capti"/>
    <w:qFormat/>
    <w:uiPriority w:val="0"/>
    <w:pPr>
      <w:tabs>
        <w:tab w:val="left" w:pos="-720"/>
      </w:tabs>
      <w:suppressAutoHyphens/>
      <w:jc w:val="both"/>
    </w:pPr>
    <w:rPr>
      <w:rFonts w:ascii="Times New Roman" w:hAnsi="Times New Roman" w:eastAsia="宋体" w:cs="Times New Roman"/>
      <w:b/>
      <w:spacing w:val="-2"/>
      <w:lang w:val="en-US" w:eastAsia="en-US" w:bidi="ar-SA"/>
    </w:rPr>
  </w:style>
  <w:style w:type="paragraph" w:customStyle="1" w:styleId="598">
    <w:name w:val="Title2"/>
    <w:basedOn w:val="1"/>
    <w:qFormat/>
    <w:uiPriority w:val="0"/>
    <w:pPr>
      <w:spacing w:line="360" w:lineRule="auto"/>
      <w:ind w:firstLine="200" w:firstLineChars="200"/>
      <w:jc w:val="center"/>
    </w:pPr>
    <w:rPr>
      <w:rFonts w:eastAsia="仿宋_GB2312"/>
      <w:b/>
      <w:sz w:val="52"/>
      <w:szCs w:val="24"/>
    </w:rPr>
  </w:style>
  <w:style w:type="paragraph" w:customStyle="1" w:styleId="599">
    <w:name w:val="样式 标题 3头 + 小三"/>
    <w:basedOn w:val="4"/>
    <w:qFormat/>
    <w:uiPriority w:val="0"/>
    <w:pPr>
      <w:tabs>
        <w:tab w:val="left" w:pos="578"/>
      </w:tabs>
      <w:spacing w:before="60" w:after="60" w:line="240" w:lineRule="auto"/>
      <w:ind w:left="578" w:hanging="578"/>
    </w:pPr>
    <w:rPr>
      <w:sz w:val="30"/>
      <w:szCs w:val="30"/>
    </w:rPr>
  </w:style>
  <w:style w:type="paragraph" w:customStyle="1" w:styleId="600">
    <w:name w:val="Note Index"/>
    <w:basedOn w:val="1"/>
    <w:qFormat/>
    <w:uiPriority w:val="0"/>
    <w:pPr>
      <w:spacing w:line="360" w:lineRule="auto"/>
      <w:ind w:left="1021" w:firstLine="200" w:firstLineChars="200"/>
    </w:pPr>
    <w:rPr>
      <w:rFonts w:eastAsia="仿宋_GB2312"/>
      <w:sz w:val="18"/>
      <w:szCs w:val="18"/>
      <w:vertAlign w:val="superscript"/>
    </w:rPr>
  </w:style>
  <w:style w:type="paragraph" w:customStyle="1" w:styleId="601">
    <w:name w:val="XW正文"/>
    <w:basedOn w:val="33"/>
    <w:qFormat/>
    <w:uiPriority w:val="0"/>
    <w:pPr>
      <w:adjustRightInd w:val="0"/>
      <w:snapToGrid w:val="0"/>
      <w:spacing w:after="0" w:line="300" w:lineRule="auto"/>
      <w:ind w:left="0" w:leftChars="0" w:firstLine="520" w:firstLineChars="200"/>
      <w:jc w:val="left"/>
    </w:pPr>
    <w:rPr>
      <w:kern w:val="0"/>
      <w:szCs w:val="24"/>
    </w:rPr>
  </w:style>
  <w:style w:type="paragraph" w:customStyle="1" w:styleId="602">
    <w:name w:val="样式 标题 1 + 段前: 0.5 行"/>
    <w:basedOn w:val="3"/>
    <w:qFormat/>
    <w:uiPriority w:val="0"/>
    <w:pPr>
      <w:tabs>
        <w:tab w:val="left" w:pos="720"/>
      </w:tabs>
      <w:adjustRightInd w:val="0"/>
      <w:spacing w:before="0" w:beforeLines="50" w:after="200" w:line="300" w:lineRule="auto"/>
      <w:ind w:left="845" w:leftChars="200" w:hanging="425"/>
      <w:jc w:val="left"/>
      <w:textAlignment w:val="baseline"/>
    </w:pPr>
    <w:rPr>
      <w:rFonts w:ascii="Times" w:hAnsi="Times" w:eastAsia="宋体"/>
      <w:kern w:val="0"/>
      <w:sz w:val="24"/>
      <w:szCs w:val="20"/>
    </w:rPr>
  </w:style>
  <w:style w:type="paragraph" w:customStyle="1" w:styleId="6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04">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05">
    <w:name w:val="标书表样式"/>
    <w:basedOn w:val="1"/>
    <w:qFormat/>
    <w:uiPriority w:val="0"/>
    <w:pPr>
      <w:spacing w:line="240" w:lineRule="atLeast"/>
      <w:jc w:val="center"/>
    </w:pPr>
    <w:rPr>
      <w:rFonts w:ascii="宋体"/>
      <w:color w:val="000000"/>
    </w:rPr>
  </w:style>
  <w:style w:type="paragraph" w:customStyle="1" w:styleId="6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8"/>
      <w:szCs w:val="18"/>
    </w:rPr>
  </w:style>
  <w:style w:type="paragraph" w:customStyle="1" w:styleId="607">
    <w:name w:val="样式 标题 3头 + 小四 段前: 0 磅 行距: 1.5 倍行距"/>
    <w:basedOn w:val="4"/>
    <w:qFormat/>
    <w:uiPriority w:val="0"/>
    <w:pPr>
      <w:adjustRightInd w:val="0"/>
      <w:spacing w:before="0" w:after="0" w:line="360" w:lineRule="auto"/>
      <w:jc w:val="left"/>
      <w:textAlignment w:val="baseline"/>
    </w:pPr>
    <w:rPr>
      <w:rFonts w:ascii="宋体" w:hAnsi="宋体"/>
      <w:sz w:val="24"/>
      <w:szCs w:val="20"/>
    </w:rPr>
  </w:style>
  <w:style w:type="paragraph" w:customStyle="1" w:styleId="608">
    <w:name w:val="日期1"/>
    <w:basedOn w:val="1"/>
    <w:next w:val="1"/>
    <w:qFormat/>
    <w:uiPriority w:val="0"/>
    <w:pPr>
      <w:autoSpaceDE w:val="0"/>
      <w:autoSpaceDN w:val="0"/>
      <w:adjustRightInd w:val="0"/>
      <w:spacing w:line="360" w:lineRule="atLeast"/>
      <w:textAlignment w:val="baseline"/>
    </w:pPr>
    <w:rPr>
      <w:rFonts w:ascii="宋体"/>
      <w:kern w:val="0"/>
      <w:sz w:val="20"/>
    </w:rPr>
  </w:style>
  <w:style w:type="paragraph" w:customStyle="1" w:styleId="609">
    <w:name w:val="NEMA"/>
    <w:basedOn w:val="1"/>
    <w:qFormat/>
    <w:uiPriority w:val="0"/>
    <w:pPr>
      <w:keepNext/>
      <w:widowControl/>
      <w:spacing w:after="120"/>
      <w:jc w:val="left"/>
    </w:pPr>
    <w:rPr>
      <w:rFonts w:ascii="Arial" w:hAnsi="Arial"/>
      <w:b/>
      <w:kern w:val="0"/>
      <w:sz w:val="20"/>
      <w:lang w:eastAsia="en-US"/>
    </w:rPr>
  </w:style>
  <w:style w:type="paragraph" w:customStyle="1" w:styleId="610">
    <w:name w:val="样式8"/>
    <w:basedOn w:val="4"/>
    <w:qFormat/>
    <w:uiPriority w:val="0"/>
    <w:pPr>
      <w:keepNext w:val="0"/>
      <w:keepLines w:val="0"/>
      <w:tabs>
        <w:tab w:val="left" w:pos="851"/>
      </w:tabs>
      <w:overflowPunct w:val="0"/>
      <w:autoSpaceDE w:val="0"/>
      <w:autoSpaceDN w:val="0"/>
      <w:spacing w:before="120" w:afterLines="150" w:line="360" w:lineRule="auto"/>
    </w:pPr>
    <w:rPr>
      <w:rFonts w:eastAsia="仿宋_GB2312"/>
      <w:b w:val="0"/>
      <w:color w:val="000000"/>
      <w:sz w:val="24"/>
    </w:rPr>
  </w:style>
  <w:style w:type="paragraph" w:customStyle="1" w:styleId="61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612">
    <w:name w:val="正文小标题"/>
    <w:basedOn w:val="1"/>
    <w:next w:val="33"/>
    <w:qFormat/>
    <w:uiPriority w:val="0"/>
    <w:pPr>
      <w:spacing w:after="120" w:line="360" w:lineRule="auto"/>
      <w:ind w:left="420" w:leftChars="200" w:firstLine="200" w:firstLineChars="200"/>
    </w:pPr>
    <w:rPr>
      <w:rFonts w:eastAsia="仿宋_GB2312"/>
      <w:sz w:val="24"/>
      <w:szCs w:val="24"/>
    </w:rPr>
  </w:style>
  <w:style w:type="paragraph" w:customStyle="1" w:styleId="613">
    <w:name w:val="Balloon Text1"/>
    <w:basedOn w:val="1"/>
    <w:qFormat/>
    <w:uiPriority w:val="0"/>
    <w:pPr>
      <w:spacing w:line="360" w:lineRule="auto"/>
      <w:ind w:firstLine="200" w:firstLineChars="200"/>
    </w:pPr>
    <w:rPr>
      <w:rFonts w:ascii="Tahoma" w:hAnsi="Tahoma" w:eastAsia="仿宋_GB2312" w:cs="Tahoma"/>
      <w:sz w:val="16"/>
      <w:szCs w:val="16"/>
    </w:rPr>
  </w:style>
  <w:style w:type="paragraph" w:customStyle="1" w:styleId="614">
    <w:name w:val="cntrt"/>
    <w:basedOn w:val="1"/>
    <w:qFormat/>
    <w:uiPriority w:val="0"/>
    <w:pPr>
      <w:widowControl/>
      <w:jc w:val="left"/>
    </w:pPr>
    <w:rPr>
      <w:rFonts w:ascii="Arial" w:hAnsi="Arial" w:cs="Arial"/>
      <w:kern w:val="0"/>
      <w:sz w:val="20"/>
    </w:rPr>
  </w:style>
  <w:style w:type="paragraph" w:customStyle="1" w:styleId="615">
    <w:name w:val="样式 l_text + 段后: 3.6 磅"/>
    <w:basedOn w:val="517"/>
    <w:qFormat/>
    <w:uiPriority w:val="0"/>
    <w:pPr>
      <w:topLinePunct/>
      <w:autoSpaceDE/>
      <w:autoSpaceDN/>
      <w:spacing w:after="72"/>
    </w:pPr>
    <w:rPr>
      <w:rFonts w:ascii="Times New Roman" w:cs="黑体"/>
    </w:rPr>
  </w:style>
  <w:style w:type="paragraph" w:customStyle="1" w:styleId="616">
    <w:name w:val="样式 标题 2 + 段前: 6 磅 段后: 0 磅 行距: 1.5 倍行距"/>
    <w:basedOn w:val="3"/>
    <w:qFormat/>
    <w:uiPriority w:val="0"/>
    <w:pPr>
      <w:tabs>
        <w:tab w:val="left" w:pos="576"/>
        <w:tab w:val="left" w:pos="720"/>
      </w:tabs>
      <w:spacing w:before="0" w:beforeLines="50" w:after="0" w:afterLines="50" w:line="360" w:lineRule="auto"/>
    </w:pPr>
    <w:rPr>
      <w:rFonts w:ascii="仿宋_GB2312" w:hAnsi="Times New Roman" w:eastAsia="仿宋_GB2312" w:cs="宋体"/>
      <w:sz w:val="30"/>
      <w:szCs w:val="30"/>
    </w:rPr>
  </w:style>
  <w:style w:type="paragraph" w:customStyle="1" w:styleId="617">
    <w:name w:val="Copyright 2nd Page"/>
    <w:basedOn w:val="1"/>
    <w:qFormat/>
    <w:uiPriority w:val="0"/>
    <w:pPr>
      <w:widowControl/>
      <w:jc w:val="left"/>
    </w:pPr>
    <w:rPr>
      <w:rFonts w:ascii="Arial" w:hAnsi="Arial"/>
      <w:kern w:val="0"/>
      <w:sz w:val="16"/>
      <w:lang w:eastAsia="en-US"/>
    </w:rPr>
  </w:style>
  <w:style w:type="paragraph" w:customStyle="1" w:styleId="618">
    <w:name w:val="List with number"/>
    <w:basedOn w:val="1"/>
    <w:qFormat/>
    <w:uiPriority w:val="0"/>
    <w:pPr>
      <w:widowControl/>
      <w:spacing w:before="60" w:after="60" w:line="480" w:lineRule="exact"/>
      <w:ind w:firstLine="200" w:firstLineChars="200"/>
      <w:jc w:val="left"/>
    </w:pPr>
    <w:rPr>
      <w:rFonts w:ascii="Arial Narrow" w:hAnsi="Arial Narrow" w:eastAsia="仿宋_GB2312"/>
      <w:kern w:val="0"/>
      <w:sz w:val="24"/>
      <w:szCs w:val="24"/>
    </w:rPr>
  </w:style>
  <w:style w:type="paragraph" w:customStyle="1" w:styleId="619">
    <w:name w:val="缺省文本:1"/>
    <w:basedOn w:val="1"/>
    <w:qFormat/>
    <w:uiPriority w:val="0"/>
    <w:pPr>
      <w:autoSpaceDE w:val="0"/>
      <w:autoSpaceDN w:val="0"/>
      <w:adjustRightInd w:val="0"/>
      <w:spacing w:before="20" w:after="20" w:line="400" w:lineRule="exact"/>
      <w:ind w:firstLine="504"/>
      <w:jc w:val="left"/>
    </w:pPr>
    <w:rPr>
      <w:kern w:val="0"/>
      <w:sz w:val="24"/>
    </w:rPr>
  </w:style>
  <w:style w:type="paragraph" w:customStyle="1" w:styleId="620">
    <w:name w:val="p0"/>
    <w:basedOn w:val="1"/>
    <w:qFormat/>
    <w:uiPriority w:val="0"/>
    <w:pPr>
      <w:widowControl/>
    </w:pPr>
    <w:rPr>
      <w:kern w:val="0"/>
      <w:sz w:val="28"/>
      <w:szCs w:val="28"/>
    </w:rPr>
  </w:style>
  <w:style w:type="paragraph" w:customStyle="1" w:styleId="621">
    <w:name w:val="Published"/>
    <w:basedOn w:val="1"/>
    <w:next w:val="1"/>
    <w:qFormat/>
    <w:uiPriority w:val="0"/>
    <w:pPr>
      <w:keepNext/>
      <w:widowControl/>
      <w:spacing w:before="4440" w:after="480"/>
      <w:jc w:val="left"/>
    </w:pPr>
    <w:rPr>
      <w:rFonts w:ascii="Arial" w:hAnsi="Arial"/>
      <w:i/>
      <w:kern w:val="0"/>
      <w:sz w:val="20"/>
      <w:lang w:eastAsia="en-US"/>
    </w:rPr>
  </w:style>
  <w:style w:type="paragraph" w:customStyle="1" w:styleId="622">
    <w:name w:val="NEMA Address"/>
    <w:basedOn w:val="1"/>
    <w:qFormat/>
    <w:uiPriority w:val="0"/>
    <w:pPr>
      <w:widowControl/>
      <w:spacing w:after="120"/>
      <w:jc w:val="left"/>
    </w:pPr>
    <w:rPr>
      <w:rFonts w:ascii="Arial" w:hAnsi="Arial"/>
      <w:kern w:val="0"/>
      <w:sz w:val="20"/>
      <w:lang w:eastAsia="en-US"/>
    </w:rPr>
  </w:style>
  <w:style w:type="paragraph" w:customStyle="1" w:styleId="623">
    <w:name w:val="样式 标题 2 + Times New Roman 四号 非加粗 段前: 5 磅 段后: 0 磅 行距: 固定值 20..."/>
    <w:basedOn w:val="3"/>
    <w:qFormat/>
    <w:uiPriority w:val="0"/>
    <w:pPr>
      <w:tabs>
        <w:tab w:val="left" w:pos="720"/>
      </w:tabs>
      <w:spacing w:before="100" w:after="0" w:line="400" w:lineRule="exact"/>
    </w:pPr>
    <w:rPr>
      <w:rFonts w:ascii="Times New Roman" w:hAnsi="Times New Roman" w:cs="宋体"/>
      <w:b w:val="0"/>
      <w:bCs w:val="0"/>
      <w:sz w:val="28"/>
      <w:szCs w:val="20"/>
    </w:rPr>
  </w:style>
  <w:style w:type="paragraph" w:customStyle="1" w:styleId="624">
    <w:name w:val="Char Char Char Char2"/>
    <w:basedOn w:val="1"/>
    <w:qFormat/>
    <w:uiPriority w:val="0"/>
    <w:rPr>
      <w:rFonts w:ascii="Tahoma" w:hAnsi="Tahoma"/>
      <w:sz w:val="24"/>
    </w:rPr>
  </w:style>
  <w:style w:type="paragraph" w:customStyle="1" w:styleId="625">
    <w:name w:val="Table of Contents"/>
    <w:basedOn w:val="81"/>
    <w:qFormat/>
    <w:uiPriority w:val="0"/>
    <w:pPr>
      <w:widowControl/>
      <w:spacing w:after="480"/>
    </w:pPr>
    <w:rPr>
      <w:rFonts w:ascii="B Frutiger Bold" w:hAnsi="B Frutiger Bold"/>
      <w:bCs w:val="0"/>
      <w:sz w:val="24"/>
      <w:szCs w:val="20"/>
    </w:rPr>
  </w:style>
  <w:style w:type="paragraph" w:customStyle="1" w:styleId="626">
    <w:name w:val="font0"/>
    <w:basedOn w:val="1"/>
    <w:qFormat/>
    <w:uiPriority w:val="0"/>
    <w:pPr>
      <w:widowControl/>
      <w:spacing w:before="100" w:beforeAutospacing="1" w:after="100" w:afterAutospacing="1"/>
      <w:jc w:val="left"/>
    </w:pPr>
    <w:rPr>
      <w:rFonts w:ascii="Arial" w:hAnsi="Arial" w:cs="Arial"/>
      <w:kern w:val="0"/>
      <w:sz w:val="20"/>
    </w:rPr>
  </w:style>
  <w:style w:type="paragraph" w:customStyle="1" w:styleId="627">
    <w:name w:val="hidden"/>
    <w:basedOn w:val="1"/>
    <w:qFormat/>
    <w:uiPriority w:val="0"/>
    <w:pPr>
      <w:widowControl/>
      <w:spacing w:before="100" w:beforeAutospacing="1" w:after="100" w:afterAutospacing="1"/>
      <w:ind w:firstLine="200" w:firstLineChars="200"/>
      <w:jc w:val="left"/>
    </w:pPr>
    <w:rPr>
      <w:rFonts w:ascii="宋体" w:hAnsi="宋体" w:eastAsia="仿宋_GB2312" w:cs="宋体"/>
      <w:kern w:val="0"/>
      <w:sz w:val="24"/>
      <w:szCs w:val="24"/>
    </w:rPr>
  </w:style>
  <w:style w:type="paragraph" w:customStyle="1" w:styleId="628">
    <w:name w:val="表格"/>
    <w:qFormat/>
    <w:uiPriority w:val="0"/>
    <w:pPr>
      <w:spacing w:line="240" w:lineRule="atLeast"/>
      <w:jc w:val="center"/>
    </w:pPr>
    <w:rPr>
      <w:rFonts w:ascii="Times New Roman" w:hAnsi="Times New Roman" w:eastAsia="宋体" w:cs="Times New Roman"/>
      <w:sz w:val="21"/>
      <w:szCs w:val="21"/>
      <w:lang w:val="en-US" w:eastAsia="zh-CN" w:bidi="ar-SA"/>
    </w:rPr>
  </w:style>
  <w:style w:type="paragraph" w:customStyle="1" w:styleId="629">
    <w:name w:val="前言、引言标题"/>
    <w:next w:val="1"/>
    <w:qFormat/>
    <w:uiPriority w:val="0"/>
    <w:pPr>
      <w:numPr>
        <w:ilvl w:val="5"/>
        <w:numId w:val="14"/>
      </w:numPr>
      <w:shd w:val="clear" w:color="FFFFFF" w:fill="FFFFFF"/>
      <w:tabs>
        <w:tab w:val="left" w:pos="845"/>
        <w:tab w:val="left" w:pos="2945"/>
      </w:tabs>
      <w:spacing w:before="640" w:after="560"/>
      <w:jc w:val="center"/>
      <w:outlineLvl w:val="0"/>
    </w:pPr>
    <w:rPr>
      <w:rFonts w:ascii="黑体" w:hAnsi="Times New Roman" w:eastAsia="黑体" w:cs="Times New Roman"/>
      <w:sz w:val="32"/>
      <w:lang w:val="en-US" w:eastAsia="zh-CN" w:bidi="ar-SA"/>
    </w:rPr>
  </w:style>
  <w:style w:type="paragraph" w:customStyle="1" w:styleId="630">
    <w:name w:val="芲"/>
    <w:basedOn w:val="1"/>
    <w:next w:val="1"/>
    <w:qFormat/>
    <w:uiPriority w:val="0"/>
    <w:pPr>
      <w:adjustRightInd w:val="0"/>
      <w:spacing w:line="360" w:lineRule="auto"/>
      <w:ind w:firstLine="425"/>
      <w:jc w:val="right"/>
      <w:textAlignment w:val="baseline"/>
    </w:pPr>
    <w:rPr>
      <w:color w:val="000000"/>
      <w:sz w:val="24"/>
      <w:szCs w:val="24"/>
    </w:rPr>
  </w:style>
  <w:style w:type="paragraph" w:customStyle="1" w:styleId="631">
    <w:name w:val="xl77"/>
    <w:basedOn w:val="1"/>
    <w:qFormat/>
    <w:uiPriority w:val="0"/>
    <w:pPr>
      <w:widowControl/>
      <w:pBdr>
        <w:left w:val="single" w:color="auto" w:sz="4" w:space="0"/>
        <w:right w:val="single" w:color="auto" w:sz="4" w:space="0"/>
      </w:pBdr>
      <w:shd w:val="clear" w:color="000000" w:fill="FCD5B4"/>
      <w:spacing w:before="100" w:beforeAutospacing="1" w:after="100" w:afterAutospacing="1"/>
      <w:jc w:val="center"/>
    </w:pPr>
    <w:rPr>
      <w:rFonts w:ascii="宋体" w:hAnsi="宋体" w:cs="宋体"/>
      <w:b/>
      <w:bCs/>
      <w:kern w:val="0"/>
      <w:sz w:val="24"/>
      <w:szCs w:val="24"/>
    </w:rPr>
  </w:style>
  <w:style w:type="paragraph" w:customStyle="1" w:styleId="632">
    <w:name w:val="Char"/>
    <w:basedOn w:val="1"/>
    <w:qFormat/>
    <w:uiPriority w:val="0"/>
    <w:rPr>
      <w:rFonts w:ascii="Tahoma" w:hAnsi="Tahoma" w:cs="Tahoma"/>
      <w:sz w:val="24"/>
      <w:szCs w:val="24"/>
    </w:rPr>
  </w:style>
  <w:style w:type="paragraph" w:customStyle="1" w:styleId="6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634">
    <w:name w:val="图标题"/>
    <w:basedOn w:val="1"/>
    <w:next w:val="1"/>
    <w:qFormat/>
    <w:uiPriority w:val="0"/>
    <w:pPr>
      <w:widowControl/>
      <w:spacing w:before="200" w:after="400" w:line="312" w:lineRule="auto"/>
      <w:ind w:firstLine="476"/>
      <w:jc w:val="center"/>
    </w:pPr>
    <w:rPr>
      <w:b/>
      <w:spacing w:val="-5"/>
      <w:kern w:val="0"/>
      <w:sz w:val="28"/>
    </w:rPr>
  </w:style>
  <w:style w:type="paragraph" w:customStyle="1" w:styleId="635">
    <w:name w:val="Table_Legend"/>
    <w:basedOn w:val="1"/>
    <w:next w:val="1"/>
    <w:qFormat/>
    <w:uiPriority w:val="0"/>
    <w:pPr>
      <w:keepNext/>
      <w:tabs>
        <w:tab w:val="left" w:pos="454"/>
      </w:tabs>
      <w:autoSpaceDE w:val="0"/>
      <w:autoSpaceDN w:val="0"/>
      <w:adjustRightInd w:val="0"/>
      <w:spacing w:before="86" w:line="199" w:lineRule="exact"/>
      <w:ind w:firstLine="459"/>
      <w:textAlignment w:val="baseline"/>
    </w:pPr>
    <w:rPr>
      <w:spacing w:val="10"/>
      <w:kern w:val="0"/>
      <w:sz w:val="18"/>
      <w:szCs w:val="24"/>
    </w:rPr>
  </w:style>
  <w:style w:type="paragraph" w:customStyle="1" w:styleId="636">
    <w:name w:val="正文段落"/>
    <w:qFormat/>
    <w:uiPriority w:val="0"/>
    <w:pPr>
      <w:spacing w:beforeLines="50" w:line="360" w:lineRule="auto"/>
      <w:ind w:firstLine="474" w:firstLineChars="185"/>
      <w:jc w:val="both"/>
    </w:pPr>
    <w:rPr>
      <w:rFonts w:ascii="Times New Roman" w:hAnsi="Times New Roman" w:eastAsia="宋体" w:cs="Times New Roman"/>
      <w:spacing w:val="8"/>
      <w:kern w:val="2"/>
      <w:sz w:val="24"/>
      <w:szCs w:val="24"/>
      <w:lang w:val="en-US" w:eastAsia="zh-CN" w:bidi="ar-SA"/>
    </w:rPr>
  </w:style>
  <w:style w:type="paragraph" w:customStyle="1" w:styleId="637">
    <w:name w:val="图说"/>
    <w:basedOn w:val="1"/>
    <w:qFormat/>
    <w:uiPriority w:val="0"/>
    <w:pPr>
      <w:topLinePunct/>
      <w:spacing w:before="40" w:after="160"/>
      <w:jc w:val="center"/>
    </w:pPr>
    <w:rPr>
      <w:rFonts w:cs="宋体"/>
      <w:sz w:val="18"/>
    </w:rPr>
  </w:style>
  <w:style w:type="paragraph" w:customStyle="1" w:styleId="638">
    <w:name w:val="Reference Address"/>
    <w:basedOn w:val="1"/>
    <w:next w:val="1"/>
    <w:qFormat/>
    <w:uiPriority w:val="0"/>
    <w:pPr>
      <w:keepNext/>
      <w:keepLines/>
      <w:widowControl/>
      <w:tabs>
        <w:tab w:val="left" w:pos="360"/>
        <w:tab w:val="left" w:pos="720"/>
        <w:tab w:val="left" w:pos="1080"/>
        <w:tab w:val="left" w:pos="1440"/>
        <w:tab w:val="left" w:pos="1800"/>
        <w:tab w:val="left" w:pos="2160"/>
        <w:tab w:val="left" w:pos="2880"/>
        <w:tab w:val="left" w:pos="3600"/>
        <w:tab w:val="left" w:pos="4320"/>
        <w:tab w:val="left" w:pos="5040"/>
      </w:tabs>
      <w:spacing w:after="240"/>
      <w:ind w:firstLine="360"/>
      <w:jc w:val="center"/>
    </w:pPr>
    <w:rPr>
      <w:rFonts w:ascii="Helvetica" w:hAnsi="Helvetica"/>
      <w:kern w:val="0"/>
      <w:sz w:val="20"/>
      <w:lang w:eastAsia="en-US"/>
    </w:rPr>
  </w:style>
  <w:style w:type="paragraph" w:styleId="639">
    <w:name w:val="List Paragraph"/>
    <w:basedOn w:val="1"/>
    <w:qFormat/>
    <w:uiPriority w:val="34"/>
    <w:pPr>
      <w:ind w:firstLine="420" w:firstLineChars="200"/>
    </w:pPr>
    <w:rPr>
      <w:rFonts w:ascii="Calibri" w:hAnsi="Calibri"/>
      <w:szCs w:val="22"/>
    </w:rPr>
  </w:style>
  <w:style w:type="paragraph" w:customStyle="1" w:styleId="640">
    <w:name w:val="1."/>
    <w:basedOn w:val="1"/>
    <w:qFormat/>
    <w:uiPriority w:val="0"/>
    <w:pPr>
      <w:widowControl/>
      <w:tabs>
        <w:tab w:val="left" w:pos="1134"/>
      </w:tabs>
      <w:spacing w:before="240" w:line="240" w:lineRule="atLeast"/>
      <w:ind w:left="1134" w:hanging="454"/>
    </w:pPr>
    <w:rPr>
      <w:sz w:val="24"/>
      <w:szCs w:val="24"/>
    </w:rPr>
  </w:style>
  <w:style w:type="paragraph" w:customStyle="1" w:styleId="641">
    <w:name w:val="xl44"/>
    <w:basedOn w:val="1"/>
    <w:qFormat/>
    <w:uiPriority w:val="0"/>
    <w:pPr>
      <w:widowControl/>
      <w:pBdr>
        <w:bottom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642">
    <w:name w:val="表格5号"/>
    <w:basedOn w:val="1"/>
    <w:qFormat/>
    <w:uiPriority w:val="0"/>
    <w:pPr>
      <w:tabs>
        <w:tab w:val="left" w:pos="1260"/>
      </w:tabs>
      <w:adjustRightInd w:val="0"/>
      <w:spacing w:line="300" w:lineRule="auto"/>
      <w:ind w:left="-108" w:leftChars="-45" w:right="-108" w:rightChars="-45" w:firstLine="200" w:firstLineChars="200"/>
      <w:jc w:val="center"/>
    </w:pPr>
    <w:rPr>
      <w:rFonts w:ascii="宋体" w:eastAsia="仿宋_GB2312"/>
      <w:kern w:val="0"/>
      <w:szCs w:val="21"/>
    </w:rPr>
  </w:style>
  <w:style w:type="paragraph" w:customStyle="1" w:styleId="643">
    <w:name w:val="表格左对齐"/>
    <w:basedOn w:val="566"/>
    <w:qFormat/>
    <w:uiPriority w:val="0"/>
    <w:pPr>
      <w:jc w:val="left"/>
    </w:pPr>
    <w:rPr>
      <w:rFonts w:ascii="Times New Roman" w:eastAsia="宋体"/>
    </w:rPr>
  </w:style>
  <w:style w:type="paragraph" w:customStyle="1" w:styleId="644">
    <w:name w:val="样式 样式 样式 正文首行缩进 + 首行缩进:  2 字符 + 首行缩进:  2 字符 + 首行缩进:  2 字符 段前: 自..."/>
    <w:basedOn w:val="645"/>
    <w:qFormat/>
    <w:uiPriority w:val="0"/>
    <w:pPr>
      <w:spacing w:beforeLines="50" w:beforeAutospacing="0" w:afterLines="50" w:afterAutospacing="0"/>
      <w:ind w:firstLine="480"/>
    </w:pPr>
  </w:style>
  <w:style w:type="paragraph" w:customStyle="1" w:styleId="645">
    <w:name w:val="样式 样式 正文首行缩进 + 首行缩进:  2 字符 + 首行缩进:  2 字符"/>
    <w:basedOn w:val="415"/>
    <w:qFormat/>
    <w:uiPriority w:val="0"/>
    <w:pPr>
      <w:snapToGrid w:val="0"/>
      <w:ind w:firstLine="200"/>
    </w:pPr>
    <w:rPr>
      <w:rFonts w:eastAsia="宋体" w:cs="Times New Roman"/>
    </w:rPr>
  </w:style>
  <w:style w:type="paragraph" w:customStyle="1" w:styleId="646">
    <w:name w:val="xl43"/>
    <w:basedOn w:val="1"/>
    <w:qFormat/>
    <w:uiPriority w:val="0"/>
    <w:pPr>
      <w:widowControl/>
      <w:pBdr>
        <w:left w:val="single" w:color="auto" w:sz="8" w:space="0"/>
        <w:bottom w:val="single" w:color="auto" w:sz="8" w:space="0"/>
      </w:pBdr>
      <w:shd w:val="clear" w:color="auto" w:fill="FFFF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647">
    <w:name w:val="正文（首行缩进）"/>
    <w:basedOn w:val="1"/>
    <w:qFormat/>
    <w:uiPriority w:val="0"/>
    <w:pPr>
      <w:ind w:firstLine="200" w:firstLineChars="200"/>
    </w:pPr>
    <w:rPr>
      <w:szCs w:val="24"/>
    </w:rPr>
  </w:style>
  <w:style w:type="paragraph" w:customStyle="1" w:styleId="648">
    <w:name w:val="Title w Italics"/>
    <w:basedOn w:val="1"/>
    <w:qFormat/>
    <w:uiPriority w:val="0"/>
    <w:pPr>
      <w:jc w:val="center"/>
    </w:pPr>
    <w:rPr>
      <w:rFonts w:ascii="Arial" w:hAnsi="Arial"/>
      <w:b/>
      <w:i/>
      <w:kern w:val="0"/>
      <w:sz w:val="24"/>
      <w:lang w:eastAsia="en-US"/>
    </w:rPr>
  </w:style>
  <w:style w:type="paragraph" w:customStyle="1" w:styleId="649">
    <w:name w:val="Char Char Char Char Char Char Char Char Char Char Char Char Char Char Char Char"/>
    <w:basedOn w:val="1"/>
    <w:qFormat/>
    <w:uiPriority w:val="0"/>
    <w:pPr>
      <w:widowControl/>
      <w:adjustRightInd w:val="0"/>
      <w:snapToGrid w:val="0"/>
      <w:spacing w:before="100" w:beforeAutospacing="1" w:after="100" w:afterAutospacing="1" w:line="330" w:lineRule="atLeast"/>
      <w:ind w:left="360" w:firstLine="200" w:firstLineChars="200"/>
      <w:jc w:val="left"/>
    </w:pPr>
  </w:style>
  <w:style w:type="paragraph" w:customStyle="1" w:styleId="650">
    <w:name w:val="header 6"/>
    <w:qFormat/>
    <w:uiPriority w:val="0"/>
    <w:pPr>
      <w:tabs>
        <w:tab w:val="left" w:pos="-720"/>
      </w:tabs>
      <w:suppressAutoHyphens/>
    </w:pPr>
    <w:rPr>
      <w:rFonts w:ascii="Courier New" w:hAnsi="Courier New" w:eastAsia="宋体" w:cs="Times New Roman"/>
      <w:sz w:val="24"/>
      <w:lang w:val="en-US" w:eastAsia="en-US" w:bidi="ar-SA"/>
    </w:rPr>
  </w:style>
  <w:style w:type="paragraph" w:customStyle="1" w:styleId="651">
    <w:name w:val="xl47"/>
    <w:basedOn w:val="1"/>
    <w:qFormat/>
    <w:uiPriority w:val="0"/>
    <w:pPr>
      <w:widowControl/>
      <w:pBdr>
        <w:left w:val="single" w:color="auto" w:sz="8" w:space="0"/>
        <w:bottom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652">
    <w:name w:val="样式 宋体 四号 行距: 1.5 倍行距2"/>
    <w:basedOn w:val="1"/>
    <w:qFormat/>
    <w:uiPriority w:val="0"/>
    <w:pPr>
      <w:spacing w:line="312" w:lineRule="auto"/>
      <w:ind w:firstLine="202" w:firstLineChars="202"/>
    </w:pPr>
    <w:rPr>
      <w:rFonts w:ascii="宋体" w:hAnsi="宋体" w:cs="宋体"/>
      <w:sz w:val="24"/>
    </w:rPr>
  </w:style>
  <w:style w:type="paragraph" w:customStyle="1" w:styleId="653">
    <w:name w:val="标题4"/>
    <w:basedOn w:val="1"/>
    <w:qFormat/>
    <w:uiPriority w:val="0"/>
    <w:pPr>
      <w:widowControl/>
      <w:numPr>
        <w:ilvl w:val="0"/>
        <w:numId w:val="16"/>
      </w:numPr>
      <w:tabs>
        <w:tab w:val="left" w:pos="720"/>
        <w:tab w:val="left" w:pos="806"/>
        <w:tab w:val="left" w:pos="1260"/>
        <w:tab w:val="left" w:pos="1440"/>
        <w:tab w:val="left" w:pos="2160"/>
        <w:tab w:val="left" w:pos="2880"/>
        <w:tab w:val="left" w:pos="3240"/>
        <w:tab w:val="left" w:pos="3600"/>
        <w:tab w:val="left" w:pos="3860"/>
        <w:tab w:val="left" w:pos="4320"/>
        <w:tab w:val="left" w:pos="5040"/>
        <w:tab w:val="left" w:pos="5760"/>
        <w:tab w:val="left" w:pos="6480"/>
        <w:tab w:val="left" w:pos="7200"/>
        <w:tab w:val="left" w:pos="8100"/>
        <w:tab w:val="left" w:pos="9620"/>
      </w:tabs>
      <w:spacing w:before="120" w:after="100" w:line="480" w:lineRule="atLeast"/>
      <w:ind w:right="920"/>
      <w:jc w:val="center"/>
    </w:pPr>
    <w:rPr>
      <w:rFonts w:ascii="Arial" w:hAnsi="Arial" w:eastAsia="楷体_GB2312"/>
      <w:b/>
      <w:sz w:val="48"/>
      <w:szCs w:val="24"/>
    </w:rPr>
  </w:style>
  <w:style w:type="paragraph" w:customStyle="1" w:styleId="654">
    <w:name w:val="样式 (西文) Times New Roman 四号 段后: 6 磅 行距: 固定值 20 磅 首行缩进:  1.92 ..."/>
    <w:basedOn w:val="1"/>
    <w:qFormat/>
    <w:uiPriority w:val="0"/>
    <w:pPr>
      <w:spacing w:beforeLines="50" w:afterLines="50" w:line="360" w:lineRule="auto"/>
      <w:ind w:firstLine="200" w:firstLineChars="200"/>
    </w:pPr>
    <w:rPr>
      <w:rFonts w:cs="宋体"/>
      <w:sz w:val="28"/>
    </w:rPr>
  </w:style>
  <w:style w:type="paragraph" w:customStyle="1" w:styleId="655">
    <w:name w:val="内容"/>
    <w:basedOn w:val="1"/>
    <w:qFormat/>
    <w:uiPriority w:val="0"/>
    <w:pPr>
      <w:adjustRightInd w:val="0"/>
      <w:snapToGrid w:val="0"/>
      <w:spacing w:line="360" w:lineRule="auto"/>
      <w:ind w:left="280" w:leftChars="100" w:right="100" w:rightChars="100" w:firstLine="560" w:firstLineChars="200"/>
      <w:jc w:val="left"/>
    </w:pPr>
    <w:rPr>
      <w:sz w:val="28"/>
      <w:szCs w:val="28"/>
    </w:rPr>
  </w:style>
  <w:style w:type="paragraph" w:customStyle="1" w:styleId="656">
    <w:name w:val="p20"/>
    <w:basedOn w:val="1"/>
    <w:qFormat/>
    <w:uiPriority w:val="0"/>
    <w:pPr>
      <w:widowControl/>
      <w:topLinePunct/>
      <w:autoSpaceDN w:val="0"/>
    </w:pPr>
    <w:rPr>
      <w:kern w:val="0"/>
      <w:sz w:val="22"/>
      <w:szCs w:val="22"/>
    </w:rPr>
  </w:style>
  <w:style w:type="paragraph" w:customStyle="1" w:styleId="65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58">
    <w:name w:val="样式 标题 1 + 首行缩进:  2 字符 段前: 1 行 段后: 1 行"/>
    <w:basedOn w:val="2"/>
    <w:qFormat/>
    <w:uiPriority w:val="0"/>
    <w:pPr>
      <w:spacing w:before="0" w:beforeLines="100" w:after="0" w:afterLines="100" w:line="360" w:lineRule="auto"/>
      <w:ind w:firstLine="420"/>
    </w:pPr>
    <w:rPr>
      <w:bCs w:val="0"/>
      <w:sz w:val="28"/>
      <w:szCs w:val="20"/>
    </w:rPr>
  </w:style>
  <w:style w:type="paragraph" w:customStyle="1" w:styleId="659">
    <w:name w:val="i."/>
    <w:basedOn w:val="1"/>
    <w:qFormat/>
    <w:uiPriority w:val="0"/>
    <w:pPr>
      <w:tabs>
        <w:tab w:val="left" w:pos="2041"/>
        <w:tab w:val="left" w:pos="2308"/>
      </w:tabs>
      <w:spacing w:before="60" w:after="60" w:line="264" w:lineRule="auto"/>
      <w:ind w:left="2041" w:hanging="453"/>
    </w:pPr>
    <w:rPr>
      <w:sz w:val="22"/>
      <w:szCs w:val="22"/>
    </w:rPr>
  </w:style>
  <w:style w:type="paragraph" w:customStyle="1" w:styleId="660">
    <w:name w:val="样式 标题 4 + (中文) 宋体"/>
    <w:basedOn w:val="6"/>
    <w:qFormat/>
    <w:uiPriority w:val="0"/>
    <w:pPr>
      <w:tabs>
        <w:tab w:val="left" w:pos="1021"/>
      </w:tabs>
      <w:spacing w:line="377" w:lineRule="auto"/>
      <w:ind w:left="200" w:leftChars="200" w:hanging="851"/>
    </w:pPr>
    <w:rPr>
      <w:rFonts w:ascii="Times New Roman" w:hAnsi="Times New Roman" w:eastAsia="宋体"/>
    </w:rPr>
  </w:style>
  <w:style w:type="paragraph" w:customStyle="1" w:styleId="661">
    <w:name w:val="Liste à Puce 2"/>
    <w:basedOn w:val="32"/>
    <w:qFormat/>
    <w:uiPriority w:val="0"/>
    <w:pPr>
      <w:widowControl/>
      <w:numPr>
        <w:ilvl w:val="0"/>
        <w:numId w:val="17"/>
      </w:numPr>
      <w:tabs>
        <w:tab w:val="left" w:pos="1080"/>
        <w:tab w:val="left" w:pos="3119"/>
      </w:tabs>
      <w:spacing w:before="40" w:after="60"/>
      <w:ind w:right="851"/>
      <w:jc w:val="both"/>
    </w:pPr>
    <w:rPr>
      <w:rFonts w:ascii="Times New Roman" w:eastAsia="仿宋_GB2312"/>
      <w:kern w:val="0"/>
      <w:sz w:val="22"/>
    </w:rPr>
  </w:style>
  <w:style w:type="paragraph" w:customStyle="1" w:styleId="662">
    <w:name w:val="普通文字"/>
    <w:basedOn w:val="1"/>
    <w:next w:val="1"/>
    <w:qFormat/>
    <w:uiPriority w:val="0"/>
    <w:pPr>
      <w:widowControl/>
    </w:pPr>
    <w:rPr>
      <w:rFonts w:ascii="宋体"/>
      <w:color w:val="000000"/>
    </w:rPr>
  </w:style>
  <w:style w:type="paragraph" w:customStyle="1" w:styleId="663">
    <w:name w:val="列出段落4"/>
    <w:basedOn w:val="1"/>
    <w:qFormat/>
    <w:uiPriority w:val="0"/>
    <w:pPr>
      <w:ind w:firstLine="420" w:firstLineChars="200"/>
    </w:pPr>
    <w:rPr>
      <w:szCs w:val="24"/>
    </w:rPr>
  </w:style>
  <w:style w:type="paragraph" w:customStyle="1" w:styleId="664">
    <w:name w:val="附件"/>
    <w:basedOn w:val="1"/>
    <w:qFormat/>
    <w:uiPriority w:val="0"/>
    <w:pPr>
      <w:spacing w:before="120" w:line="360" w:lineRule="auto"/>
      <w:ind w:firstLine="200" w:firstLineChars="200"/>
    </w:pPr>
    <w:rPr>
      <w:rFonts w:eastAsia="隶书_GB2312"/>
      <w:b/>
      <w:sz w:val="28"/>
      <w:szCs w:val="24"/>
    </w:rPr>
  </w:style>
  <w:style w:type="paragraph" w:customStyle="1" w:styleId="665">
    <w:name w:val="Normal.0"/>
    <w:basedOn w:val="1"/>
    <w:qFormat/>
    <w:uiPriority w:val="0"/>
    <w:pPr>
      <w:widowControl/>
      <w:ind w:right="283" w:firstLine="720" w:firstLineChars="200"/>
    </w:pPr>
    <w:rPr>
      <w:rFonts w:eastAsia="仿宋_GB2312"/>
      <w:color w:val="000000"/>
      <w:kern w:val="0"/>
      <w:sz w:val="24"/>
      <w:szCs w:val="24"/>
    </w:rPr>
  </w:style>
  <w:style w:type="paragraph" w:customStyle="1" w:styleId="666">
    <w:name w:val="样式 标题 2节 + 行距: 多倍行距 0.5 字行"/>
    <w:basedOn w:val="3"/>
    <w:qFormat/>
    <w:uiPriority w:val="0"/>
    <w:pPr>
      <w:tabs>
        <w:tab w:val="left" w:pos="576"/>
        <w:tab w:val="left" w:pos="720"/>
      </w:tabs>
      <w:spacing w:before="80" w:after="80" w:line="300" w:lineRule="auto"/>
      <w:ind w:left="576" w:hanging="576"/>
    </w:pPr>
    <w:rPr>
      <w:rFonts w:eastAsia="宋体" w:cs="黑体"/>
      <w:sz w:val="28"/>
      <w:szCs w:val="28"/>
    </w:rPr>
  </w:style>
  <w:style w:type="paragraph" w:customStyle="1" w:styleId="667">
    <w:name w:val="样式 四号 行距: 1.5 倍行距"/>
    <w:basedOn w:val="1"/>
    <w:qFormat/>
    <w:uiPriority w:val="0"/>
    <w:pPr>
      <w:spacing w:line="312" w:lineRule="auto"/>
      <w:ind w:firstLine="202" w:firstLineChars="202"/>
    </w:pPr>
    <w:rPr>
      <w:rFonts w:cs="宋体"/>
      <w:sz w:val="24"/>
    </w:rPr>
  </w:style>
  <w:style w:type="paragraph" w:customStyle="1" w:styleId="668">
    <w:name w:val="样式 小四 行距: 1.5 倍行距"/>
    <w:basedOn w:val="1"/>
    <w:qFormat/>
    <w:uiPriority w:val="0"/>
    <w:pPr>
      <w:spacing w:line="360" w:lineRule="auto"/>
      <w:ind w:firstLine="480" w:firstLineChars="200"/>
    </w:pPr>
    <w:rPr>
      <w:rFonts w:cs="宋体"/>
      <w:sz w:val="28"/>
    </w:rPr>
  </w:style>
  <w:style w:type="paragraph" w:customStyle="1" w:styleId="669">
    <w:name w:val="技术报告节标题"/>
    <w:basedOn w:val="1"/>
    <w:next w:val="1"/>
    <w:qFormat/>
    <w:uiPriority w:val="0"/>
    <w:pPr>
      <w:numPr>
        <w:ilvl w:val="1"/>
        <w:numId w:val="18"/>
      </w:numPr>
      <w:tabs>
        <w:tab w:val="left" w:pos="1200"/>
        <w:tab w:val="left" w:pos="1680"/>
      </w:tabs>
      <w:spacing w:beforeLines="50" w:afterLines="50" w:line="440" w:lineRule="exact"/>
      <w:outlineLvl w:val="1"/>
    </w:pPr>
    <w:rPr>
      <w:rFonts w:ascii="Arial" w:hAnsi="Arial" w:eastAsia="黑体" w:cs="Arial"/>
      <w:sz w:val="30"/>
      <w:szCs w:val="24"/>
    </w:rPr>
  </w:style>
  <w:style w:type="paragraph" w:customStyle="1" w:styleId="670">
    <w:name w:val="Char1 Char Char Char Char Char Char"/>
    <w:basedOn w:val="24"/>
    <w:qFormat/>
    <w:uiPriority w:val="0"/>
    <w:pPr>
      <w:widowControl/>
      <w:shd w:val="clear" w:color="auto" w:fill="000080"/>
      <w:jc w:val="left"/>
    </w:pPr>
    <w:rPr>
      <w:rFonts w:ascii="Tahoma" w:hAnsi="Tahoma" w:eastAsia="仿宋_GB2312"/>
      <w:sz w:val="24"/>
      <w:szCs w:val="20"/>
    </w:rPr>
  </w:style>
  <w:style w:type="paragraph" w:customStyle="1" w:styleId="671">
    <w:name w:val="工程建设无节条标题"/>
    <w:basedOn w:val="1"/>
    <w:next w:val="337"/>
    <w:qFormat/>
    <w:uiPriority w:val="0"/>
    <w:pPr>
      <w:tabs>
        <w:tab w:val="left" w:pos="735"/>
        <w:tab w:val="left" w:pos="3141"/>
      </w:tabs>
      <w:ind w:left="2551" w:hanging="850"/>
    </w:pPr>
    <w:rPr>
      <w:szCs w:val="24"/>
    </w:rPr>
  </w:style>
  <w:style w:type="paragraph" w:customStyle="1" w:styleId="672">
    <w:name w:val="preface hdg"/>
    <w:basedOn w:val="1"/>
    <w:next w:val="1"/>
    <w:qFormat/>
    <w:uiPriority w:val="0"/>
    <w:pPr>
      <w:keepNext/>
      <w:pageBreakBefore/>
      <w:tabs>
        <w:tab w:val="left" w:pos="0"/>
        <w:tab w:val="left" w:pos="720"/>
        <w:tab w:val="left" w:pos="1440"/>
        <w:tab w:val="left" w:pos="2160"/>
        <w:tab w:val="left" w:pos="2880"/>
        <w:tab w:val="left" w:pos="3600"/>
        <w:tab w:val="left" w:pos="4320"/>
      </w:tabs>
      <w:suppressAutoHyphens/>
      <w:spacing w:after="480"/>
      <w:jc w:val="center"/>
    </w:pPr>
    <w:rPr>
      <w:rFonts w:ascii="Arial" w:hAnsi="Arial"/>
      <w:b/>
      <w:caps/>
      <w:sz w:val="20"/>
      <w:lang w:eastAsia="en-US"/>
    </w:rPr>
  </w:style>
  <w:style w:type="paragraph" w:customStyle="1" w:styleId="673">
    <w:name w:val="百姓X"/>
    <w:basedOn w:val="1"/>
    <w:qFormat/>
    <w:uiPriority w:val="0"/>
    <w:pPr>
      <w:spacing w:before="120" w:after="120" w:line="360" w:lineRule="auto"/>
      <w:ind w:firstLine="540" w:firstLineChars="200"/>
    </w:pPr>
    <w:rPr>
      <w:rFonts w:ascii="Arial Narrow" w:hAnsi="Arial Narrow" w:eastAsia="仿宋_GB2312"/>
      <w:sz w:val="24"/>
      <w:szCs w:val="24"/>
    </w:rPr>
  </w:style>
  <w:style w:type="paragraph" w:customStyle="1" w:styleId="674">
    <w:name w:val="一级缩进"/>
    <w:basedOn w:val="1"/>
    <w:qFormat/>
    <w:uiPriority w:val="0"/>
    <w:pPr>
      <w:tabs>
        <w:tab w:val="left" w:pos="1050"/>
      </w:tabs>
      <w:adjustRightInd w:val="0"/>
      <w:spacing w:line="360" w:lineRule="auto"/>
      <w:ind w:left="1050" w:hanging="480"/>
      <w:textAlignment w:val="baseline"/>
    </w:pPr>
    <w:rPr>
      <w:kern w:val="0"/>
      <w:sz w:val="24"/>
      <w:szCs w:val="24"/>
    </w:rPr>
  </w:style>
  <w:style w:type="paragraph" w:customStyle="1" w:styleId="675">
    <w:name w:val="技术报告小节标题"/>
    <w:basedOn w:val="1"/>
    <w:next w:val="430"/>
    <w:qFormat/>
    <w:uiPriority w:val="0"/>
    <w:pPr>
      <w:numPr>
        <w:ilvl w:val="3"/>
        <w:numId w:val="18"/>
      </w:numPr>
      <w:tabs>
        <w:tab w:val="left" w:pos="1200"/>
        <w:tab w:val="left" w:pos="2520"/>
      </w:tabs>
      <w:spacing w:beforeLines="50" w:afterLines="50" w:line="440" w:lineRule="exact"/>
      <w:outlineLvl w:val="2"/>
    </w:pPr>
    <w:rPr>
      <w:rFonts w:ascii="Arial" w:hAnsi="Arial" w:eastAsia="黑体" w:cs="Arial"/>
      <w:bCs/>
      <w:sz w:val="28"/>
      <w:szCs w:val="24"/>
    </w:rPr>
  </w:style>
  <w:style w:type="paragraph" w:customStyle="1" w:styleId="676">
    <w:name w:val="Table Heading"/>
    <w:basedOn w:val="520"/>
    <w:qFormat/>
    <w:uiPriority w:val="0"/>
    <w:pPr>
      <w:keepLines/>
      <w:spacing w:before="0" w:line="240" w:lineRule="atLeast"/>
      <w:jc w:val="center"/>
    </w:pPr>
    <w:rPr>
      <w:rFonts w:ascii="Times New Roman" w:hAnsi="Times New Roman"/>
      <w:smallCaps/>
    </w:rPr>
  </w:style>
  <w:style w:type="paragraph" w:customStyle="1" w:styleId="677">
    <w:name w:val="style1"/>
    <w:basedOn w:val="1"/>
    <w:qFormat/>
    <w:uiPriority w:val="0"/>
    <w:pPr>
      <w:widowControl/>
      <w:spacing w:before="100" w:beforeAutospacing="1" w:after="100" w:afterAutospacing="1"/>
      <w:ind w:firstLine="200" w:firstLineChars="200"/>
      <w:jc w:val="left"/>
    </w:pPr>
    <w:rPr>
      <w:rFonts w:ascii="宋体" w:hAnsi="宋体" w:eastAsia="仿宋_GB2312" w:cs="宋体"/>
      <w:color w:val="3399FF"/>
      <w:kern w:val="0"/>
      <w:sz w:val="24"/>
      <w:szCs w:val="24"/>
    </w:rPr>
  </w:style>
  <w:style w:type="paragraph" w:customStyle="1" w:styleId="678">
    <w:name w:val="Indent03"/>
    <w:basedOn w:val="1"/>
    <w:qFormat/>
    <w:uiPriority w:val="0"/>
    <w:pPr>
      <w:widowControl/>
      <w:tabs>
        <w:tab w:val="left" w:pos="2880"/>
      </w:tabs>
      <w:ind w:left="2016" w:hanging="720"/>
      <w:jc w:val="left"/>
    </w:pPr>
    <w:rPr>
      <w:rFonts w:ascii="Arial" w:hAnsi="Arial"/>
      <w:kern w:val="0"/>
      <w:sz w:val="20"/>
      <w:lang w:eastAsia="en-US"/>
    </w:rPr>
  </w:style>
  <w:style w:type="paragraph" w:customStyle="1" w:styleId="679">
    <w:name w:val="xl30"/>
    <w:basedOn w:val="1"/>
    <w:qFormat/>
    <w:uiPriority w:val="0"/>
    <w:pPr>
      <w:widowControl/>
      <w:pBdr>
        <w:right w:val="single" w:color="auto" w:sz="4" w:space="0"/>
      </w:pBdr>
      <w:spacing w:before="100" w:beforeAutospacing="1" w:after="100" w:afterAutospacing="1" w:line="360" w:lineRule="auto"/>
      <w:ind w:firstLine="200" w:firstLineChars="200"/>
      <w:jc w:val="left"/>
    </w:pPr>
    <w:rPr>
      <w:rFonts w:eastAsia="仿宋_GB2312"/>
      <w:kern w:val="0"/>
      <w:sz w:val="24"/>
      <w:szCs w:val="24"/>
    </w:rPr>
  </w:style>
  <w:style w:type="paragraph" w:customStyle="1" w:styleId="680">
    <w:name w:val="样式 首行缩进:  0.85 厘米"/>
    <w:basedOn w:val="1"/>
    <w:qFormat/>
    <w:uiPriority w:val="0"/>
    <w:pPr>
      <w:spacing w:line="400" w:lineRule="exact"/>
      <w:ind w:firstLine="561" w:firstLineChars="200"/>
    </w:pPr>
    <w:rPr>
      <w:sz w:val="24"/>
      <w:szCs w:val="24"/>
    </w:rPr>
  </w:style>
  <w:style w:type="paragraph" w:customStyle="1" w:styleId="681">
    <w:name w:val="Title 2"/>
    <w:basedOn w:val="1"/>
    <w:qFormat/>
    <w:uiPriority w:val="0"/>
    <w:pPr>
      <w:widowControl/>
      <w:tabs>
        <w:tab w:val="left" w:pos="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overflowPunct w:val="0"/>
      <w:autoSpaceDE w:val="0"/>
      <w:autoSpaceDN w:val="0"/>
      <w:adjustRightInd w:val="0"/>
      <w:spacing w:line="360" w:lineRule="auto"/>
      <w:jc w:val="left"/>
      <w:textAlignment w:val="baseline"/>
    </w:pPr>
    <w:rPr>
      <w:rFonts w:ascii="宋体"/>
      <w:spacing w:val="-3"/>
      <w:kern w:val="0"/>
      <w:sz w:val="20"/>
    </w:rPr>
  </w:style>
  <w:style w:type="paragraph" w:customStyle="1" w:styleId="682">
    <w:name w:val="bid_text"/>
    <w:basedOn w:val="1"/>
    <w:qFormat/>
    <w:uiPriority w:val="0"/>
    <w:pPr>
      <w:widowControl/>
      <w:overflowPunct w:val="0"/>
      <w:autoSpaceDE w:val="0"/>
      <w:autoSpaceDN w:val="0"/>
      <w:adjustRightInd w:val="0"/>
      <w:jc w:val="left"/>
      <w:textAlignment w:val="baseline"/>
    </w:pPr>
    <w:rPr>
      <w:rFonts w:ascii="宋体"/>
      <w:b/>
      <w:kern w:val="0"/>
      <w:sz w:val="20"/>
    </w:rPr>
  </w:style>
  <w:style w:type="paragraph" w:customStyle="1" w:styleId="683">
    <w:name w:val="Corps de texte 2.2"/>
    <w:basedOn w:val="73"/>
    <w:qFormat/>
    <w:uiPriority w:val="0"/>
    <w:pPr>
      <w:keepNext/>
      <w:widowControl/>
      <w:spacing w:before="240" w:line="240" w:lineRule="auto"/>
      <w:ind w:firstLine="200" w:firstLineChars="200"/>
      <w:jc w:val="left"/>
    </w:pPr>
    <w:rPr>
      <w:rFonts w:ascii="Times New Roman" w:eastAsia="仿宋_GB2312"/>
      <w:b/>
      <w:color w:val="000000"/>
      <w:kern w:val="0"/>
    </w:rPr>
  </w:style>
  <w:style w:type="paragraph" w:customStyle="1" w:styleId="684">
    <w:name w:val="È±?"/>
    <w:basedOn w:val="1"/>
    <w:qFormat/>
    <w:uiPriority w:val="0"/>
    <w:pPr>
      <w:widowControl/>
      <w:overflowPunct w:val="0"/>
      <w:autoSpaceDE w:val="0"/>
      <w:autoSpaceDN w:val="0"/>
      <w:adjustRightInd w:val="0"/>
      <w:jc w:val="left"/>
      <w:textAlignment w:val="baseline"/>
    </w:pPr>
    <w:rPr>
      <w:kern w:val="0"/>
      <w:sz w:val="24"/>
    </w:rPr>
  </w:style>
  <w:style w:type="paragraph" w:customStyle="1" w:styleId="685">
    <w:name w:val="Formule"/>
    <w:basedOn w:val="1"/>
    <w:qFormat/>
    <w:uiPriority w:val="0"/>
    <w:pPr>
      <w:widowControl/>
      <w:ind w:firstLine="200" w:firstLineChars="200"/>
      <w:jc w:val="center"/>
    </w:pPr>
    <w:rPr>
      <w:rFonts w:eastAsia="仿宋_GB2312"/>
      <w:color w:val="000000"/>
      <w:kern w:val="0"/>
      <w:sz w:val="24"/>
      <w:szCs w:val="24"/>
    </w:rPr>
  </w:style>
  <w:style w:type="paragraph" w:customStyle="1" w:styleId="686">
    <w:name w:val="xl36"/>
    <w:basedOn w:val="1"/>
    <w:qFormat/>
    <w:uiPriority w:val="0"/>
    <w:pPr>
      <w:widowControl/>
      <w:pBdr>
        <w:right w:val="single" w:color="auto" w:sz="4"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687">
    <w:name w:val="正文表格"/>
    <w:basedOn w:val="1"/>
    <w:qFormat/>
    <w:uiPriority w:val="0"/>
    <w:pPr>
      <w:adjustRightInd w:val="0"/>
      <w:spacing w:before="40" w:after="40"/>
      <w:textAlignment w:val="baseline"/>
    </w:pPr>
    <w:rPr>
      <w:kern w:val="0"/>
      <w:sz w:val="24"/>
    </w:rPr>
  </w:style>
  <w:style w:type="paragraph" w:customStyle="1" w:styleId="688">
    <w:name w:val="Char Char Char"/>
    <w:basedOn w:val="1"/>
    <w:qFormat/>
    <w:uiPriority w:val="0"/>
    <w:rPr>
      <w:szCs w:val="24"/>
    </w:rPr>
  </w:style>
  <w:style w:type="paragraph" w:customStyle="1" w:styleId="68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90">
    <w:name w:val="表正文"/>
    <w:basedOn w:val="1"/>
    <w:next w:val="5"/>
    <w:qFormat/>
    <w:uiPriority w:val="0"/>
    <w:pPr>
      <w:adjustRightInd w:val="0"/>
      <w:spacing w:line="360" w:lineRule="atLeast"/>
      <w:ind w:firstLine="420"/>
      <w:textAlignment w:val="baseline"/>
    </w:pPr>
    <w:rPr>
      <w:sz w:val="28"/>
    </w:rPr>
  </w:style>
  <w:style w:type="paragraph" w:customStyle="1" w:styleId="691">
    <w:name w:val="xl25"/>
    <w:basedOn w:val="1"/>
    <w:qFormat/>
    <w:uiPriority w:val="0"/>
    <w:pPr>
      <w:widowControl/>
      <w:spacing w:before="100" w:after="100"/>
      <w:jc w:val="center"/>
      <w:textAlignment w:val="center"/>
    </w:pPr>
    <w:rPr>
      <w:rFonts w:hint="eastAsia" w:ascii="楷体_GB2312" w:hAnsi="宋体" w:eastAsia="楷体_GB2312"/>
      <w:kern w:val="0"/>
      <w:sz w:val="24"/>
      <w:szCs w:val="24"/>
    </w:rPr>
  </w:style>
  <w:style w:type="paragraph" w:customStyle="1" w:styleId="692">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rPr>
  </w:style>
  <w:style w:type="paragraph" w:customStyle="1" w:styleId="693">
    <w:name w:val="图片中置"/>
    <w:basedOn w:val="1"/>
    <w:qFormat/>
    <w:uiPriority w:val="0"/>
    <w:pPr>
      <w:adjustRightInd w:val="0"/>
      <w:spacing w:line="300" w:lineRule="auto"/>
      <w:ind w:left="360" w:leftChars="150" w:firstLine="200" w:firstLineChars="200"/>
      <w:jc w:val="center"/>
    </w:pPr>
    <w:rPr>
      <w:rFonts w:ascii="宋体" w:eastAsia="仿宋_GB2312"/>
      <w:sz w:val="24"/>
      <w:szCs w:val="24"/>
    </w:rPr>
  </w:style>
  <w:style w:type="paragraph" w:customStyle="1" w:styleId="69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95">
    <w:name w:val="Char Char Char Char Char Char1"/>
    <w:basedOn w:val="1"/>
    <w:qFormat/>
    <w:uiPriority w:val="0"/>
    <w:pPr>
      <w:adjustRightInd w:val="0"/>
      <w:spacing w:line="360" w:lineRule="auto"/>
    </w:pPr>
    <w:rPr>
      <w:kern w:val="0"/>
      <w:sz w:val="24"/>
    </w:rPr>
  </w:style>
  <w:style w:type="paragraph" w:customStyle="1" w:styleId="696">
    <w:name w:val="Item List"/>
    <w:qFormat/>
    <w:uiPriority w:val="0"/>
    <w:pPr>
      <w:spacing w:line="300" w:lineRule="auto"/>
    </w:pPr>
    <w:rPr>
      <w:rFonts w:ascii="Arial" w:hAnsi="Arial" w:eastAsia="宋体" w:cs="Times New Roman"/>
      <w:sz w:val="21"/>
      <w:lang w:val="en-US" w:eastAsia="zh-CN" w:bidi="ar-SA"/>
    </w:rPr>
  </w:style>
  <w:style w:type="paragraph" w:customStyle="1" w:styleId="697">
    <w:name w:val="样式 标题 3 + 首行缩进:  2 字符"/>
    <w:basedOn w:val="4"/>
    <w:qFormat/>
    <w:uiPriority w:val="0"/>
    <w:pPr>
      <w:tabs>
        <w:tab w:val="left" w:pos="851"/>
      </w:tabs>
      <w:spacing w:before="0" w:after="0" w:line="360" w:lineRule="auto"/>
      <w:ind w:firstLine="200" w:firstLineChars="200"/>
    </w:pPr>
    <w:rPr>
      <w:rFonts w:ascii="Arial" w:hAnsi="Arial" w:cs="宋体"/>
      <w:sz w:val="24"/>
      <w:szCs w:val="20"/>
    </w:rPr>
  </w:style>
  <w:style w:type="paragraph" w:customStyle="1" w:styleId="69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699">
    <w:name w:val="。"/>
    <w:basedOn w:val="1"/>
    <w:qFormat/>
    <w:uiPriority w:val="0"/>
    <w:pPr>
      <w:adjustRightInd w:val="0"/>
      <w:spacing w:line="360" w:lineRule="atLeast"/>
      <w:ind w:right="679"/>
      <w:jc w:val="left"/>
      <w:textAlignment w:val="baseline"/>
    </w:pPr>
    <w:rPr>
      <w:rFonts w:ascii="宋体"/>
      <w:sz w:val="24"/>
      <w:szCs w:val="24"/>
    </w:rPr>
  </w:style>
  <w:style w:type="paragraph" w:customStyle="1" w:styleId="700">
    <w:name w:val="KX正文"/>
    <w:basedOn w:val="1"/>
    <w:qFormat/>
    <w:uiPriority w:val="0"/>
    <w:pPr>
      <w:spacing w:line="440" w:lineRule="exact"/>
      <w:ind w:firstLine="200" w:firstLineChars="200"/>
      <w:jc w:val="left"/>
    </w:pPr>
    <w:rPr>
      <w:rFonts w:ascii="仿宋_GB2312" w:eastAsia="仿宋_GB2312"/>
      <w:kern w:val="0"/>
      <w:sz w:val="28"/>
    </w:rPr>
  </w:style>
  <w:style w:type="paragraph" w:customStyle="1" w:styleId="701">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702">
    <w:name w:val="表文"/>
    <w:basedOn w:val="1"/>
    <w:qFormat/>
    <w:uiPriority w:val="0"/>
    <w:pPr>
      <w:topLinePunct/>
      <w:spacing w:before="40" w:after="40"/>
    </w:pPr>
    <w:rPr>
      <w:sz w:val="18"/>
      <w:szCs w:val="18"/>
    </w:rPr>
  </w:style>
  <w:style w:type="paragraph" w:customStyle="1" w:styleId="703">
    <w:name w:val="招标标题1"/>
    <w:basedOn w:val="2"/>
    <w:qFormat/>
    <w:uiPriority w:val="0"/>
    <w:pPr>
      <w:spacing w:before="0" w:beforeLines="50" w:line="360" w:lineRule="auto"/>
    </w:pPr>
    <w:rPr>
      <w:sz w:val="28"/>
    </w:rPr>
  </w:style>
  <w:style w:type="paragraph" w:customStyle="1" w:styleId="704">
    <w:name w:val="Style1"/>
    <w:basedOn w:val="1"/>
    <w:qFormat/>
    <w:uiPriority w:val="0"/>
    <w:pPr>
      <w:keepNext/>
      <w:keepLines/>
      <w:widowControl/>
      <w:tabs>
        <w:tab w:val="left" w:pos="2160"/>
        <w:tab w:val="left" w:pos="5040"/>
      </w:tabs>
      <w:ind w:left="2592" w:hanging="2160"/>
      <w:jc w:val="left"/>
    </w:pPr>
    <w:rPr>
      <w:rFonts w:ascii="Arial" w:hAnsi="Arial"/>
      <w:kern w:val="0"/>
      <w:sz w:val="20"/>
      <w:lang w:eastAsia="en-US"/>
    </w:rPr>
  </w:style>
  <w:style w:type="paragraph" w:customStyle="1" w:styleId="705">
    <w:name w:val="Char Char Char Char Char Char Char Char1"/>
    <w:basedOn w:val="1"/>
    <w:qFormat/>
    <w:uiPriority w:val="0"/>
    <w:pPr>
      <w:tabs>
        <w:tab w:val="left" w:pos="360"/>
      </w:tabs>
    </w:pPr>
    <w:rPr>
      <w:sz w:val="24"/>
      <w:szCs w:val="24"/>
    </w:rPr>
  </w:style>
  <w:style w:type="paragraph" w:customStyle="1" w:styleId="706">
    <w:name w:val="Char Char151"/>
    <w:basedOn w:val="1"/>
    <w:qFormat/>
    <w:uiPriority w:val="0"/>
    <w:pPr>
      <w:spacing w:beforeLines="50" w:afterLines="50"/>
    </w:pPr>
    <w:rPr>
      <w:rFonts w:ascii="Tahoma" w:hAnsi="Tahoma" w:cs="Tahoma"/>
      <w:sz w:val="24"/>
      <w:szCs w:val="24"/>
    </w:rPr>
  </w:style>
  <w:style w:type="paragraph" w:customStyle="1" w:styleId="707">
    <w:name w:val="Char1 Char Char Char Char Char Char1"/>
    <w:basedOn w:val="1"/>
    <w:qFormat/>
    <w:uiPriority w:val="0"/>
    <w:pPr>
      <w:pageBreakBefore/>
      <w:tabs>
        <w:tab w:val="left" w:pos="432"/>
      </w:tabs>
      <w:ind w:left="432" w:hanging="432"/>
    </w:pPr>
    <w:rPr>
      <w:rFonts w:ascii="Tahoma" w:hAnsi="Tahoma"/>
      <w:sz w:val="24"/>
    </w:rPr>
  </w:style>
  <w:style w:type="paragraph" w:customStyle="1" w:styleId="708">
    <w:name w:val="Figure_#"/>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480" w:after="120"/>
      <w:jc w:val="center"/>
      <w:textAlignment w:val="baseline"/>
    </w:pPr>
    <w:rPr>
      <w:kern w:val="0"/>
      <w:sz w:val="24"/>
      <w:lang w:eastAsia="en-US"/>
    </w:rPr>
  </w:style>
  <w:style w:type="paragraph" w:customStyle="1" w:styleId="709">
    <w:name w:val="正文幼5号"/>
    <w:basedOn w:val="1"/>
    <w:qFormat/>
    <w:uiPriority w:val="0"/>
    <w:pPr>
      <w:spacing w:line="360" w:lineRule="auto"/>
      <w:ind w:firstLine="200" w:firstLineChars="200"/>
    </w:pPr>
    <w:rPr>
      <w:rFonts w:eastAsia="幼圆"/>
      <w:sz w:val="24"/>
      <w:szCs w:val="24"/>
    </w:rPr>
  </w:style>
  <w:style w:type="paragraph" w:customStyle="1" w:styleId="710">
    <w:name w:val="样式7"/>
    <w:basedOn w:val="4"/>
    <w:qFormat/>
    <w:uiPriority w:val="0"/>
    <w:pPr>
      <w:keepNext w:val="0"/>
      <w:keepLines w:val="0"/>
      <w:tabs>
        <w:tab w:val="left" w:pos="851"/>
      </w:tabs>
      <w:overflowPunct w:val="0"/>
      <w:autoSpaceDE w:val="0"/>
      <w:autoSpaceDN w:val="0"/>
      <w:spacing w:before="120" w:afterLines="100" w:line="360" w:lineRule="auto"/>
    </w:pPr>
    <w:rPr>
      <w:rFonts w:eastAsia="仿宋_GB2312"/>
      <w:b w:val="0"/>
      <w:color w:val="000000"/>
      <w:sz w:val="24"/>
    </w:rPr>
  </w:style>
  <w:style w:type="paragraph" w:customStyle="1" w:styleId="71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2">
    <w:name w:val="TOC Title"/>
    <w:basedOn w:val="713"/>
    <w:qFormat/>
    <w:uiPriority w:val="0"/>
    <w:rPr>
      <w:rFonts w:ascii="Times New Roman" w:hAnsi="Times New Roman"/>
    </w:rPr>
  </w:style>
  <w:style w:type="paragraph" w:customStyle="1" w:styleId="713">
    <w:name w:val="Section Heading"/>
    <w:basedOn w:val="2"/>
    <w:next w:val="1"/>
    <w:qFormat/>
    <w:uiPriority w:val="0"/>
    <w:pPr>
      <w:keepNext w:val="0"/>
      <w:keepLines w:val="0"/>
      <w:widowControl/>
      <w:spacing w:before="0" w:beforeLines="50" w:after="480" w:line="240" w:lineRule="auto"/>
      <w:jc w:val="center"/>
      <w:outlineLvl w:val="9"/>
    </w:pPr>
    <w:rPr>
      <w:rFonts w:ascii="Arial" w:hAnsi="Arial"/>
      <w:bCs w:val="0"/>
      <w:vanish/>
      <w:kern w:val="0"/>
      <w:sz w:val="24"/>
      <w:szCs w:val="20"/>
      <w:lang w:eastAsia="en-US"/>
    </w:rPr>
  </w:style>
  <w:style w:type="paragraph" w:customStyle="1" w:styleId="714">
    <w:name w:val="Char Char1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15">
    <w:name w:val="日期2"/>
    <w:basedOn w:val="1"/>
    <w:next w:val="1"/>
    <w:qFormat/>
    <w:uiPriority w:val="0"/>
    <w:pPr>
      <w:ind w:left="100" w:leftChars="2500"/>
    </w:pPr>
    <w:rPr>
      <w:rFonts w:ascii="Calibri" w:hAnsi="Calibri"/>
      <w:szCs w:val="22"/>
    </w:rPr>
  </w:style>
  <w:style w:type="paragraph" w:customStyle="1" w:styleId="716">
    <w:name w:val="标书原文"/>
    <w:basedOn w:val="1"/>
    <w:qFormat/>
    <w:uiPriority w:val="0"/>
    <w:pPr>
      <w:autoSpaceDE w:val="0"/>
      <w:autoSpaceDN w:val="0"/>
      <w:adjustRightInd w:val="0"/>
      <w:spacing w:before="105"/>
      <w:ind w:firstLine="454"/>
      <w:jc w:val="center"/>
    </w:pPr>
    <w:rPr>
      <w:rFonts w:ascii="宋体"/>
      <w:b/>
      <w:kern w:val="0"/>
      <w:sz w:val="24"/>
    </w:rPr>
  </w:style>
  <w:style w:type="paragraph" w:customStyle="1" w:styleId="717">
    <w:name w:val="??¡¡ì???¡¡ì????¡§¬?¡¡ì¡¡ì??¡¡ì?o??????¡§¬?¡¡ì¡¡ì?"/>
    <w:basedOn w:val="1"/>
    <w:qFormat/>
    <w:uiPriority w:val="0"/>
    <w:pPr>
      <w:widowControl/>
      <w:overflowPunct w:val="0"/>
      <w:autoSpaceDE w:val="0"/>
      <w:autoSpaceDN w:val="0"/>
      <w:adjustRightInd w:val="0"/>
      <w:spacing w:before="20" w:after="20" w:line="400" w:lineRule="exact"/>
      <w:ind w:firstLine="504"/>
      <w:jc w:val="left"/>
      <w:textAlignment w:val="baseline"/>
    </w:pPr>
    <w:rPr>
      <w:kern w:val="0"/>
      <w:sz w:val="24"/>
    </w:rPr>
  </w:style>
  <w:style w:type="paragraph" w:customStyle="1" w:styleId="718">
    <w:name w:val="特点及指标"/>
    <w:basedOn w:val="1"/>
    <w:qFormat/>
    <w:uiPriority w:val="0"/>
    <w:pPr>
      <w:adjustRightInd w:val="0"/>
      <w:spacing w:line="300" w:lineRule="auto"/>
      <w:ind w:left="900" w:leftChars="375" w:firstLine="200" w:firstLineChars="200"/>
    </w:pPr>
    <w:rPr>
      <w:rFonts w:ascii="宋体" w:eastAsia="仿宋_GB2312"/>
      <w:b/>
      <w:kern w:val="0"/>
      <w:sz w:val="24"/>
      <w:szCs w:val="24"/>
    </w:rPr>
  </w:style>
  <w:style w:type="paragraph" w:customStyle="1" w:styleId="7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20">
    <w:name w:val="工程建设款标题"/>
    <w:basedOn w:val="469"/>
    <w:next w:val="337"/>
    <w:qFormat/>
    <w:uiPriority w:val="0"/>
    <w:pPr>
      <w:tabs>
        <w:tab w:val="left" w:pos="3926"/>
        <w:tab w:val="clear" w:pos="735"/>
        <w:tab w:val="clear" w:pos="2356"/>
      </w:tabs>
      <w:ind w:left="3260" w:hanging="1134"/>
      <w:outlineLvl w:val="9"/>
    </w:pPr>
  </w:style>
  <w:style w:type="paragraph" w:customStyle="1" w:styleId="721">
    <w:name w:val="Title 1"/>
    <w:basedOn w:val="1"/>
    <w:qFormat/>
    <w:uiPriority w:val="0"/>
    <w:pPr>
      <w:widowControl/>
      <w:tabs>
        <w:tab w:val="left" w:pos="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overflowPunct w:val="0"/>
      <w:autoSpaceDE w:val="0"/>
      <w:autoSpaceDN w:val="0"/>
      <w:adjustRightInd w:val="0"/>
      <w:spacing w:line="360" w:lineRule="auto"/>
      <w:textAlignment w:val="baseline"/>
    </w:pPr>
    <w:rPr>
      <w:rFonts w:ascii="宋体"/>
      <w:b/>
      <w:spacing w:val="-3"/>
      <w:kern w:val="0"/>
      <w:sz w:val="24"/>
    </w:rPr>
  </w:style>
  <w:style w:type="paragraph" w:customStyle="1" w:styleId="722">
    <w:name w:val="CM45"/>
    <w:basedOn w:val="540"/>
    <w:next w:val="540"/>
    <w:qFormat/>
    <w:uiPriority w:val="0"/>
    <w:rPr>
      <w:rFonts w:ascii="Sim Sun" w:hAnsi="Calibri" w:eastAsia="Sim Sun" w:cs="Sim Sun"/>
      <w:color w:val="auto"/>
    </w:rPr>
  </w:style>
  <w:style w:type="paragraph" w:customStyle="1" w:styleId="723">
    <w:name w:val="样式 青岛正文2 + 左 行距: 1.5 倍行距"/>
    <w:basedOn w:val="1"/>
    <w:qFormat/>
    <w:uiPriority w:val="0"/>
    <w:pPr>
      <w:spacing w:before="156" w:line="360" w:lineRule="auto"/>
      <w:ind w:firstLine="640" w:firstLineChars="200"/>
      <w:jc w:val="left"/>
    </w:pPr>
    <w:rPr>
      <w:rFonts w:ascii="Arial" w:hAnsi="Arial" w:eastAsia="仿宋_GB2312" w:cs="宋体"/>
      <w:sz w:val="28"/>
      <w:szCs w:val="24"/>
    </w:rPr>
  </w:style>
  <w:style w:type="paragraph" w:customStyle="1" w:styleId="724">
    <w:name w:val="样式 宋体 四号 首行缩进:  1.09 厘米 行距: 1.5 倍行距"/>
    <w:basedOn w:val="1"/>
    <w:qFormat/>
    <w:uiPriority w:val="0"/>
    <w:pPr>
      <w:spacing w:line="312" w:lineRule="auto"/>
      <w:ind w:firstLine="618"/>
    </w:pPr>
    <w:rPr>
      <w:rFonts w:ascii="宋体" w:hAnsi="宋体" w:cs="宋体"/>
      <w:sz w:val="24"/>
    </w:rPr>
  </w:style>
  <w:style w:type="paragraph" w:customStyle="1" w:styleId="725">
    <w:name w:val="Texte"/>
    <w:basedOn w:val="1"/>
    <w:next w:val="43"/>
    <w:qFormat/>
    <w:uiPriority w:val="0"/>
    <w:rPr>
      <w:rFonts w:ascii="宋体" w:hAnsi="Courier New"/>
    </w:rPr>
  </w:style>
  <w:style w:type="paragraph" w:customStyle="1" w:styleId="726">
    <w:name w:val="样式 标题"/>
    <w:basedOn w:val="81"/>
    <w:qFormat/>
    <w:uiPriority w:val="0"/>
    <w:pPr>
      <w:spacing w:before="120" w:after="240" w:line="360" w:lineRule="auto"/>
      <w:ind w:firstLine="200" w:firstLineChars="200"/>
      <w:outlineLvl w:val="9"/>
    </w:pPr>
    <w:rPr>
      <w:rFonts w:ascii="Times New Roman" w:hAnsi="Times New Roman" w:eastAsia="仿宋_GB2312" w:cs="宋体"/>
      <w:spacing w:val="40"/>
      <w:kern w:val="2"/>
      <w:sz w:val="36"/>
      <w:szCs w:val="36"/>
    </w:rPr>
  </w:style>
  <w:style w:type="paragraph" w:customStyle="1" w:styleId="727">
    <w:name w:val="修订1"/>
    <w:qFormat/>
    <w:uiPriority w:val="0"/>
    <w:rPr>
      <w:rFonts w:ascii="Times New Roman" w:hAnsi="Times New Roman" w:eastAsia="宋体" w:cs="Times New Roman"/>
      <w:kern w:val="2"/>
      <w:sz w:val="28"/>
      <w:szCs w:val="28"/>
      <w:lang w:val="en-US" w:eastAsia="zh-CN" w:bidi="ar-SA"/>
    </w:rPr>
  </w:style>
  <w:style w:type="paragraph" w:customStyle="1" w:styleId="728">
    <w:name w:val="Normal.1"/>
    <w:basedOn w:val="665"/>
    <w:qFormat/>
    <w:uiPriority w:val="0"/>
    <w:pPr>
      <w:ind w:left="720" w:right="284" w:hanging="720"/>
    </w:pPr>
    <w:rPr>
      <w:rFonts w:eastAsia="宋体"/>
    </w:rPr>
  </w:style>
  <w:style w:type="paragraph" w:customStyle="1" w:styleId="729">
    <w:name w:val="图形居中"/>
    <w:basedOn w:val="1"/>
    <w:next w:val="1"/>
    <w:qFormat/>
    <w:uiPriority w:val="0"/>
    <w:pPr>
      <w:spacing w:beforeLines="50" w:afterLines="50"/>
      <w:ind w:left="-1797" w:right="-1797"/>
      <w:jc w:val="center"/>
    </w:pPr>
    <w:rPr>
      <w:rFonts w:ascii="Arial" w:hAnsi="Arial"/>
      <w:szCs w:val="21"/>
    </w:rPr>
  </w:style>
  <w:style w:type="paragraph" w:customStyle="1" w:styleId="730">
    <w:name w:val="文档-正文"/>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731">
    <w:name w:val="bid_body1"/>
    <w:basedOn w:val="1"/>
    <w:qFormat/>
    <w:uiPriority w:val="0"/>
    <w:pPr>
      <w:widowControl/>
      <w:tabs>
        <w:tab w:val="left" w:pos="7290"/>
      </w:tabs>
      <w:overflowPunct w:val="0"/>
      <w:autoSpaceDE w:val="0"/>
      <w:autoSpaceDN w:val="0"/>
      <w:adjustRightInd w:val="0"/>
      <w:jc w:val="left"/>
      <w:textAlignment w:val="baseline"/>
    </w:pPr>
    <w:rPr>
      <w:rFonts w:ascii="宋体"/>
      <w:kern w:val="28"/>
      <w:sz w:val="20"/>
    </w:rPr>
  </w:style>
  <w:style w:type="paragraph" w:customStyle="1" w:styleId="732">
    <w:name w:val="rob1"/>
    <w:basedOn w:val="733"/>
    <w:qFormat/>
    <w:uiPriority w:val="0"/>
    <w:rPr>
      <w:rFonts w:ascii="Times New Roman" w:hAnsi="Times New Roman" w:cs="Times New Roman"/>
    </w:rPr>
  </w:style>
  <w:style w:type="paragraph" w:customStyle="1" w:styleId="733">
    <w:name w:val="TESTO"/>
    <w:basedOn w:val="1"/>
    <w:qFormat/>
    <w:uiPriority w:val="0"/>
    <w:pPr>
      <w:autoSpaceDE w:val="0"/>
      <w:autoSpaceDN w:val="0"/>
      <w:adjustRightInd w:val="0"/>
      <w:spacing w:line="240" w:lineRule="atLeast"/>
      <w:ind w:left="1247" w:right="851" w:hanging="851"/>
      <w:textAlignment w:val="baseline"/>
    </w:pPr>
    <w:rPr>
      <w:rFonts w:ascii="Arial" w:hAnsi="Arial" w:cs="Arial"/>
      <w:kern w:val="0"/>
      <w:sz w:val="22"/>
      <w:szCs w:val="22"/>
    </w:rPr>
  </w:style>
  <w:style w:type="paragraph" w:customStyle="1" w:styleId="734">
    <w:name w:val="样式 工可正文 + 首行缩进:  2 字符"/>
    <w:basedOn w:val="1"/>
    <w:next w:val="1"/>
    <w:qFormat/>
    <w:uiPriority w:val="0"/>
    <w:pPr>
      <w:adjustRightInd w:val="0"/>
      <w:spacing w:line="360" w:lineRule="atLeast"/>
      <w:ind w:firstLine="480"/>
      <w:textAlignment w:val="baseline"/>
    </w:pPr>
    <w:rPr>
      <w:rFonts w:cs="宋体"/>
      <w:sz w:val="24"/>
    </w:rPr>
  </w:style>
  <w:style w:type="paragraph" w:customStyle="1" w:styleId="735">
    <w:name w:val="Style Heading 4H4Ref Heading 1rh1Heading sqlsect 1.2.3.4h4Fi..."/>
    <w:basedOn w:val="6"/>
    <w:qFormat/>
    <w:uiPriority w:val="0"/>
    <w:pPr>
      <w:tabs>
        <w:tab w:val="left" w:pos="360"/>
        <w:tab w:val="left" w:pos="960"/>
        <w:tab w:val="left" w:pos="1134"/>
      </w:tabs>
      <w:spacing w:before="0" w:after="0" w:afterLines="50" w:line="360" w:lineRule="auto"/>
      <w:ind w:left="360" w:hanging="360"/>
    </w:pPr>
    <w:rPr>
      <w:rFonts w:ascii="Times New Roman" w:hAnsi="Times New Roman" w:eastAsia="仿宋_GB2312"/>
      <w:bCs w:val="0"/>
      <w:kern w:val="0"/>
      <w:sz w:val="24"/>
    </w:rPr>
  </w:style>
  <w:style w:type="paragraph" w:customStyle="1" w:styleId="736">
    <w:name w:val="sect_hdg"/>
    <w:basedOn w:val="2"/>
    <w:qFormat/>
    <w:uiPriority w:val="0"/>
    <w:pPr>
      <w:keepNext w:val="0"/>
      <w:widowControl/>
      <w:shd w:val="pct5" w:color="auto" w:fill="auto"/>
      <w:spacing w:before="0" w:beforeLines="50" w:after="0" w:line="240" w:lineRule="auto"/>
      <w:jc w:val="center"/>
      <w:outlineLvl w:val="9"/>
    </w:pPr>
    <w:rPr>
      <w:rFonts w:ascii="Arial" w:hAnsi="Arial"/>
      <w:bCs w:val="0"/>
      <w:vanish/>
      <w:color w:val="FF00FF"/>
      <w:spacing w:val="20"/>
      <w:kern w:val="16"/>
      <w:sz w:val="24"/>
      <w:szCs w:val="20"/>
      <w:lang w:eastAsia="en-US"/>
    </w:rPr>
  </w:style>
  <w:style w:type="paragraph" w:customStyle="1" w:styleId="737">
    <w:name w:val="答复正文"/>
    <w:basedOn w:val="481"/>
    <w:next w:val="481"/>
    <w:qFormat/>
    <w:uiPriority w:val="0"/>
    <w:pPr>
      <w:widowControl/>
      <w:spacing w:after="60" w:line="240" w:lineRule="auto"/>
      <w:ind w:firstLine="482"/>
    </w:pPr>
    <w:rPr>
      <w:kern w:val="0"/>
    </w:rPr>
  </w:style>
  <w:style w:type="paragraph" w:customStyle="1" w:styleId="738">
    <w:name w:val="dot"/>
    <w:basedOn w:val="1"/>
    <w:qFormat/>
    <w:uiPriority w:val="0"/>
    <w:pPr>
      <w:tabs>
        <w:tab w:val="left" w:pos="1620"/>
      </w:tabs>
      <w:spacing w:line="400" w:lineRule="exact"/>
      <w:ind w:left="1620" w:hanging="360"/>
    </w:pPr>
    <w:rPr>
      <w:spacing w:val="10"/>
      <w:sz w:val="24"/>
      <w:szCs w:val="24"/>
    </w:rPr>
  </w:style>
  <w:style w:type="paragraph" w:customStyle="1" w:styleId="739">
    <w:name w:val="l_text2"/>
    <w:basedOn w:val="1"/>
    <w:qFormat/>
    <w:uiPriority w:val="0"/>
    <w:pPr>
      <w:widowControl/>
      <w:overflowPunct w:val="0"/>
      <w:autoSpaceDE w:val="0"/>
      <w:autoSpaceDN w:val="0"/>
      <w:adjustRightInd w:val="0"/>
      <w:jc w:val="center"/>
      <w:textAlignment w:val="baseline"/>
    </w:pPr>
    <w:rPr>
      <w:rFonts w:ascii="楷体" w:eastAsia="楷体" w:cs="楷体"/>
      <w:kern w:val="0"/>
      <w:position w:val="-30"/>
      <w:sz w:val="22"/>
      <w:szCs w:val="22"/>
    </w:rPr>
  </w:style>
  <w:style w:type="paragraph" w:customStyle="1" w:styleId="740">
    <w:name w:val="系统1"/>
    <w:basedOn w:val="24"/>
    <w:qFormat/>
    <w:uiPriority w:val="0"/>
    <w:pPr>
      <w:keepNext/>
      <w:widowControl/>
      <w:shd w:val="clear" w:color="auto" w:fill="000080"/>
      <w:tabs>
        <w:tab w:val="left" w:pos="360"/>
      </w:tabs>
      <w:autoSpaceDE w:val="0"/>
      <w:spacing w:line="240" w:lineRule="atLeast"/>
      <w:ind w:firstLine="200" w:firstLineChars="200"/>
      <w:jc w:val="left"/>
    </w:pPr>
    <w:rPr>
      <w:rFonts w:ascii="Arial" w:hAnsi="Arial" w:eastAsia="仿宋_GB2312" w:cs="Arial"/>
      <w:sz w:val="15"/>
      <w:szCs w:val="28"/>
    </w:rPr>
  </w:style>
  <w:style w:type="paragraph" w:customStyle="1" w:styleId="741">
    <w:name w:val="answer1-1"/>
    <w:basedOn w:val="1"/>
    <w:qFormat/>
    <w:uiPriority w:val="0"/>
    <w:pPr>
      <w:adjustRightInd w:val="0"/>
      <w:spacing w:before="120" w:after="120" w:line="360" w:lineRule="auto"/>
      <w:ind w:firstLine="200" w:firstLineChars="200"/>
      <w:textAlignment w:val="baseline"/>
    </w:pPr>
    <w:rPr>
      <w:rFonts w:eastAsia="楷体_GB2312"/>
      <w:sz w:val="24"/>
      <w:szCs w:val="24"/>
    </w:rPr>
  </w:style>
  <w:style w:type="paragraph" w:customStyle="1" w:styleId="742">
    <w:name w:val="批注框文本 Char Char"/>
    <w:basedOn w:val="1"/>
    <w:qFormat/>
    <w:uiPriority w:val="0"/>
    <w:rPr>
      <w:sz w:val="18"/>
    </w:rPr>
  </w:style>
  <w:style w:type="paragraph" w:customStyle="1" w:styleId="743">
    <w:name w:val="正文文本 21"/>
    <w:basedOn w:val="1"/>
    <w:next w:val="1"/>
    <w:qFormat/>
    <w:uiPriority w:val="0"/>
    <w:pPr>
      <w:spacing w:line="360" w:lineRule="auto"/>
      <w:jc w:val="center"/>
    </w:pPr>
    <w:rPr>
      <w:rFonts w:ascii="仿宋_GB2312" w:eastAsia="仿宋_GB2312"/>
      <w:b/>
      <w:kern w:val="0"/>
      <w:sz w:val="44"/>
      <w:u w:color="000000"/>
    </w:rPr>
  </w:style>
  <w:style w:type="paragraph" w:customStyle="1" w:styleId="744">
    <w:name w:val="缺省文本"/>
    <w:basedOn w:val="1"/>
    <w:qFormat/>
    <w:uiPriority w:val="0"/>
    <w:pPr>
      <w:autoSpaceDE w:val="0"/>
      <w:autoSpaceDN w:val="0"/>
      <w:adjustRightInd w:val="0"/>
      <w:jc w:val="left"/>
    </w:pPr>
    <w:rPr>
      <w:kern w:val="0"/>
      <w:sz w:val="24"/>
      <w:szCs w:val="24"/>
    </w:rPr>
  </w:style>
  <w:style w:type="paragraph" w:customStyle="1" w:styleId="745">
    <w:name w:val="Note"/>
    <w:basedOn w:val="1"/>
    <w:qFormat/>
    <w:uiPriority w:val="0"/>
    <w:pPr>
      <w:spacing w:before="120" w:line="360" w:lineRule="auto"/>
      <w:ind w:firstLine="200" w:firstLineChars="200"/>
      <w:jc w:val="left"/>
    </w:pPr>
    <w:rPr>
      <w:rFonts w:eastAsia="Times New Roman"/>
      <w:b/>
      <w:color w:val="FF0000"/>
      <w:sz w:val="24"/>
      <w:szCs w:val="24"/>
    </w:rPr>
  </w:style>
  <w:style w:type="paragraph" w:customStyle="1" w:styleId="746">
    <w:name w:val="样式 标题 3h3H3sect1.2.3 + 五号 段前: 6 磅 段后: 6 磅 行距: 单倍行距"/>
    <w:basedOn w:val="4"/>
    <w:qFormat/>
    <w:uiPriority w:val="0"/>
    <w:pPr>
      <w:tabs>
        <w:tab w:val="left" w:pos="851"/>
      </w:tabs>
      <w:adjustRightInd w:val="0"/>
      <w:spacing w:before="120" w:after="120" w:line="240" w:lineRule="auto"/>
      <w:jc w:val="left"/>
      <w:textAlignment w:val="baseline"/>
    </w:pPr>
    <w:rPr>
      <w:rFonts w:cs="宋体"/>
      <w:kern w:val="0"/>
      <w:sz w:val="21"/>
      <w:szCs w:val="20"/>
    </w:rPr>
  </w:style>
  <w:style w:type="paragraph" w:customStyle="1" w:styleId="747">
    <w:name w:val="xl45"/>
    <w:basedOn w:val="1"/>
    <w:qFormat/>
    <w:uiPriority w:val="0"/>
    <w:pPr>
      <w:widowControl/>
      <w:pBdr>
        <w:top w:val="single" w:color="auto" w:sz="8" w:space="0"/>
        <w:lef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748">
    <w:name w:val="5"/>
    <w:basedOn w:val="1"/>
    <w:qFormat/>
    <w:uiPriority w:val="0"/>
    <w:rPr>
      <w:rFonts w:ascii="Tahoma" w:hAnsi="Tahoma"/>
      <w:sz w:val="24"/>
    </w:rPr>
  </w:style>
  <w:style w:type="paragraph" w:customStyle="1" w:styleId="749">
    <w:name w:val="标题-2-2"/>
    <w:basedOn w:val="1"/>
    <w:qFormat/>
    <w:uiPriority w:val="0"/>
    <w:pPr>
      <w:numPr>
        <w:ilvl w:val="2"/>
        <w:numId w:val="14"/>
      </w:numPr>
      <w:tabs>
        <w:tab w:val="left" w:pos="845"/>
        <w:tab w:val="left" w:pos="1685"/>
      </w:tabs>
      <w:adjustRightInd w:val="0"/>
      <w:snapToGrid w:val="0"/>
      <w:spacing w:line="480" w:lineRule="exact"/>
    </w:pPr>
    <w:rPr>
      <w:rFonts w:ascii="宋体" w:hAnsi="宋体" w:eastAsia="仿宋_GB2312"/>
      <w:sz w:val="32"/>
      <w:szCs w:val="24"/>
    </w:rPr>
  </w:style>
  <w:style w:type="paragraph" w:customStyle="1" w:styleId="750">
    <w:name w:val="Title 3"/>
    <w:basedOn w:val="1"/>
    <w:qFormat/>
    <w:uiPriority w:val="0"/>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overflowPunct w:val="0"/>
      <w:autoSpaceDE w:val="0"/>
      <w:autoSpaceDN w:val="0"/>
      <w:adjustRightInd w:val="0"/>
      <w:spacing w:line="360" w:lineRule="auto"/>
      <w:textAlignment w:val="baseline"/>
    </w:pPr>
    <w:rPr>
      <w:rFonts w:ascii="楷体" w:eastAsia="楷体"/>
      <w:b/>
      <w:spacing w:val="-3"/>
      <w:kern w:val="0"/>
      <w:sz w:val="20"/>
    </w:rPr>
  </w:style>
  <w:style w:type="paragraph" w:customStyle="1" w:styleId="751">
    <w:name w:val="hdg1"/>
    <w:basedOn w:val="2"/>
    <w:next w:val="1"/>
    <w:qFormat/>
    <w:uiPriority w:val="0"/>
    <w:pPr>
      <w:keepNext w:val="0"/>
      <w:widowControl/>
      <w:shd w:val="pct5" w:color="auto" w:fill="auto"/>
      <w:tabs>
        <w:tab w:val="left" w:pos="0"/>
        <w:tab w:val="left" w:pos="360"/>
        <w:tab w:val="left" w:pos="720"/>
        <w:tab w:val="left" w:pos="1440"/>
        <w:tab w:val="left" w:pos="2160"/>
        <w:tab w:val="left" w:pos="2880"/>
        <w:tab w:val="left" w:pos="3600"/>
        <w:tab w:val="left" w:pos="4320"/>
      </w:tabs>
      <w:suppressAutoHyphens/>
      <w:spacing w:before="0" w:beforeLines="50" w:after="360" w:line="240" w:lineRule="auto"/>
      <w:jc w:val="center"/>
      <w:outlineLvl w:val="9"/>
    </w:pPr>
    <w:rPr>
      <w:rFonts w:ascii="Arial" w:hAnsi="Arial"/>
      <w:bCs w:val="0"/>
      <w:vanish/>
      <w:color w:val="FF00FF"/>
      <w:spacing w:val="20"/>
      <w:kern w:val="0"/>
      <w:sz w:val="24"/>
      <w:szCs w:val="20"/>
      <w:lang w:eastAsia="en-US"/>
    </w:rPr>
  </w:style>
  <w:style w:type="paragraph" w:customStyle="1" w:styleId="752">
    <w:name w:val="ALT+1正文"/>
    <w:basedOn w:val="1"/>
    <w:qFormat/>
    <w:uiPriority w:val="0"/>
    <w:pPr>
      <w:spacing w:line="360" w:lineRule="auto"/>
      <w:ind w:firstLine="200" w:firstLineChars="200"/>
    </w:pPr>
  </w:style>
  <w:style w:type="paragraph" w:customStyle="1" w:styleId="753">
    <w:name w:val="标准段落"/>
    <w:basedOn w:val="1"/>
    <w:qFormat/>
    <w:uiPriority w:val="0"/>
    <w:pPr>
      <w:spacing w:after="120" w:line="360" w:lineRule="auto"/>
      <w:ind w:left="180" w:firstLine="454" w:firstLineChars="200"/>
    </w:pPr>
    <w:rPr>
      <w:rFonts w:ascii="宋体" w:hAnsi="宋体" w:eastAsia="楷体_GB2312"/>
      <w:kern w:val="0"/>
      <w:sz w:val="24"/>
      <w:szCs w:val="24"/>
    </w:rPr>
  </w:style>
  <w:style w:type="paragraph" w:customStyle="1" w:styleId="7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55">
    <w:name w:val="ObjectType"/>
    <w:basedOn w:val="1"/>
    <w:qFormat/>
    <w:uiPriority w:val="0"/>
    <w:pPr>
      <w:keepNext/>
      <w:keepLines/>
      <w:widowControl/>
      <w:overflowPunct w:val="0"/>
      <w:autoSpaceDE w:val="0"/>
      <w:autoSpaceDN w:val="0"/>
      <w:adjustRightInd w:val="0"/>
      <w:jc w:val="left"/>
      <w:textAlignment w:val="baseline"/>
    </w:pPr>
    <w:rPr>
      <w:rFonts w:ascii="Arial" w:hAnsi="Arial"/>
      <w:i/>
      <w:kern w:val="0"/>
      <w:sz w:val="20"/>
      <w:lang w:eastAsia="en-US"/>
    </w:rPr>
  </w:style>
  <w:style w:type="paragraph" w:customStyle="1" w:styleId="756">
    <w:name w:val="样式 宋体 四号 行距: 1.5 倍行距"/>
    <w:basedOn w:val="1"/>
    <w:qFormat/>
    <w:uiPriority w:val="0"/>
    <w:pPr>
      <w:spacing w:line="312" w:lineRule="auto"/>
    </w:pPr>
    <w:rPr>
      <w:rFonts w:ascii="宋体" w:hAnsi="宋体" w:cs="宋体"/>
      <w:sz w:val="24"/>
    </w:rPr>
  </w:style>
  <w:style w:type="paragraph" w:customStyle="1" w:styleId="757">
    <w:name w:val="文本-8-16"/>
    <w:basedOn w:val="485"/>
    <w:qFormat/>
    <w:uiPriority w:val="0"/>
    <w:pPr>
      <w:ind w:left="800" w:leftChars="800" w:hanging="839"/>
    </w:pPr>
    <w:rPr>
      <w:rFonts w:ascii="Times New Roman" w:cs="Times New Roman"/>
    </w:rPr>
  </w:style>
  <w:style w:type="paragraph" w:customStyle="1" w:styleId="758">
    <w:name w:val="Normalc"/>
    <w:basedOn w:val="1"/>
    <w:qFormat/>
    <w:uiPriority w:val="0"/>
    <w:pPr>
      <w:widowControl/>
      <w:ind w:firstLine="200" w:firstLineChars="200"/>
    </w:pPr>
    <w:rPr>
      <w:rFonts w:eastAsia="仿宋_GB2312"/>
      <w:vanish/>
      <w:color w:val="000000"/>
      <w:kern w:val="0"/>
      <w:sz w:val="24"/>
      <w:szCs w:val="24"/>
    </w:rPr>
  </w:style>
  <w:style w:type="paragraph" w:customStyle="1" w:styleId="759">
    <w:name w:val="样式 标题 2 + 宋体 五号 非加粗 黑色"/>
    <w:basedOn w:val="3"/>
    <w:qFormat/>
    <w:uiPriority w:val="0"/>
    <w:pPr>
      <w:tabs>
        <w:tab w:val="left" w:pos="720"/>
      </w:tabs>
      <w:adjustRightInd w:val="0"/>
      <w:spacing w:before="0" w:beforeLines="50" w:line="416" w:lineRule="atLeast"/>
      <w:jc w:val="left"/>
      <w:textAlignment w:val="baseline"/>
    </w:pPr>
    <w:rPr>
      <w:rFonts w:ascii="Times New Roman" w:hAnsi="Times New Roman" w:eastAsia="宋体"/>
      <w:b w:val="0"/>
      <w:bCs w:val="0"/>
      <w:color w:val="000000"/>
      <w:kern w:val="0"/>
      <w:sz w:val="21"/>
    </w:rPr>
  </w:style>
  <w:style w:type="paragraph" w:customStyle="1" w:styleId="760">
    <w:name w:val="Section Header"/>
    <w:basedOn w:val="2"/>
    <w:qFormat/>
    <w:uiPriority w:val="0"/>
    <w:pPr>
      <w:keepNext w:val="0"/>
      <w:widowControl/>
      <w:shd w:val="pct5" w:color="auto" w:fill="auto"/>
      <w:spacing w:before="0" w:beforeLines="50" w:after="480" w:line="240" w:lineRule="auto"/>
      <w:jc w:val="center"/>
      <w:outlineLvl w:val="9"/>
    </w:pPr>
    <w:rPr>
      <w:rFonts w:ascii="Arial" w:hAnsi="Arial"/>
      <w:b w:val="0"/>
      <w:bCs w:val="0"/>
      <w:vanish/>
      <w:spacing w:val="20"/>
      <w:kern w:val="16"/>
      <w:sz w:val="24"/>
      <w:szCs w:val="20"/>
      <w:lang w:eastAsia="en-US"/>
    </w:rPr>
  </w:style>
  <w:style w:type="paragraph" w:customStyle="1" w:styleId="761">
    <w:name w:val="项目符号"/>
    <w:qFormat/>
    <w:uiPriority w:val="0"/>
    <w:pPr>
      <w:widowControl w:val="0"/>
      <w:spacing w:line="312" w:lineRule="atLeast"/>
      <w:jc w:val="both"/>
    </w:pPr>
    <w:rPr>
      <w:rFonts w:ascii="Times New Roman" w:hAnsi="Times New Roman" w:eastAsia="宋体" w:cs="Times New Roman"/>
      <w:sz w:val="21"/>
      <w:szCs w:val="21"/>
      <w:lang w:val="en-US" w:eastAsia="zh-CN" w:bidi="ar-SA"/>
    </w:rPr>
  </w:style>
  <w:style w:type="paragraph" w:customStyle="1" w:styleId="762">
    <w:name w:val="无标题条"/>
    <w:next w:val="337"/>
    <w:qFormat/>
    <w:uiPriority w:val="0"/>
    <w:pPr>
      <w:jc w:val="both"/>
    </w:pPr>
    <w:rPr>
      <w:rFonts w:ascii="Times New Roman" w:hAnsi="Times New Roman" w:eastAsia="宋体" w:cs="Times New Roman"/>
      <w:sz w:val="21"/>
      <w:lang w:val="en-US" w:eastAsia="zh-CN" w:bidi="ar-SA"/>
    </w:rPr>
  </w:style>
  <w:style w:type="paragraph" w:customStyle="1" w:styleId="763">
    <w:name w:val="标书正文"/>
    <w:basedOn w:val="1"/>
    <w:qFormat/>
    <w:uiPriority w:val="0"/>
    <w:pPr>
      <w:tabs>
        <w:tab w:val="left" w:pos="720"/>
      </w:tabs>
      <w:spacing w:before="100" w:after="100" w:line="360" w:lineRule="auto"/>
      <w:ind w:left="720" w:hanging="716"/>
    </w:pPr>
    <w:rPr>
      <w:rFonts w:ascii="楷体_GB2312" w:eastAsia="楷体_GB2312"/>
      <w:kern w:val="0"/>
    </w:rPr>
  </w:style>
  <w:style w:type="paragraph" w:customStyle="1" w:styleId="764">
    <w:name w:val="p17"/>
    <w:basedOn w:val="1"/>
    <w:qFormat/>
    <w:uiPriority w:val="0"/>
    <w:pPr>
      <w:widowControl/>
    </w:pPr>
    <w:rPr>
      <w:kern w:val="0"/>
      <w:szCs w:val="21"/>
    </w:rPr>
  </w:style>
  <w:style w:type="paragraph" w:customStyle="1" w:styleId="765">
    <w:name w:val="正文+宋体"/>
    <w:basedOn w:val="1"/>
    <w:qFormat/>
    <w:uiPriority w:val="0"/>
    <w:pPr>
      <w:tabs>
        <w:tab w:val="left" w:pos="360"/>
      </w:tabs>
      <w:adjustRightInd w:val="0"/>
      <w:spacing w:afterLines="50" w:line="300" w:lineRule="auto"/>
      <w:ind w:firstLine="416" w:firstLineChars="171"/>
    </w:pPr>
    <w:rPr>
      <w:rFonts w:ascii="华文细黑" w:hAnsi="华文细黑" w:eastAsia="华文细黑" w:cs="华文细黑"/>
      <w:b/>
      <w:bCs/>
      <w:spacing w:val="4"/>
      <w:sz w:val="24"/>
      <w:szCs w:val="24"/>
    </w:rPr>
  </w:style>
  <w:style w:type="paragraph" w:customStyle="1" w:styleId="766">
    <w:name w:val="答复表头"/>
    <w:basedOn w:val="454"/>
    <w:next w:val="1"/>
    <w:qFormat/>
    <w:uiPriority w:val="0"/>
    <w:pPr>
      <w:widowControl w:val="0"/>
      <w:textAlignment w:val="baseline"/>
    </w:pPr>
    <w:rPr>
      <w:rFonts w:ascii="Times New Roman" w:hAnsi="Tms Rmn"/>
      <w:b/>
      <w:color w:val="000000"/>
    </w:rPr>
  </w:style>
  <w:style w:type="paragraph" w:customStyle="1" w:styleId="767">
    <w:name w:val="样式 标题 2 + 宋体 五号 行距: 单倍行距"/>
    <w:basedOn w:val="3"/>
    <w:qFormat/>
    <w:uiPriority w:val="0"/>
    <w:pPr>
      <w:tabs>
        <w:tab w:val="left" w:pos="720"/>
      </w:tabs>
      <w:adjustRightInd w:val="0"/>
      <w:spacing w:before="0" w:beforeLines="50" w:line="240" w:lineRule="auto"/>
      <w:jc w:val="left"/>
      <w:textAlignment w:val="baseline"/>
    </w:pPr>
    <w:rPr>
      <w:rFonts w:ascii="Times New Roman" w:hAnsi="Times New Roman" w:eastAsia="宋体" w:cs="宋体"/>
      <w:kern w:val="0"/>
      <w:sz w:val="21"/>
      <w:szCs w:val="20"/>
    </w:rPr>
  </w:style>
  <w:style w:type="paragraph" w:customStyle="1" w:styleId="768">
    <w:name w:val="样式 标题 3HS-标题3HS-标题 3h33rd levelH3sect1.2.3l3CT3leon h3...1"/>
    <w:basedOn w:val="4"/>
    <w:next w:val="5"/>
    <w:qFormat/>
    <w:uiPriority w:val="0"/>
    <w:pPr>
      <w:keepNext w:val="0"/>
      <w:keepLines w:val="0"/>
      <w:tabs>
        <w:tab w:val="left" w:pos="851"/>
      </w:tabs>
      <w:overflowPunct w:val="0"/>
      <w:autoSpaceDE w:val="0"/>
      <w:autoSpaceDN w:val="0"/>
      <w:spacing w:before="120" w:after="120" w:line="360" w:lineRule="auto"/>
      <w:ind w:firstLine="470" w:firstLineChars="196"/>
    </w:pPr>
    <w:rPr>
      <w:rFonts w:ascii="仿宋_GB2312" w:hAnsi="黑体" w:eastAsia="仿宋_GB2312"/>
      <w:b w:val="0"/>
      <w:kern w:val="44"/>
      <w:sz w:val="24"/>
      <w:szCs w:val="24"/>
    </w:rPr>
  </w:style>
  <w:style w:type="paragraph" w:customStyle="1" w:styleId="769">
    <w:name w:val="6"/>
    <w:basedOn w:val="1"/>
    <w:qFormat/>
    <w:uiPriority w:val="0"/>
    <w:rPr>
      <w:szCs w:val="24"/>
    </w:rPr>
  </w:style>
  <w:style w:type="paragraph" w:customStyle="1" w:styleId="770">
    <w:name w:val="注标题"/>
    <w:basedOn w:val="1"/>
    <w:qFormat/>
    <w:uiPriority w:val="0"/>
    <w:pPr>
      <w:topLinePunct/>
    </w:pPr>
    <w:rPr>
      <w:sz w:val="18"/>
      <w:szCs w:val="18"/>
    </w:rPr>
  </w:style>
  <w:style w:type="paragraph" w:customStyle="1" w:styleId="771">
    <w:name w:val="Corps de texte 2.3"/>
    <w:basedOn w:val="683"/>
    <w:qFormat/>
    <w:uiPriority w:val="0"/>
    <w:pPr>
      <w:tabs>
        <w:tab w:val="left" w:pos="720"/>
      </w:tabs>
      <w:ind w:firstLine="0" w:firstLineChars="0"/>
      <w:outlineLvl w:val="2"/>
    </w:pPr>
    <w:rPr>
      <w:rFonts w:eastAsia="宋体"/>
      <w:i/>
    </w:rPr>
  </w:style>
  <w:style w:type="paragraph" w:customStyle="1" w:styleId="772">
    <w:name w:val="题记"/>
    <w:basedOn w:val="1"/>
    <w:qFormat/>
    <w:uiPriority w:val="0"/>
    <w:pPr>
      <w:numPr>
        <w:ilvl w:val="0"/>
        <w:numId w:val="19"/>
      </w:numPr>
      <w:tabs>
        <w:tab w:val="left" w:pos="964"/>
        <w:tab w:val="left" w:pos="1588"/>
      </w:tabs>
      <w:spacing w:beforeLines="50" w:line="360" w:lineRule="auto"/>
      <w:jc w:val="left"/>
    </w:pPr>
    <w:rPr>
      <w:rFonts w:ascii="黑体" w:eastAsia="黑体"/>
      <w:b/>
      <w:kern w:val="0"/>
      <w:sz w:val="30"/>
      <w:szCs w:val="24"/>
    </w:rPr>
  </w:style>
  <w:style w:type="paragraph" w:customStyle="1" w:styleId="773">
    <w:name w:val="正文缩进3"/>
    <w:basedOn w:val="1"/>
    <w:qFormat/>
    <w:uiPriority w:val="0"/>
    <w:pPr>
      <w:adjustRightInd w:val="0"/>
      <w:spacing w:before="120" w:line="360" w:lineRule="auto"/>
      <w:ind w:left="1588" w:firstLine="200" w:firstLineChars="200"/>
      <w:textAlignment w:val="baseline"/>
    </w:pPr>
    <w:rPr>
      <w:rFonts w:eastAsia="仿宋_GB2312"/>
      <w:kern w:val="0"/>
      <w:sz w:val="24"/>
      <w:szCs w:val="24"/>
    </w:rPr>
  </w:style>
  <w:style w:type="paragraph" w:customStyle="1" w:styleId="774">
    <w:name w:val="page 2 sub title"/>
    <w:basedOn w:val="464"/>
    <w:qFormat/>
    <w:uiPriority w:val="0"/>
    <w:pPr>
      <w:tabs>
        <w:tab w:val="left" w:pos="2430"/>
        <w:tab w:val="left" w:pos="2520"/>
        <w:tab w:val="clear" w:pos="900"/>
        <w:tab w:val="clear" w:pos="4320"/>
        <w:tab w:val="clear" w:pos="6120"/>
      </w:tabs>
      <w:ind w:left="1134"/>
    </w:pPr>
    <w:rPr>
      <w:sz w:val="20"/>
      <w:u w:val="single"/>
    </w:rPr>
  </w:style>
  <w:style w:type="paragraph" w:customStyle="1" w:styleId="775">
    <w:name w:val="Picture"/>
    <w:basedOn w:val="1"/>
    <w:next w:val="20"/>
    <w:qFormat/>
    <w:uiPriority w:val="0"/>
    <w:pPr>
      <w:keepNext/>
      <w:widowControl/>
      <w:spacing w:after="160"/>
      <w:jc w:val="left"/>
    </w:pPr>
    <w:rPr>
      <w:kern w:val="0"/>
      <w:sz w:val="24"/>
      <w:lang w:eastAsia="en-US"/>
    </w:rPr>
  </w:style>
  <w:style w:type="paragraph" w:customStyle="1" w:styleId="776">
    <w:name w:val="|??¨?????¬???¡¨¬o??¡¨¬?¡¨¬DD?????¡¡ì????????¡§¬?¡¡"/>
    <w:basedOn w:val="1"/>
    <w:qFormat/>
    <w:uiPriority w:val="0"/>
    <w:pPr>
      <w:widowControl/>
      <w:overflowPunct w:val="0"/>
      <w:autoSpaceDE w:val="0"/>
      <w:autoSpaceDN w:val="0"/>
      <w:adjustRightInd w:val="0"/>
      <w:spacing w:before="20" w:after="20" w:line="400" w:lineRule="exact"/>
      <w:ind w:firstLine="504"/>
      <w:jc w:val="left"/>
      <w:textAlignment w:val="baseline"/>
    </w:pPr>
    <w:rPr>
      <w:kern w:val="0"/>
      <w:sz w:val="24"/>
    </w:rPr>
  </w:style>
  <w:style w:type="paragraph" w:customStyle="1" w:styleId="777">
    <w:name w:val="图片"/>
    <w:basedOn w:val="1"/>
    <w:next w:val="20"/>
    <w:qFormat/>
    <w:uiPriority w:val="0"/>
    <w:pPr>
      <w:keepNext/>
      <w:widowControl/>
      <w:spacing w:line="360" w:lineRule="auto"/>
      <w:jc w:val="center"/>
    </w:pPr>
    <w:rPr>
      <w:spacing w:val="-5"/>
      <w:kern w:val="0"/>
      <w:sz w:val="28"/>
    </w:rPr>
  </w:style>
  <w:style w:type="paragraph" w:customStyle="1" w:styleId="778">
    <w:name w:val="工程建设图标题"/>
    <w:basedOn w:val="469"/>
    <w:next w:val="337"/>
    <w:qFormat/>
    <w:uiPriority w:val="0"/>
    <w:pPr>
      <w:tabs>
        <w:tab w:val="left" w:pos="5922"/>
        <w:tab w:val="clear" w:pos="735"/>
        <w:tab w:val="clear" w:pos="2356"/>
      </w:tabs>
      <w:ind w:left="5102" w:hanging="1700"/>
      <w:jc w:val="center"/>
      <w:outlineLvl w:val="9"/>
    </w:pPr>
    <w:rPr>
      <w:b w:val="0"/>
    </w:rPr>
  </w:style>
  <w:style w:type="paragraph" w:customStyle="1" w:styleId="779">
    <w:name w:val="Char11"/>
    <w:basedOn w:val="1"/>
    <w:qFormat/>
    <w:uiPriority w:val="0"/>
    <w:pPr>
      <w:widowControl/>
      <w:spacing w:after="160" w:line="240" w:lineRule="exact"/>
      <w:jc w:val="left"/>
    </w:pPr>
    <w:rPr>
      <w:rFonts w:ascii="Verdana" w:hAnsi="Verdana" w:cs="Verdana"/>
      <w:kern w:val="0"/>
      <w:sz w:val="20"/>
      <w:lang w:eastAsia="en-US"/>
    </w:rPr>
  </w:style>
  <w:style w:type="paragraph" w:customStyle="1" w:styleId="780">
    <w:name w:val="方案正文"/>
    <w:basedOn w:val="1"/>
    <w:qFormat/>
    <w:uiPriority w:val="0"/>
    <w:pPr>
      <w:tabs>
        <w:tab w:val="left" w:pos="8520"/>
      </w:tabs>
      <w:spacing w:line="312" w:lineRule="auto"/>
      <w:ind w:right="-210" w:firstLine="560" w:firstLineChars="200"/>
    </w:pPr>
    <w:rPr>
      <w:rFonts w:ascii="仿宋_GB2312" w:eastAsia="仿宋_GB2312" w:cs="宋体"/>
      <w:sz w:val="28"/>
    </w:rPr>
  </w:style>
  <w:style w:type="paragraph" w:customStyle="1" w:styleId="781">
    <w:name w:val="Heading4"/>
    <w:basedOn w:val="1"/>
    <w:qFormat/>
    <w:uiPriority w:val="0"/>
    <w:pPr>
      <w:spacing w:line="360" w:lineRule="auto"/>
      <w:ind w:firstLine="200" w:firstLineChars="200"/>
    </w:pPr>
    <w:rPr>
      <w:rFonts w:eastAsia="仿宋_GB2312"/>
      <w:bCs/>
      <w:sz w:val="24"/>
      <w:szCs w:val="24"/>
    </w:rPr>
  </w:style>
  <w:style w:type="paragraph" w:customStyle="1" w:styleId="782">
    <w:name w:val="样式 标题 3头 + 行距: 多倍行距 0.25 字行"/>
    <w:basedOn w:val="4"/>
    <w:qFormat/>
    <w:uiPriority w:val="0"/>
    <w:pPr>
      <w:tabs>
        <w:tab w:val="left" w:pos="578"/>
      </w:tabs>
      <w:spacing w:before="60" w:after="60" w:line="60" w:lineRule="auto"/>
      <w:ind w:left="578" w:hanging="578"/>
    </w:pPr>
    <w:rPr>
      <w:rFonts w:cs="黑体"/>
      <w:sz w:val="28"/>
      <w:szCs w:val="28"/>
    </w:rPr>
  </w:style>
  <w:style w:type="paragraph" w:customStyle="1" w:styleId="78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84">
    <w:name w:val="批注框文本 Char Char Char Char Char Char"/>
    <w:basedOn w:val="1"/>
    <w:qFormat/>
    <w:uiPriority w:val="0"/>
    <w:rPr>
      <w:sz w:val="18"/>
    </w:rPr>
  </w:style>
  <w:style w:type="paragraph" w:customStyle="1" w:styleId="785">
    <w:name w:val="Style Heading 4 + Before:  0.5 line After:  0.5 line"/>
    <w:basedOn w:val="6"/>
    <w:qFormat/>
    <w:uiPriority w:val="0"/>
    <w:pPr>
      <w:tabs>
        <w:tab w:val="left" w:pos="960"/>
      </w:tabs>
      <w:spacing w:before="120" w:beforeLines="50" w:after="0" w:afterLines="50" w:line="360" w:lineRule="auto"/>
      <w:ind w:left="851" w:hanging="851"/>
    </w:pPr>
    <w:rPr>
      <w:rFonts w:ascii="Arial Rounded MT Bold" w:hAnsi="Arial Rounded MT Bold" w:cs="宋体"/>
      <w:b w:val="0"/>
      <w:kern w:val="0"/>
      <w:sz w:val="24"/>
      <w:szCs w:val="20"/>
    </w:rPr>
  </w:style>
  <w:style w:type="paragraph" w:customStyle="1" w:styleId="786">
    <w:name w:val="样式 段前: 1.25 磅 段后: 1.25 磅 字距调整小四 首行缩进:  2 字符"/>
    <w:basedOn w:val="1"/>
    <w:qFormat/>
    <w:uiPriority w:val="0"/>
    <w:pPr>
      <w:spacing w:before="25" w:after="25" w:line="288" w:lineRule="auto"/>
      <w:ind w:firstLine="200" w:firstLineChars="200"/>
    </w:pPr>
    <w:rPr>
      <w:kern w:val="24"/>
    </w:rPr>
  </w:style>
  <w:style w:type="paragraph" w:customStyle="1" w:styleId="787">
    <w:name w:val="样式 标题 2 + 黑体 段前: 10.25 磅 段后: 10.25 磅 行距: 单倍行距"/>
    <w:basedOn w:val="3"/>
    <w:qFormat/>
    <w:uiPriority w:val="0"/>
    <w:pPr>
      <w:tabs>
        <w:tab w:val="left" w:pos="720"/>
      </w:tabs>
      <w:adjustRightInd w:val="0"/>
      <w:spacing w:before="0" w:beforeLines="50" w:after="0" w:afterLines="50" w:line="240" w:lineRule="auto"/>
      <w:ind w:firstLine="420"/>
      <w:jc w:val="left"/>
      <w:textAlignment w:val="baseline"/>
    </w:pPr>
    <w:rPr>
      <w:rFonts w:ascii="黑体" w:hAnsi="黑体"/>
      <w:bCs w:val="0"/>
      <w:kern w:val="0"/>
      <w:sz w:val="24"/>
      <w:szCs w:val="20"/>
    </w:rPr>
  </w:style>
  <w:style w:type="paragraph" w:customStyle="1" w:styleId="788">
    <w:name w:val="xl8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9">
    <w:name w:val="Title - Small"/>
    <w:basedOn w:val="1"/>
    <w:qFormat/>
    <w:uiPriority w:val="0"/>
    <w:pPr>
      <w:jc w:val="center"/>
    </w:pPr>
    <w:rPr>
      <w:rFonts w:ascii="Arial" w:hAnsi="Arial"/>
      <w:b/>
      <w:kern w:val="0"/>
      <w:sz w:val="20"/>
      <w:lang w:eastAsia="en-US"/>
    </w:rPr>
  </w:style>
  <w:style w:type="paragraph" w:customStyle="1" w:styleId="790">
    <w:name w:val="默认段落字体 Para Char"/>
    <w:basedOn w:val="1"/>
    <w:qFormat/>
    <w:uiPriority w:val="0"/>
    <w:pPr>
      <w:spacing w:before="10" w:after="10" w:line="500" w:lineRule="atLeast"/>
      <w:ind w:firstLine="40"/>
    </w:pPr>
    <w:rPr>
      <w:rFonts w:ascii="Tahoma" w:hAnsi="Tahoma"/>
      <w:sz w:val="28"/>
      <w:szCs w:val="28"/>
    </w:rPr>
  </w:style>
  <w:style w:type="paragraph" w:customStyle="1" w:styleId="791">
    <w:name w:val="c标题2"/>
    <w:basedOn w:val="3"/>
    <w:qFormat/>
    <w:uiPriority w:val="0"/>
    <w:pPr>
      <w:keepNext w:val="0"/>
      <w:keepLines w:val="0"/>
      <w:tabs>
        <w:tab w:val="left" w:pos="540"/>
        <w:tab w:val="left" w:pos="720"/>
      </w:tabs>
      <w:spacing w:before="0" w:beforeLines="50" w:after="240" w:line="413" w:lineRule="auto"/>
      <w:jc w:val="center"/>
    </w:pPr>
    <w:rPr>
      <w:rFonts w:ascii="黑体" w:hAnsi="Times New Roman"/>
      <w:bCs w:val="0"/>
      <w:i/>
      <w:color w:val="000000"/>
      <w:sz w:val="36"/>
      <w:szCs w:val="30"/>
    </w:rPr>
  </w:style>
  <w:style w:type="paragraph" w:customStyle="1" w:styleId="792">
    <w:name w:val="条款"/>
    <w:basedOn w:val="43"/>
    <w:qFormat/>
    <w:uiPriority w:val="0"/>
    <w:pPr>
      <w:numPr>
        <w:ilvl w:val="0"/>
        <w:numId w:val="20"/>
      </w:numPr>
      <w:tabs>
        <w:tab w:val="left" w:pos="660"/>
        <w:tab w:val="left" w:pos="840"/>
      </w:tabs>
    </w:pPr>
    <w:rPr>
      <w:rFonts w:ascii="Times New Roman" w:hAnsi="宋体" w:eastAsia="仿宋_GB2312"/>
      <w:kern w:val="0"/>
    </w:rPr>
  </w:style>
  <w:style w:type="paragraph" w:customStyle="1" w:styleId="793">
    <w:name w:val="列表1"/>
    <w:basedOn w:val="1"/>
    <w:qFormat/>
    <w:uiPriority w:val="0"/>
    <w:pPr>
      <w:numPr>
        <w:ilvl w:val="0"/>
        <w:numId w:val="21"/>
      </w:numPr>
      <w:tabs>
        <w:tab w:val="left" w:pos="680"/>
      </w:tabs>
    </w:pPr>
    <w:rPr>
      <w:rFonts w:ascii="Arial" w:hAnsi="Arial"/>
      <w:sz w:val="28"/>
      <w:szCs w:val="28"/>
    </w:rPr>
  </w:style>
  <w:style w:type="paragraph" w:customStyle="1" w:styleId="794">
    <w:name w:val="目录"/>
    <w:basedOn w:val="1"/>
    <w:qFormat/>
    <w:uiPriority w:val="0"/>
    <w:pPr>
      <w:spacing w:before="120" w:line="360" w:lineRule="auto"/>
      <w:ind w:firstLine="200" w:firstLineChars="200"/>
      <w:jc w:val="center"/>
    </w:pPr>
    <w:rPr>
      <w:rFonts w:eastAsia="隶书_GB2312"/>
      <w:b/>
      <w:sz w:val="48"/>
      <w:szCs w:val="24"/>
    </w:rPr>
  </w:style>
  <w:style w:type="paragraph" w:customStyle="1" w:styleId="795">
    <w:name w:val="样式 标题 2 + (中文) 黑体 四号"/>
    <w:basedOn w:val="3"/>
    <w:qFormat/>
    <w:uiPriority w:val="0"/>
    <w:pPr>
      <w:keepNext w:val="0"/>
      <w:keepLines w:val="0"/>
      <w:tabs>
        <w:tab w:val="left" w:pos="540"/>
        <w:tab w:val="left" w:pos="720"/>
      </w:tabs>
      <w:spacing w:before="0" w:beforeLines="50" w:after="240" w:line="360" w:lineRule="auto"/>
    </w:pPr>
    <w:rPr>
      <w:rFonts w:ascii="Times New Roman" w:hAnsi="Times New Roman"/>
      <w:b w:val="0"/>
      <w:bCs w:val="0"/>
      <w:color w:val="000000"/>
      <w:sz w:val="24"/>
      <w:szCs w:val="30"/>
    </w:rPr>
  </w:style>
  <w:style w:type="paragraph" w:customStyle="1" w:styleId="796">
    <w:name w:val="正文文字缩进 3"/>
    <w:basedOn w:val="1"/>
    <w:next w:val="1"/>
    <w:qFormat/>
    <w:uiPriority w:val="0"/>
    <w:pPr>
      <w:widowControl/>
      <w:autoSpaceDE w:val="0"/>
      <w:autoSpaceDN w:val="0"/>
      <w:spacing w:line="300" w:lineRule="exact"/>
      <w:ind w:firstLine="480"/>
    </w:pPr>
    <w:rPr>
      <w:rFonts w:ascii="仿宋_GB2312" w:eastAsia="仿宋_GB2312"/>
      <w:color w:val="000000"/>
      <w:sz w:val="24"/>
    </w:rPr>
  </w:style>
  <w:style w:type="paragraph" w:customStyle="1" w:styleId="797">
    <w:name w:val="Comment Subject"/>
    <w:basedOn w:val="26"/>
    <w:next w:val="26"/>
    <w:qFormat/>
    <w:uiPriority w:val="0"/>
    <w:pPr>
      <w:widowControl/>
    </w:pPr>
    <w:rPr>
      <w:rFonts w:ascii="Arial" w:hAnsi="Arial"/>
      <w:b/>
      <w:bCs/>
      <w:kern w:val="0"/>
      <w:sz w:val="20"/>
      <w:lang w:eastAsia="en-US"/>
    </w:rPr>
  </w:style>
  <w:style w:type="paragraph" w:customStyle="1" w:styleId="798">
    <w:name w:val="正文内容"/>
    <w:basedOn w:val="1"/>
    <w:qFormat/>
    <w:uiPriority w:val="0"/>
    <w:pPr>
      <w:spacing w:line="360" w:lineRule="auto"/>
      <w:ind w:firstLine="200" w:firstLineChars="200"/>
    </w:pPr>
    <w:rPr>
      <w:rFonts w:ascii="Arial" w:hAnsi="Arial" w:eastAsia="仿宋_GB2312"/>
      <w:spacing w:val="-12"/>
      <w:sz w:val="24"/>
      <w:szCs w:val="24"/>
    </w:rPr>
  </w:style>
  <w:style w:type="paragraph" w:customStyle="1" w:styleId="799">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00">
    <w:name w:val="List2"/>
    <w:basedOn w:val="1"/>
    <w:qFormat/>
    <w:uiPriority w:val="0"/>
    <w:pPr>
      <w:numPr>
        <w:ilvl w:val="1"/>
        <w:numId w:val="22"/>
      </w:numPr>
      <w:tabs>
        <w:tab w:val="left" w:pos="900"/>
        <w:tab w:val="left" w:pos="1260"/>
        <w:tab w:val="left" w:pos="2268"/>
      </w:tabs>
      <w:spacing w:line="360" w:lineRule="auto"/>
      <w:ind w:right="567" w:firstLine="200" w:firstLineChars="200"/>
    </w:pPr>
    <w:rPr>
      <w:rFonts w:eastAsia="仿宋_GB2312" w:cs="Arial"/>
      <w:sz w:val="24"/>
      <w:szCs w:val="22"/>
    </w:rPr>
  </w:style>
  <w:style w:type="paragraph" w:customStyle="1" w:styleId="801">
    <w:name w:val="样式 列出段落 + 小四"/>
    <w:basedOn w:val="218"/>
    <w:qFormat/>
    <w:uiPriority w:val="0"/>
    <w:pPr>
      <w:spacing w:line="360" w:lineRule="auto"/>
      <w:ind w:firstLine="200"/>
    </w:pPr>
    <w:rPr>
      <w:rFonts w:ascii="Times New Roman" w:hAnsi="Times New Roman"/>
      <w:sz w:val="24"/>
      <w:szCs w:val="28"/>
    </w:rPr>
  </w:style>
  <w:style w:type="paragraph" w:customStyle="1" w:styleId="802">
    <w:name w:val="样式 标题 1 + (西文) 宋体 段前: 17 磅 段后: 16.5 磅 行距: 单倍行距"/>
    <w:basedOn w:val="2"/>
    <w:qFormat/>
    <w:uiPriority w:val="0"/>
    <w:pPr>
      <w:adjustRightInd w:val="0"/>
      <w:spacing w:before="0" w:beforeLines="50" w:line="240" w:lineRule="auto"/>
      <w:textAlignment w:val="baseline"/>
    </w:pPr>
    <w:rPr>
      <w:rFonts w:cs="宋体"/>
      <w:sz w:val="52"/>
    </w:rPr>
  </w:style>
  <w:style w:type="paragraph" w:customStyle="1" w:styleId="803">
    <w:name w:val="1"/>
    <w:basedOn w:val="1"/>
    <w:qFormat/>
    <w:uiPriority w:val="0"/>
    <w:rPr>
      <w:szCs w:val="24"/>
    </w:rPr>
  </w:style>
  <w:style w:type="paragraph" w:customStyle="1" w:styleId="804">
    <w:name w:val="a"/>
    <w:basedOn w:val="1"/>
    <w:qFormat/>
    <w:uiPriority w:val="0"/>
    <w:pPr>
      <w:widowControl/>
      <w:tabs>
        <w:tab w:val="left" w:pos="851"/>
      </w:tabs>
      <w:overflowPunct w:val="0"/>
      <w:autoSpaceDE w:val="0"/>
      <w:autoSpaceDN w:val="0"/>
      <w:adjustRightInd w:val="0"/>
      <w:spacing w:before="120" w:after="120"/>
      <w:ind w:left="1440"/>
      <w:jc w:val="left"/>
      <w:textAlignment w:val="baseline"/>
    </w:pPr>
    <w:rPr>
      <w:rFonts w:ascii="宋体"/>
      <w:kern w:val="0"/>
      <w:sz w:val="24"/>
    </w:rPr>
  </w:style>
  <w:style w:type="paragraph" w:customStyle="1" w:styleId="805">
    <w:name w:val="xl24"/>
    <w:basedOn w:val="1"/>
    <w:qFormat/>
    <w:uiPriority w:val="0"/>
    <w:pPr>
      <w:widowControl/>
      <w:spacing w:before="100" w:beforeAutospacing="1" w:after="100" w:afterAutospacing="1" w:line="360" w:lineRule="auto"/>
      <w:ind w:firstLine="200" w:firstLineChars="200"/>
      <w:jc w:val="center"/>
    </w:pPr>
    <w:rPr>
      <w:rFonts w:ascii="宋体" w:hAnsi="宋体" w:eastAsia="仿宋_GB2312"/>
      <w:kern w:val="0"/>
      <w:sz w:val="24"/>
      <w:szCs w:val="24"/>
    </w:rPr>
  </w:style>
  <w:style w:type="paragraph" w:customStyle="1" w:styleId="806">
    <w:name w:val="文档结构图1"/>
    <w:basedOn w:val="1"/>
    <w:next w:val="1"/>
    <w:qFormat/>
    <w:uiPriority w:val="0"/>
    <w:pPr>
      <w:widowControl/>
      <w:shd w:val="clear" w:color="auto" w:fill="000080"/>
    </w:pPr>
    <w:rPr>
      <w:color w:val="000000"/>
    </w:rPr>
  </w:style>
  <w:style w:type="paragraph" w:customStyle="1" w:styleId="807">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rPr>
  </w:style>
  <w:style w:type="paragraph" w:customStyle="1" w:styleId="808">
    <w:name w:val="zhengwen"/>
    <w:basedOn w:val="5"/>
    <w:qFormat/>
    <w:uiPriority w:val="0"/>
    <w:pPr>
      <w:ind w:firstLine="0"/>
    </w:pPr>
  </w:style>
  <w:style w:type="paragraph" w:customStyle="1" w:styleId="809">
    <w:name w:val="二级无标题条"/>
    <w:basedOn w:val="1"/>
    <w:qFormat/>
    <w:uiPriority w:val="0"/>
    <w:pPr>
      <w:tabs>
        <w:tab w:val="left" w:pos="1680"/>
      </w:tabs>
      <w:ind w:left="1680" w:hanging="420"/>
    </w:pPr>
    <w:rPr>
      <w:b/>
      <w:szCs w:val="24"/>
    </w:rPr>
  </w:style>
  <w:style w:type="paragraph" w:customStyle="1" w:styleId="810">
    <w:name w:val="样式 标题 2 + (西文) 方正书宋简体 (中文) 方正黑体简体 非加粗 黑色 行距: 固定值 15 磅1"/>
    <w:basedOn w:val="3"/>
    <w:qFormat/>
    <w:uiPriority w:val="0"/>
    <w:pPr>
      <w:tabs>
        <w:tab w:val="left" w:pos="720"/>
      </w:tabs>
      <w:spacing w:before="0" w:after="0" w:line="300" w:lineRule="exact"/>
      <w:jc w:val="left"/>
    </w:pPr>
    <w:rPr>
      <w:rFonts w:ascii="方正书宋简体" w:hAnsi="Times New Roman" w:eastAsia="方正小标宋简体" w:cs="宋体"/>
      <w:b w:val="0"/>
      <w:bCs w:val="0"/>
      <w:color w:val="000000"/>
      <w:sz w:val="21"/>
      <w:szCs w:val="20"/>
    </w:rPr>
  </w:style>
  <w:style w:type="paragraph" w:customStyle="1" w:styleId="811">
    <w:name w:val="正文表标题"/>
    <w:next w:val="1"/>
    <w:qFormat/>
    <w:uiPriority w:val="0"/>
    <w:pPr>
      <w:tabs>
        <w:tab w:val="left" w:pos="680"/>
      </w:tabs>
      <w:ind w:firstLine="284"/>
      <w:jc w:val="center"/>
    </w:pPr>
    <w:rPr>
      <w:rFonts w:ascii="黑体" w:hAnsi="Times New Roman" w:eastAsia="黑体" w:cs="Times New Roman"/>
      <w:sz w:val="21"/>
      <w:lang w:val="en-US" w:eastAsia="zh-CN" w:bidi="ar-SA"/>
    </w:rPr>
  </w:style>
  <w:style w:type="paragraph" w:customStyle="1" w:styleId="812">
    <w:name w:val="标题-2-1"/>
    <w:basedOn w:val="1"/>
    <w:qFormat/>
    <w:uiPriority w:val="0"/>
    <w:pPr>
      <w:tabs>
        <w:tab w:val="left" w:pos="360"/>
        <w:tab w:val="left" w:pos="994"/>
      </w:tabs>
      <w:adjustRightInd w:val="0"/>
      <w:snapToGrid w:val="0"/>
      <w:spacing w:line="480" w:lineRule="exact"/>
      <w:ind w:left="284" w:hanging="284"/>
    </w:pPr>
    <w:rPr>
      <w:rFonts w:ascii="宋体" w:hAnsi="宋体" w:eastAsia="仿宋_GB2312"/>
      <w:sz w:val="32"/>
      <w:szCs w:val="24"/>
    </w:rPr>
  </w:style>
  <w:style w:type="paragraph" w:customStyle="1" w:styleId="813">
    <w:name w:val="正表格内容"/>
    <w:basedOn w:val="1"/>
    <w:qFormat/>
    <w:uiPriority w:val="0"/>
    <w:pPr>
      <w:widowControl/>
      <w:tabs>
        <w:tab w:val="left" w:pos="480"/>
      </w:tabs>
      <w:jc w:val="center"/>
    </w:pPr>
    <w:rPr>
      <w:kern w:val="0"/>
      <w:sz w:val="18"/>
    </w:rPr>
  </w:style>
  <w:style w:type="paragraph" w:customStyle="1" w:styleId="814">
    <w:name w:val="Char Char1 Char"/>
    <w:basedOn w:val="1"/>
    <w:qFormat/>
    <w:uiPriority w:val="0"/>
    <w:rPr>
      <w:szCs w:val="24"/>
    </w:rPr>
  </w:style>
  <w:style w:type="paragraph" w:customStyle="1" w:styleId="815">
    <w:name w:val="样式 样式 标题 2 + 段前: 0.5 行 段后: 0.5 行 + 首行缩进:  2 字符 段前: 0.5 行 段后: 0..."/>
    <w:basedOn w:val="1"/>
    <w:qFormat/>
    <w:uiPriority w:val="0"/>
    <w:pPr>
      <w:keepNext/>
      <w:keepLines/>
      <w:adjustRightInd w:val="0"/>
      <w:spacing w:beforeLines="50" w:afterLines="50"/>
      <w:jc w:val="left"/>
      <w:textAlignment w:val="baseline"/>
      <w:outlineLvl w:val="1"/>
    </w:pPr>
    <w:rPr>
      <w:rFonts w:eastAsia="黑体"/>
      <w:kern w:val="0"/>
    </w:rPr>
  </w:style>
  <w:style w:type="paragraph" w:customStyle="1" w:styleId="816">
    <w:name w:val="Style Heading 6 + Auto"/>
    <w:basedOn w:val="8"/>
    <w:qFormat/>
    <w:uiPriority w:val="0"/>
    <w:pPr>
      <w:tabs>
        <w:tab w:val="left" w:pos="432"/>
        <w:tab w:val="clear" w:pos="1152"/>
      </w:tabs>
      <w:spacing w:line="317" w:lineRule="auto"/>
      <w:ind w:left="432" w:hanging="432"/>
    </w:pPr>
    <w:rPr>
      <w:rFonts w:ascii="Times New Roman" w:hAnsi="Times New Roman" w:eastAsia="宋体"/>
      <w:bCs/>
    </w:rPr>
  </w:style>
  <w:style w:type="paragraph" w:customStyle="1" w:styleId="81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18">
    <w:name w:val="标题3"/>
    <w:basedOn w:val="1"/>
    <w:qFormat/>
    <w:uiPriority w:val="0"/>
    <w:pPr>
      <w:widowControl/>
      <w:numPr>
        <w:ilvl w:val="0"/>
        <w:numId w:val="23"/>
      </w:numPr>
      <w:tabs>
        <w:tab w:val="left" w:pos="720"/>
        <w:tab w:val="left" w:pos="806"/>
        <w:tab w:val="left" w:pos="1260"/>
        <w:tab w:val="left" w:pos="1440"/>
        <w:tab w:val="left" w:pos="2160"/>
        <w:tab w:val="left" w:pos="2880"/>
        <w:tab w:val="left" w:pos="3240"/>
        <w:tab w:val="left" w:pos="3600"/>
        <w:tab w:val="left" w:pos="3860"/>
        <w:tab w:val="left" w:pos="4320"/>
        <w:tab w:val="left" w:pos="5040"/>
        <w:tab w:val="left" w:pos="5760"/>
        <w:tab w:val="left" w:pos="6480"/>
        <w:tab w:val="left" w:pos="7200"/>
        <w:tab w:val="left" w:pos="8100"/>
        <w:tab w:val="left" w:pos="9620"/>
      </w:tabs>
      <w:spacing w:before="120" w:after="100" w:line="480" w:lineRule="atLeast"/>
      <w:ind w:right="920"/>
      <w:jc w:val="center"/>
    </w:pPr>
    <w:rPr>
      <w:rFonts w:ascii="Arial" w:hAnsi="Arial" w:eastAsia="楷体_GB2312"/>
      <w:b/>
      <w:sz w:val="48"/>
      <w:szCs w:val="24"/>
    </w:rPr>
  </w:style>
  <w:style w:type="paragraph" w:customStyle="1" w:styleId="819">
    <w:name w:val="默认段落字体 Para Char Char Char Char Char Char Char Char Char Char"/>
    <w:basedOn w:val="1"/>
    <w:qFormat/>
    <w:uiPriority w:val="0"/>
    <w:rPr>
      <w:rFonts w:ascii="Tahoma" w:hAnsi="Tahoma"/>
      <w:sz w:val="24"/>
    </w:rPr>
  </w:style>
  <w:style w:type="paragraph" w:customStyle="1" w:styleId="820">
    <w:name w:val="mumu子内容"/>
    <w:basedOn w:val="1"/>
    <w:qFormat/>
    <w:uiPriority w:val="0"/>
    <w:pPr>
      <w:spacing w:beforeLines="50" w:afterLines="20" w:line="360" w:lineRule="auto"/>
      <w:ind w:firstLine="200" w:firstLineChars="200"/>
    </w:pPr>
    <w:rPr>
      <w:rFonts w:eastAsia="仿宋_GB2312"/>
      <w:sz w:val="24"/>
      <w:szCs w:val="24"/>
    </w:rPr>
  </w:style>
  <w:style w:type="paragraph" w:customStyle="1" w:styleId="821">
    <w:name w:val="列出段落1"/>
    <w:basedOn w:val="1"/>
    <w:qFormat/>
    <w:uiPriority w:val="0"/>
    <w:pPr>
      <w:ind w:firstLine="420" w:firstLineChars="200"/>
    </w:pPr>
    <w:rPr>
      <w:rFonts w:hint="eastAsia"/>
      <w:szCs w:val="24"/>
    </w:rPr>
  </w:style>
  <w:style w:type="paragraph" w:customStyle="1" w:styleId="822">
    <w:name w:val="正文首行缩进2字"/>
    <w:basedOn w:val="1"/>
    <w:next w:val="1"/>
    <w:qFormat/>
    <w:uiPriority w:val="0"/>
    <w:pPr>
      <w:spacing w:line="360" w:lineRule="auto"/>
      <w:ind w:firstLine="200" w:firstLineChars="200"/>
    </w:pPr>
    <w:rPr>
      <w:sz w:val="24"/>
      <w:szCs w:val="24"/>
    </w:rPr>
  </w:style>
  <w:style w:type="paragraph" w:customStyle="1" w:styleId="823">
    <w:name w:val="工程建设项标题"/>
    <w:basedOn w:val="720"/>
    <w:qFormat/>
    <w:uiPriority w:val="0"/>
    <w:pPr>
      <w:tabs>
        <w:tab w:val="left" w:pos="4711"/>
        <w:tab w:val="clear" w:pos="3926"/>
      </w:tabs>
      <w:ind w:left="3827" w:hanging="1276"/>
    </w:pPr>
    <w:rPr>
      <w:rFonts w:ascii="宋体" w:hAnsi="宋体"/>
    </w:rPr>
  </w:style>
  <w:style w:type="paragraph" w:customStyle="1" w:styleId="824">
    <w:name w:val="普通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826">
    <w:name w:val="xl38"/>
    <w:basedOn w:val="1"/>
    <w:qFormat/>
    <w:uiPriority w:val="0"/>
    <w:pPr>
      <w:widowControl/>
      <w:pBdr>
        <w:top w:val="single" w:color="auto" w:sz="8" w:space="0"/>
        <w:right w:val="single" w:color="auto" w:sz="8" w:space="0"/>
      </w:pBdr>
      <w:shd w:val="clear" w:color="auto" w:fill="FFFF00"/>
      <w:spacing w:before="100" w:beforeAutospacing="1" w:after="100" w:afterAutospacing="1" w:line="360" w:lineRule="auto"/>
      <w:ind w:firstLine="200" w:firstLineChars="200"/>
      <w:jc w:val="center"/>
      <w:textAlignment w:val="top"/>
    </w:pPr>
    <w:rPr>
      <w:rFonts w:ascii="宋体" w:hAnsi="宋体" w:eastAsia="仿宋_GB2312"/>
      <w:kern w:val="0"/>
      <w:sz w:val="24"/>
      <w:szCs w:val="24"/>
    </w:rPr>
  </w:style>
  <w:style w:type="paragraph" w:customStyle="1" w:styleId="827">
    <w:name w:val="POINT"/>
    <w:basedOn w:val="517"/>
    <w:qFormat/>
    <w:uiPriority w:val="0"/>
    <w:pPr>
      <w:numPr>
        <w:ilvl w:val="0"/>
        <w:numId w:val="24"/>
      </w:numPr>
      <w:tabs>
        <w:tab w:val="left" w:pos="840"/>
      </w:tabs>
    </w:pPr>
    <w:rPr>
      <w:rFonts w:ascii="Times New Roman"/>
    </w:rPr>
  </w:style>
  <w:style w:type="paragraph" w:customStyle="1" w:styleId="828">
    <w:name w:val="Follow List"/>
    <w:basedOn w:val="1"/>
    <w:qFormat/>
    <w:uiPriority w:val="0"/>
    <w:pPr>
      <w:spacing w:line="360" w:lineRule="auto"/>
      <w:ind w:left="1814" w:firstLine="200" w:firstLineChars="200"/>
    </w:pPr>
    <w:rPr>
      <w:rFonts w:eastAsia="仿宋_GB2312"/>
      <w:sz w:val="24"/>
      <w:szCs w:val="24"/>
    </w:rPr>
  </w:style>
  <w:style w:type="paragraph" w:customStyle="1" w:styleId="829">
    <w:name w:val="章sheet"/>
    <w:basedOn w:val="1"/>
    <w:qFormat/>
    <w:uiPriority w:val="0"/>
    <w:rPr>
      <w:rFonts w:ascii="Helvetica" w:hAnsi="Helvetica"/>
      <w:kern w:val="0"/>
      <w:szCs w:val="24"/>
    </w:rPr>
  </w:style>
  <w:style w:type="paragraph" w:customStyle="1" w:styleId="830">
    <w:name w:val="标题-2-3"/>
    <w:basedOn w:val="749"/>
    <w:qFormat/>
    <w:uiPriority w:val="0"/>
    <w:pPr>
      <w:tabs>
        <w:tab w:val="left" w:pos="1680"/>
        <w:tab w:val="clear" w:pos="845"/>
        <w:tab w:val="clear" w:pos="1260"/>
        <w:tab w:val="clear" w:pos="1685"/>
      </w:tabs>
    </w:pPr>
    <w:rPr>
      <w:rFonts w:ascii="Times New Roman" w:hAnsi="Times New Roman" w:eastAsia="宋体"/>
    </w:rPr>
  </w:style>
  <w:style w:type="paragraph" w:customStyle="1" w:styleId="831">
    <w:name w:val="2"/>
    <w:basedOn w:val="1"/>
    <w:next w:val="33"/>
    <w:qFormat/>
    <w:uiPriority w:val="0"/>
    <w:pPr>
      <w:ind w:left="432"/>
    </w:pPr>
  </w:style>
  <w:style w:type="paragraph" w:customStyle="1" w:styleId="832">
    <w:name w:val="Char Char1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33">
    <w:name w:val="xl33"/>
    <w:basedOn w:val="1"/>
    <w:qFormat/>
    <w:uiPriority w:val="0"/>
    <w:pPr>
      <w:widowControl/>
      <w:pBdr>
        <w:left w:val="single" w:color="auto" w:sz="4" w:space="0"/>
        <w:bottom w:val="single" w:color="auto" w:sz="8"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834">
    <w:name w:val="Table Text"/>
    <w:basedOn w:val="1"/>
    <w:qFormat/>
    <w:uiPriority w:val="0"/>
    <w:pPr>
      <w:widowControl/>
      <w:spacing w:before="60" w:after="60"/>
      <w:ind w:firstLine="200" w:firstLineChars="200"/>
      <w:jc w:val="left"/>
    </w:pPr>
    <w:rPr>
      <w:rFonts w:eastAsia="仿宋_GB2312"/>
      <w:kern w:val="0"/>
      <w:szCs w:val="24"/>
    </w:rPr>
  </w:style>
  <w:style w:type="paragraph" w:customStyle="1" w:styleId="835">
    <w:name w:val="标题 3 + 小四 段前: 0 磅 段后: 0 磅 行距: 1.5 倍行距"/>
    <w:basedOn w:val="4"/>
    <w:next w:val="4"/>
    <w:qFormat/>
    <w:uiPriority w:val="0"/>
    <w:pPr>
      <w:tabs>
        <w:tab w:val="left" w:pos="851"/>
      </w:tabs>
      <w:spacing w:beforeLines="50" w:afterLines="50" w:line="360" w:lineRule="auto"/>
      <w:jc w:val="center"/>
    </w:pPr>
    <w:rPr>
      <w:rFonts w:eastAsia="黑体" w:cs="宋体"/>
      <w:b w:val="0"/>
      <w:kern w:val="0"/>
      <w:sz w:val="24"/>
      <w:szCs w:val="20"/>
    </w:rPr>
  </w:style>
  <w:style w:type="paragraph" w:customStyle="1" w:styleId="836">
    <w:name w:val="List1"/>
    <w:basedOn w:val="1"/>
    <w:qFormat/>
    <w:uiPriority w:val="0"/>
    <w:pPr>
      <w:tabs>
        <w:tab w:val="left" w:pos="1050"/>
      </w:tabs>
      <w:spacing w:before="60" w:after="60" w:line="480" w:lineRule="exact"/>
      <w:ind w:firstLine="200" w:firstLineChars="200"/>
      <w:jc w:val="left"/>
    </w:pPr>
    <w:rPr>
      <w:rFonts w:ascii="Arial Narrow" w:hAnsi="Arial Narrow" w:eastAsia="仿宋_GB2312"/>
      <w:kern w:val="0"/>
      <w:sz w:val="28"/>
      <w:szCs w:val="28"/>
    </w:rPr>
  </w:style>
  <w:style w:type="paragraph" w:customStyle="1" w:styleId="837">
    <w:name w:val="roby 2"/>
    <w:basedOn w:val="733"/>
    <w:qFormat/>
    <w:uiPriority w:val="0"/>
    <w:rPr>
      <w:rFonts w:ascii="Times New Roman" w:hAnsi="Times New Roman" w:cs="Times New Roman"/>
    </w:rPr>
  </w:style>
  <w:style w:type="paragraph" w:customStyle="1" w:styleId="838">
    <w:name w:val="主标题2"/>
    <w:basedOn w:val="1"/>
    <w:qFormat/>
    <w:uiPriority w:val="0"/>
    <w:pPr>
      <w:spacing w:line="360" w:lineRule="auto"/>
      <w:jc w:val="center"/>
    </w:pPr>
    <w:rPr>
      <w:rFonts w:ascii="仿宋_GB2312" w:eastAsia="仿宋_GB2312"/>
      <w:b/>
      <w:sz w:val="30"/>
    </w:rPr>
  </w:style>
  <w:style w:type="paragraph" w:customStyle="1" w:styleId="839">
    <w:name w:val="主标题1"/>
    <w:basedOn w:val="763"/>
    <w:qFormat/>
    <w:uiPriority w:val="0"/>
    <w:pPr>
      <w:jc w:val="center"/>
    </w:pPr>
    <w:rPr>
      <w:rFonts w:ascii="仿宋_GB2312" w:hAnsi="仿宋_GB2312" w:eastAsia="仿宋_GB2312"/>
      <w:b/>
      <w:bCs/>
      <w:sz w:val="72"/>
    </w:rPr>
  </w:style>
  <w:style w:type="paragraph" w:customStyle="1" w:styleId="840">
    <w:name w:val="dian"/>
    <w:basedOn w:val="1"/>
    <w:qFormat/>
    <w:uiPriority w:val="0"/>
    <w:pPr>
      <w:widowControl/>
      <w:numPr>
        <w:ilvl w:val="0"/>
        <w:numId w:val="25"/>
      </w:numPr>
      <w:tabs>
        <w:tab w:val="left" w:pos="900"/>
      </w:tabs>
      <w:overflowPunct w:val="0"/>
      <w:autoSpaceDE w:val="0"/>
      <w:autoSpaceDN w:val="0"/>
      <w:adjustRightInd w:val="0"/>
      <w:spacing w:line="360" w:lineRule="auto"/>
      <w:ind w:left="900"/>
      <w:textAlignment w:val="baseline"/>
    </w:pPr>
    <w:rPr>
      <w:rFonts w:ascii="宋体"/>
      <w:kern w:val="0"/>
      <w:sz w:val="28"/>
    </w:rPr>
  </w:style>
  <w:style w:type="paragraph" w:customStyle="1" w:styleId="841">
    <w:name w:val="Section Name"/>
    <w:basedOn w:val="1"/>
    <w:next w:val="1"/>
    <w:qFormat/>
    <w:uiPriority w:val="0"/>
    <w:pPr>
      <w:widowControl/>
      <w:spacing w:before="480" w:after="480"/>
      <w:jc w:val="center"/>
    </w:pPr>
    <w:rPr>
      <w:rFonts w:ascii="Arial" w:hAnsi="Arial"/>
      <w:b/>
      <w:kern w:val="0"/>
      <w:sz w:val="24"/>
      <w:lang w:eastAsia="en-US"/>
    </w:rPr>
  </w:style>
  <w:style w:type="paragraph" w:customStyle="1" w:styleId="8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43">
    <w:name w:val="标题1－前"/>
    <w:basedOn w:val="2"/>
    <w:qFormat/>
    <w:uiPriority w:val="0"/>
    <w:pPr>
      <w:keepNext w:val="0"/>
      <w:keepLines w:val="0"/>
      <w:tabs>
        <w:tab w:val="left" w:pos="360"/>
      </w:tabs>
      <w:topLinePunct/>
      <w:snapToGrid w:val="0"/>
      <w:spacing w:before="0" w:beforeLines="50" w:after="0" w:line="360" w:lineRule="exact"/>
    </w:pPr>
    <w:rPr>
      <w:bCs w:val="0"/>
      <w:kern w:val="28"/>
      <w:sz w:val="28"/>
    </w:rPr>
  </w:style>
  <w:style w:type="paragraph" w:customStyle="1" w:styleId="844">
    <w:name w:val="样式 标题 1 + 行距: 多倍行距 1.25 字行"/>
    <w:basedOn w:val="2"/>
    <w:qFormat/>
    <w:uiPriority w:val="0"/>
    <w:pPr>
      <w:pageBreakBefore/>
      <w:numPr>
        <w:ilvl w:val="0"/>
        <w:numId w:val="26"/>
      </w:numPr>
      <w:tabs>
        <w:tab w:val="left" w:pos="420"/>
      </w:tabs>
      <w:spacing w:before="0" w:after="300" w:line="480" w:lineRule="auto"/>
      <w:jc w:val="center"/>
    </w:pPr>
    <w:rPr>
      <w:rFonts w:cs="宋体"/>
      <w:sz w:val="40"/>
      <w:szCs w:val="20"/>
    </w:rPr>
  </w:style>
  <w:style w:type="paragraph" w:customStyle="1" w:styleId="845">
    <w:name w:val="font5"/>
    <w:basedOn w:val="1"/>
    <w:qFormat/>
    <w:uiPriority w:val="0"/>
    <w:pPr>
      <w:widowControl/>
      <w:spacing w:before="100" w:beforeAutospacing="1" w:after="100" w:afterAutospacing="1" w:line="360" w:lineRule="auto"/>
      <w:ind w:firstLine="200" w:firstLineChars="200"/>
      <w:jc w:val="left"/>
    </w:pPr>
    <w:rPr>
      <w:rFonts w:hint="eastAsia" w:ascii="宋体" w:hAnsi="宋体" w:eastAsia="仿宋_GB2312"/>
      <w:kern w:val="0"/>
      <w:sz w:val="24"/>
      <w:szCs w:val="24"/>
    </w:rPr>
  </w:style>
  <w:style w:type="paragraph" w:customStyle="1" w:styleId="846">
    <w:name w:val="bid-heading2"/>
    <w:basedOn w:val="1"/>
    <w:qFormat/>
    <w:uiPriority w:val="0"/>
    <w:pPr>
      <w:widowControl/>
      <w:overflowPunct w:val="0"/>
      <w:autoSpaceDE w:val="0"/>
      <w:autoSpaceDN w:val="0"/>
      <w:adjustRightInd w:val="0"/>
      <w:jc w:val="left"/>
      <w:textAlignment w:val="baseline"/>
    </w:pPr>
    <w:rPr>
      <w:kern w:val="28"/>
      <w:sz w:val="32"/>
    </w:rPr>
  </w:style>
  <w:style w:type="paragraph" w:customStyle="1" w:styleId="847">
    <w:name w:val="Emphasize"/>
    <w:basedOn w:val="1"/>
    <w:qFormat/>
    <w:uiPriority w:val="0"/>
    <w:pPr>
      <w:spacing w:line="360" w:lineRule="auto"/>
      <w:ind w:firstLine="200" w:firstLineChars="200"/>
    </w:pPr>
    <w:rPr>
      <w:rFonts w:eastAsia="仿宋_GB2312"/>
      <w:b/>
      <w:bCs/>
      <w:i/>
      <w:iCs/>
      <w:sz w:val="24"/>
      <w:szCs w:val="24"/>
    </w:rPr>
  </w:style>
  <w:style w:type="paragraph" w:customStyle="1" w:styleId="84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rPr>
  </w:style>
  <w:style w:type="paragraph" w:customStyle="1" w:styleId="849">
    <w:name w:val="xl49"/>
    <w:basedOn w:val="1"/>
    <w:qFormat/>
    <w:uiPriority w:val="0"/>
    <w:pPr>
      <w:widowControl/>
      <w:pBdr>
        <w:top w:val="single" w:color="auto" w:sz="8" w:space="0"/>
        <w:lef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850">
    <w:name w:val="Body Text 21"/>
    <w:basedOn w:val="1"/>
    <w:qFormat/>
    <w:uiPriority w:val="0"/>
    <w:pPr>
      <w:numPr>
        <w:ilvl w:val="0"/>
        <w:numId w:val="27"/>
      </w:numPr>
      <w:tabs>
        <w:tab w:val="left" w:pos="2129"/>
      </w:tabs>
      <w:adjustRightInd w:val="0"/>
      <w:spacing w:before="120" w:after="120" w:line="360" w:lineRule="auto"/>
      <w:ind w:right="-348"/>
      <w:textAlignment w:val="baseline"/>
    </w:pPr>
    <w:rPr>
      <w:rFonts w:eastAsia="楷体_GB2312"/>
      <w:sz w:val="24"/>
      <w:szCs w:val="24"/>
    </w:rPr>
  </w:style>
  <w:style w:type="paragraph" w:customStyle="1" w:styleId="851">
    <w:name w:val="数字编号"/>
    <w:basedOn w:val="1"/>
    <w:qFormat/>
    <w:uiPriority w:val="0"/>
    <w:pPr>
      <w:tabs>
        <w:tab w:val="left" w:pos="720"/>
      </w:tabs>
      <w:spacing w:before="100" w:beforeAutospacing="1" w:after="100" w:afterAutospacing="1"/>
    </w:pPr>
    <w:rPr>
      <w:szCs w:val="21"/>
    </w:rPr>
  </w:style>
  <w:style w:type="paragraph" w:customStyle="1" w:styleId="852">
    <w:name w:val="ANNEX-heading3..."/>
    <w:basedOn w:val="4"/>
    <w:next w:val="1"/>
    <w:qFormat/>
    <w:uiPriority w:val="0"/>
    <w:pPr>
      <w:widowControl/>
      <w:tabs>
        <w:tab w:val="left" w:pos="360"/>
        <w:tab w:val="left" w:pos="720"/>
      </w:tabs>
      <w:spacing w:before="0" w:after="160" w:line="240" w:lineRule="auto"/>
      <w:jc w:val="left"/>
      <w:outlineLvl w:val="9"/>
    </w:pPr>
    <w:rPr>
      <w:rFonts w:ascii="Arial" w:hAnsi="Arial"/>
      <w:b w:val="0"/>
      <w:bCs w:val="0"/>
      <w:kern w:val="0"/>
      <w:sz w:val="20"/>
      <w:szCs w:val="20"/>
      <w:lang w:eastAsia="en-US"/>
    </w:rPr>
  </w:style>
  <w:style w:type="paragraph" w:customStyle="1" w:styleId="853">
    <w:name w:val="样式 Title_u + 悬挂缩进: 0.91 字符"/>
    <w:basedOn w:val="441"/>
    <w:qFormat/>
    <w:uiPriority w:val="0"/>
    <w:pPr>
      <w:spacing w:line="240" w:lineRule="auto"/>
      <w:ind w:left="281" w:leftChars="-7" w:hanging="301" w:hangingChars="107"/>
    </w:pPr>
    <w:rPr>
      <w:rFonts w:ascii="Times New Roman" w:eastAsia="宋体"/>
      <w:bCs/>
    </w:rPr>
  </w:style>
  <w:style w:type="paragraph" w:customStyle="1" w:styleId="854">
    <w:name w:val="技术报告表标题"/>
    <w:basedOn w:val="430"/>
    <w:next w:val="430"/>
    <w:qFormat/>
    <w:uiPriority w:val="0"/>
    <w:pPr>
      <w:numPr>
        <w:ilvl w:val="4"/>
        <w:numId w:val="18"/>
      </w:numPr>
      <w:tabs>
        <w:tab w:val="left" w:pos="1200"/>
        <w:tab w:val="left" w:pos="2940"/>
      </w:tabs>
    </w:pPr>
    <w:rPr>
      <w:rFonts w:ascii="楷体_GB2312" w:eastAsia="楷体_GB2312" w:cs="Times New Roman"/>
      <w:b/>
      <w:bCs/>
    </w:rPr>
  </w:style>
  <w:style w:type="paragraph" w:customStyle="1" w:styleId="855">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360" w:lineRule="auto"/>
      <w:ind w:firstLine="459"/>
      <w:jc w:val="center"/>
    </w:pPr>
    <w:rPr>
      <w:b/>
      <w:spacing w:val="10"/>
      <w:kern w:val="0"/>
      <w:sz w:val="22"/>
      <w:szCs w:val="24"/>
    </w:rPr>
  </w:style>
  <w:style w:type="paragraph" w:customStyle="1" w:styleId="856">
    <w:name w:val="样式 小四 首行缩进:  0.03 厘米"/>
    <w:basedOn w:val="1"/>
    <w:qFormat/>
    <w:uiPriority w:val="0"/>
    <w:pPr>
      <w:spacing w:line="360" w:lineRule="auto"/>
      <w:ind w:firstLine="17"/>
    </w:pPr>
    <w:rPr>
      <w:sz w:val="24"/>
    </w:rPr>
  </w:style>
  <w:style w:type="paragraph" w:customStyle="1" w:styleId="85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58">
    <w:name w:val="font7"/>
    <w:basedOn w:val="1"/>
    <w:qFormat/>
    <w:uiPriority w:val="0"/>
    <w:pPr>
      <w:widowControl/>
      <w:spacing w:before="100" w:beforeAutospacing="1" w:after="100" w:afterAutospacing="1" w:line="360" w:lineRule="auto"/>
      <w:ind w:firstLine="200" w:firstLineChars="200"/>
      <w:jc w:val="left"/>
    </w:pPr>
    <w:rPr>
      <w:rFonts w:hint="eastAsia" w:ascii="宋体" w:hAnsi="宋体" w:eastAsia="仿宋_GB2312"/>
      <w:b/>
      <w:bCs/>
      <w:kern w:val="0"/>
      <w:sz w:val="24"/>
      <w:szCs w:val="24"/>
    </w:rPr>
  </w:style>
  <w:style w:type="paragraph" w:customStyle="1" w:styleId="859">
    <w:name w:val="工程建设表标题"/>
    <w:basedOn w:val="469"/>
    <w:next w:val="337"/>
    <w:qFormat/>
    <w:uiPriority w:val="0"/>
    <w:pPr>
      <w:tabs>
        <w:tab w:val="left" w:pos="5136"/>
        <w:tab w:val="clear" w:pos="735"/>
        <w:tab w:val="clear" w:pos="2356"/>
      </w:tabs>
      <w:ind w:left="4394" w:hanging="1418"/>
      <w:jc w:val="center"/>
      <w:outlineLvl w:val="9"/>
    </w:pPr>
    <w:rPr>
      <w:b w:val="0"/>
    </w:rPr>
  </w:style>
  <w:style w:type="paragraph" w:customStyle="1" w:styleId="860">
    <w:name w:val="正文 + 宋体"/>
    <w:basedOn w:val="1"/>
    <w:qFormat/>
    <w:uiPriority w:val="0"/>
    <w:pPr>
      <w:spacing w:line="360" w:lineRule="auto"/>
      <w:ind w:firstLine="87" w:firstLineChars="87"/>
    </w:pPr>
    <w:rPr>
      <w:sz w:val="28"/>
      <w:szCs w:val="28"/>
    </w:rPr>
  </w:style>
  <w:style w:type="paragraph" w:customStyle="1" w:styleId="861">
    <w:name w:val="roby2"/>
    <w:basedOn w:val="733"/>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ind w:left="1418" w:leftChars="200" w:hanging="284"/>
    </w:pPr>
    <w:rPr>
      <w:rFonts w:ascii="Times New Roman" w:hAnsi="Times New Roman" w:cs="Times New Roman"/>
    </w:rPr>
  </w:style>
  <w:style w:type="paragraph" w:customStyle="1" w:styleId="862">
    <w:name w:val="Corps de texte 2.1"/>
    <w:basedOn w:val="73"/>
    <w:qFormat/>
    <w:uiPriority w:val="0"/>
    <w:pPr>
      <w:widowControl/>
      <w:tabs>
        <w:tab w:val="left" w:pos="360"/>
      </w:tabs>
      <w:spacing w:before="240" w:line="240" w:lineRule="auto"/>
      <w:jc w:val="left"/>
    </w:pPr>
    <w:rPr>
      <w:rFonts w:ascii="Times New Roman" w:eastAsia="仿宋_GB2312"/>
      <w:b/>
      <w:kern w:val="0"/>
      <w:sz w:val="28"/>
    </w:rPr>
  </w:style>
  <w:style w:type="paragraph" w:customStyle="1" w:styleId="863">
    <w:name w:val="xl28"/>
    <w:basedOn w:val="1"/>
    <w:qFormat/>
    <w:uiPriority w:val="0"/>
    <w:pPr>
      <w:widowControl/>
      <w:pBdr>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864">
    <w:name w:val="答复表样式"/>
    <w:basedOn w:val="1"/>
    <w:qFormat/>
    <w:uiPriority w:val="0"/>
    <w:pPr>
      <w:spacing w:line="240" w:lineRule="atLeast"/>
      <w:jc w:val="center"/>
    </w:pPr>
    <w:rPr>
      <w:b/>
      <w:color w:val="000000"/>
    </w:rPr>
  </w:style>
  <w:style w:type="paragraph" w:customStyle="1" w:styleId="865">
    <w:name w:val="Footer1"/>
    <w:basedOn w:val="52"/>
    <w:qFormat/>
    <w:uiPriority w:val="0"/>
    <w:pPr>
      <w:adjustRightInd/>
      <w:snapToGrid w:val="0"/>
      <w:spacing w:line="240" w:lineRule="auto"/>
      <w:ind w:firstLine="200" w:firstLineChars="200"/>
      <w:textAlignment w:val="auto"/>
    </w:pPr>
    <w:rPr>
      <w:rFonts w:eastAsia="仿宋_GB2312"/>
      <w:kern w:val="2"/>
      <w:sz w:val="24"/>
      <w:szCs w:val="18"/>
    </w:rPr>
  </w:style>
  <w:style w:type="paragraph" w:customStyle="1" w:styleId="866">
    <w:name w:val="xl26"/>
    <w:basedOn w:val="1"/>
    <w:qFormat/>
    <w:uiPriority w:val="0"/>
    <w:pPr>
      <w:widowControl/>
      <w:pBdr>
        <w:bottom w:val="single" w:color="auto" w:sz="4" w:space="0"/>
        <w:right w:val="single" w:color="auto" w:sz="4" w:space="0"/>
      </w:pBdr>
      <w:spacing w:before="100" w:beforeAutospacing="1" w:after="100" w:afterAutospacing="1"/>
      <w:ind w:firstLine="200" w:firstLineChars="200"/>
      <w:textAlignment w:val="center"/>
    </w:pPr>
    <w:rPr>
      <w:rFonts w:ascii="宋体" w:hAnsi="宋体" w:eastAsia="仿宋_GB2312"/>
      <w:kern w:val="0"/>
      <w:sz w:val="24"/>
      <w:szCs w:val="24"/>
    </w:rPr>
  </w:style>
  <w:style w:type="paragraph" w:customStyle="1" w:styleId="867">
    <w:name w:val="c标题1"/>
    <w:basedOn w:val="2"/>
    <w:qFormat/>
    <w:uiPriority w:val="0"/>
    <w:pPr>
      <w:tabs>
        <w:tab w:val="left" w:pos="540"/>
        <w:tab w:val="left" w:pos="720"/>
      </w:tabs>
      <w:spacing w:before="0" w:beforeLines="50" w:after="120" w:line="360" w:lineRule="auto"/>
      <w:ind w:left="567" w:hanging="567"/>
      <w:jc w:val="center"/>
    </w:pPr>
    <w:rPr>
      <w:rFonts w:eastAsia="黑体"/>
      <w:b w:val="0"/>
      <w:bCs w:val="0"/>
      <w:sz w:val="24"/>
    </w:rPr>
  </w:style>
  <w:style w:type="paragraph" w:customStyle="1" w:styleId="868">
    <w:name w:val="Reference Name"/>
    <w:basedOn w:val="638"/>
    <w:next w:val="638"/>
    <w:qFormat/>
    <w:uiPriority w:val="0"/>
    <w:pPr>
      <w:spacing w:before="120" w:after="0"/>
    </w:pPr>
    <w:rPr>
      <w:rFonts w:ascii="Times New Roman" w:hAnsi="Times New Roman"/>
      <w:b/>
    </w:rPr>
  </w:style>
  <w:style w:type="paragraph" w:customStyle="1" w:styleId="869">
    <w:name w:val="样式 目录 1 + 行距: 单倍行距"/>
    <w:basedOn w:val="56"/>
    <w:qFormat/>
    <w:uiPriority w:val="0"/>
    <w:pPr>
      <w:tabs>
        <w:tab w:val="right" w:leader="dot" w:pos="9453"/>
      </w:tabs>
      <w:spacing w:before="100" w:beforeAutospacing="1" w:after="100" w:afterAutospacing="1" w:line="360" w:lineRule="auto"/>
    </w:pPr>
    <w:rPr>
      <w:rFonts w:ascii="宋体" w:hAnsi="宋体" w:cs="宋体"/>
      <w:b w:val="0"/>
      <w:sz w:val="24"/>
      <w:szCs w:val="24"/>
    </w:rPr>
  </w:style>
  <w:style w:type="paragraph" w:customStyle="1" w:styleId="870">
    <w:name w:val="图表"/>
    <w:basedOn w:val="83"/>
    <w:qFormat/>
    <w:uiPriority w:val="0"/>
    <w:pPr>
      <w:autoSpaceDE w:val="0"/>
      <w:autoSpaceDN w:val="0"/>
      <w:adjustRightInd w:val="0"/>
      <w:spacing w:after="0" w:line="360" w:lineRule="auto"/>
      <w:ind w:right="34" w:firstLine="0" w:firstLineChars="0"/>
      <w:jc w:val="center"/>
    </w:pPr>
    <w:rPr>
      <w:kern w:val="2"/>
      <w:sz w:val="24"/>
      <w:szCs w:val="21"/>
    </w:rPr>
  </w:style>
  <w:style w:type="paragraph" w:customStyle="1" w:styleId="871">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rPr>
  </w:style>
  <w:style w:type="paragraph" w:customStyle="1" w:styleId="872">
    <w:name w:val="其他发布部门"/>
    <w:basedOn w:val="1"/>
    <w:qFormat/>
    <w:uiPriority w:val="0"/>
    <w:pPr>
      <w:widowControl/>
      <w:spacing w:line="0" w:lineRule="atLeast"/>
      <w:jc w:val="center"/>
    </w:pPr>
    <w:rPr>
      <w:rFonts w:ascii="黑体" w:eastAsia="黑体"/>
      <w:spacing w:val="20"/>
      <w:w w:val="135"/>
      <w:kern w:val="0"/>
      <w:sz w:val="36"/>
    </w:rPr>
  </w:style>
  <w:style w:type="paragraph" w:customStyle="1" w:styleId="873">
    <w:name w:val="标题2"/>
    <w:basedOn w:val="3"/>
    <w:qFormat/>
    <w:uiPriority w:val="0"/>
    <w:pPr>
      <w:tabs>
        <w:tab w:val="left" w:pos="720"/>
        <w:tab w:val="left" w:pos="1141"/>
      </w:tabs>
      <w:spacing w:before="120" w:after="0" w:line="240" w:lineRule="auto"/>
      <w:ind w:left="1141" w:hanging="720"/>
    </w:pPr>
    <w:rPr>
      <w:rFonts w:ascii="Times New Roman" w:eastAsia="宋体"/>
      <w:b w:val="0"/>
      <w:bCs w:val="0"/>
      <w:sz w:val="28"/>
      <w:szCs w:val="28"/>
    </w:rPr>
  </w:style>
  <w:style w:type="paragraph" w:customStyle="1" w:styleId="874">
    <w:name w:val="样式 标题 2标题 1.1编号标题22 headlinehheadlineS&amp;R2ERMH2H22nd lev...1"/>
    <w:basedOn w:val="3"/>
    <w:qFormat/>
    <w:uiPriority w:val="0"/>
    <w:pPr>
      <w:keepNext w:val="0"/>
      <w:keepLines w:val="0"/>
      <w:tabs>
        <w:tab w:val="left" w:pos="540"/>
        <w:tab w:val="left" w:pos="720"/>
      </w:tabs>
      <w:spacing w:before="0" w:beforeLines="50" w:after="120" w:line="360" w:lineRule="auto"/>
      <w:ind w:left="851" w:hanging="851"/>
    </w:pPr>
    <w:rPr>
      <w:rFonts w:ascii="Times New Roman" w:hAnsi="Times New Roman" w:eastAsia="仿宋_GB2312" w:cs="宋体"/>
      <w:b w:val="0"/>
      <w:bCs w:val="0"/>
      <w:color w:val="000000"/>
      <w:sz w:val="24"/>
      <w:szCs w:val="20"/>
    </w:rPr>
  </w:style>
  <w:style w:type="paragraph" w:customStyle="1" w:styleId="875">
    <w:name w:val="company name"/>
    <w:basedOn w:val="1"/>
    <w:qFormat/>
    <w:uiPriority w:val="0"/>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before="120" w:after="100" w:line="360" w:lineRule="auto"/>
      <w:ind w:left="1260" w:right="-348" w:hanging="1260" w:firstLineChars="200"/>
      <w:textAlignment w:val="baseline"/>
    </w:pPr>
    <w:rPr>
      <w:rFonts w:ascii="Arial" w:hAnsi="Arial" w:eastAsia="楷体_GB2312"/>
      <w:b/>
      <w:kern w:val="0"/>
      <w:sz w:val="24"/>
      <w:szCs w:val="24"/>
    </w:rPr>
  </w:style>
  <w:style w:type="paragraph" w:customStyle="1" w:styleId="876">
    <w:name w:val="_Style 32"/>
    <w:basedOn w:val="24"/>
    <w:qFormat/>
    <w:uiPriority w:val="0"/>
    <w:pPr>
      <w:shd w:val="clear" w:color="auto" w:fill="000080"/>
      <w:adjustRightInd w:val="0"/>
      <w:spacing w:line="436" w:lineRule="exact"/>
      <w:ind w:left="357"/>
      <w:jc w:val="left"/>
      <w:outlineLvl w:val="3"/>
    </w:pPr>
    <w:rPr>
      <w:rFonts w:ascii="Times New Roman"/>
      <w:sz w:val="21"/>
      <w:szCs w:val="20"/>
    </w:rPr>
  </w:style>
  <w:style w:type="paragraph" w:customStyle="1" w:styleId="877">
    <w:name w:val="正文文本缩进1"/>
    <w:basedOn w:val="1"/>
    <w:qFormat/>
    <w:uiPriority w:val="0"/>
    <w:pPr>
      <w:spacing w:beforeLines="100" w:afterLines="100"/>
      <w:ind w:firstLine="420" w:firstLineChars="200"/>
    </w:pPr>
    <w:rPr>
      <w:sz w:val="24"/>
      <w:szCs w:val="24"/>
    </w:rPr>
  </w:style>
  <w:style w:type="paragraph" w:customStyle="1" w:styleId="878">
    <w:name w:val="技术报告章标题"/>
    <w:basedOn w:val="1"/>
    <w:next w:val="669"/>
    <w:qFormat/>
    <w:uiPriority w:val="0"/>
    <w:pPr>
      <w:pageBreakBefore/>
      <w:numPr>
        <w:ilvl w:val="0"/>
        <w:numId w:val="18"/>
      </w:numPr>
      <w:tabs>
        <w:tab w:val="left" w:pos="1200"/>
      </w:tabs>
      <w:spacing w:beforeLines="200" w:afterLines="50" w:line="440" w:lineRule="exact"/>
      <w:jc w:val="center"/>
      <w:outlineLvl w:val="0"/>
    </w:pPr>
    <w:rPr>
      <w:rFonts w:ascii="Arial" w:hAnsi="Arial" w:eastAsia="黑体"/>
      <w:sz w:val="36"/>
      <w:szCs w:val="24"/>
    </w:rPr>
  </w:style>
  <w:style w:type="paragraph" w:customStyle="1" w:styleId="879">
    <w:name w:val="Char Char5"/>
    <w:basedOn w:val="1"/>
    <w:qFormat/>
    <w:uiPriority w:val="0"/>
    <w:pPr>
      <w:keepNext/>
      <w:keepLines/>
      <w:pageBreakBefore/>
      <w:tabs>
        <w:tab w:val="left" w:pos="845"/>
      </w:tabs>
      <w:ind w:left="845" w:hanging="420"/>
    </w:pPr>
    <w:rPr>
      <w:rFonts w:ascii="Tahoma" w:hAnsi="Tahoma"/>
      <w:sz w:val="24"/>
      <w:szCs w:val="24"/>
    </w:rPr>
  </w:style>
  <w:style w:type="paragraph" w:customStyle="1" w:styleId="880">
    <w:name w:val="column3"/>
    <w:basedOn w:val="1"/>
    <w:qFormat/>
    <w:uiPriority w:val="0"/>
    <w:pPr>
      <w:widowControl/>
      <w:spacing w:before="100" w:beforeAutospacing="1" w:after="100" w:afterAutospacing="1" w:line="240" w:lineRule="atLeast"/>
      <w:ind w:firstLine="200" w:firstLineChars="200"/>
      <w:jc w:val="left"/>
    </w:pPr>
    <w:rPr>
      <w:rFonts w:ascii="Arial" w:hAnsi="Arial" w:eastAsia="仿宋_GB2312" w:cs="Arial"/>
      <w:kern w:val="0"/>
      <w:sz w:val="17"/>
      <w:szCs w:val="17"/>
    </w:rPr>
  </w:style>
  <w:style w:type="paragraph" w:customStyle="1" w:styleId="881">
    <w:name w:val="Body CN"/>
    <w:basedOn w:val="1"/>
    <w:qFormat/>
    <w:uiPriority w:val="0"/>
    <w:pPr>
      <w:widowControl/>
      <w:spacing w:before="120" w:after="240" w:line="360" w:lineRule="auto"/>
      <w:ind w:firstLine="540"/>
    </w:pPr>
    <w:rPr>
      <w:kern w:val="0"/>
      <w:sz w:val="24"/>
      <w:szCs w:val="24"/>
      <w:lang w:eastAsia="en-US"/>
    </w:rPr>
  </w:style>
  <w:style w:type="paragraph" w:customStyle="1" w:styleId="882">
    <w:name w:val="正文文本缩进2"/>
    <w:basedOn w:val="1"/>
    <w:qFormat/>
    <w:uiPriority w:val="0"/>
    <w:pPr>
      <w:ind w:firstLine="359" w:firstLineChars="171"/>
    </w:pPr>
  </w:style>
  <w:style w:type="paragraph" w:customStyle="1" w:styleId="883">
    <w:name w:val="Char Char Char Char Char Char Char Char Char Char Char Char Char"/>
    <w:basedOn w:val="1"/>
    <w:qFormat/>
    <w:uiPriority w:val="0"/>
    <w:rPr>
      <w:rFonts w:ascii="Tahoma" w:hAnsi="Tahoma" w:eastAsia="仿宋_GB2312"/>
      <w:sz w:val="24"/>
    </w:rPr>
  </w:style>
  <w:style w:type="paragraph" w:customStyle="1" w:styleId="884">
    <w:name w:val="È¡ÀÊ¡ÎÄ¡À¾"/>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85">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rPr>
  </w:style>
  <w:style w:type="paragraph" w:customStyle="1" w:styleId="886">
    <w:name w:val="正文缩进4"/>
    <w:basedOn w:val="1"/>
    <w:qFormat/>
    <w:uiPriority w:val="0"/>
    <w:pPr>
      <w:adjustRightInd w:val="0"/>
      <w:spacing w:before="120" w:line="360" w:lineRule="auto"/>
      <w:ind w:left="2211" w:firstLine="200" w:firstLineChars="200"/>
      <w:textAlignment w:val="baseline"/>
    </w:pPr>
    <w:rPr>
      <w:rFonts w:eastAsia="仿宋_GB2312"/>
      <w:kern w:val="0"/>
      <w:sz w:val="24"/>
      <w:szCs w:val="24"/>
    </w:rPr>
  </w:style>
  <w:style w:type="paragraph" w:customStyle="1" w:styleId="887">
    <w:name w:val="CM47"/>
    <w:basedOn w:val="540"/>
    <w:next w:val="540"/>
    <w:qFormat/>
    <w:uiPriority w:val="0"/>
    <w:rPr>
      <w:rFonts w:ascii="Sim Sun" w:hAnsi="Calibri" w:eastAsia="Sim Sun" w:cs="Sim Sun"/>
      <w:color w:val="auto"/>
    </w:rPr>
  </w:style>
  <w:style w:type="paragraph" w:customStyle="1" w:styleId="888">
    <w:name w:val="样式 标题 2节 + 行距: 多倍行距 1.25 字行"/>
    <w:basedOn w:val="3"/>
    <w:qFormat/>
    <w:uiPriority w:val="0"/>
    <w:pPr>
      <w:tabs>
        <w:tab w:val="left" w:pos="720"/>
        <w:tab w:val="left" w:pos="1379"/>
      </w:tabs>
      <w:spacing w:before="120" w:after="0" w:line="300" w:lineRule="auto"/>
      <w:ind w:left="1379" w:hanging="420"/>
    </w:pPr>
    <w:rPr>
      <w:rFonts w:ascii="Times New Roman" w:eastAsia="宋体" w:cs="宋体"/>
      <w:sz w:val="28"/>
      <w:szCs w:val="24"/>
    </w:rPr>
  </w:style>
  <w:style w:type="paragraph" w:customStyle="1" w:styleId="889">
    <w:name w:val="xl31"/>
    <w:basedOn w:val="1"/>
    <w:qFormat/>
    <w:uiPriority w:val="0"/>
    <w:pPr>
      <w:widowControl/>
      <w:pBdr>
        <w:bottom w:val="single" w:color="auto" w:sz="4" w:space="0"/>
        <w:right w:val="single" w:color="auto" w:sz="8" w:space="0"/>
      </w:pBdr>
      <w:spacing w:before="100" w:beforeAutospacing="1" w:after="100" w:afterAutospacing="1" w:line="360" w:lineRule="auto"/>
      <w:ind w:firstLine="200" w:firstLineChars="200"/>
      <w:jc w:val="center"/>
    </w:pPr>
    <w:rPr>
      <w:rFonts w:eastAsia="仿宋_GB2312"/>
      <w:kern w:val="0"/>
      <w:sz w:val="24"/>
      <w:szCs w:val="24"/>
    </w:rPr>
  </w:style>
  <w:style w:type="paragraph" w:customStyle="1" w:styleId="890">
    <w:name w:val="样式 标题 1 + 行距: 1.5 倍行距"/>
    <w:basedOn w:val="2"/>
    <w:qFormat/>
    <w:uiPriority w:val="0"/>
    <w:pPr>
      <w:pageBreakBefore/>
      <w:tabs>
        <w:tab w:val="left" w:pos="432"/>
      </w:tabs>
      <w:spacing w:before="0" w:after="240" w:line="360" w:lineRule="auto"/>
      <w:ind w:left="432" w:hanging="432"/>
      <w:jc w:val="center"/>
      <w:textAlignment w:val="center"/>
    </w:pPr>
    <w:rPr>
      <w:rFonts w:cs="黑体"/>
      <w:sz w:val="40"/>
      <w:szCs w:val="40"/>
    </w:rPr>
  </w:style>
  <w:style w:type="paragraph" w:customStyle="1" w:styleId="891">
    <w:name w:val="Style Heading 1 + Before:  0.5 line After:  0.5 line"/>
    <w:basedOn w:val="2"/>
    <w:qFormat/>
    <w:uiPriority w:val="0"/>
    <w:pPr>
      <w:tabs>
        <w:tab w:val="left" w:pos="540"/>
      </w:tabs>
      <w:spacing w:before="0" w:beforeLines="50" w:after="0" w:afterLines="50" w:line="576" w:lineRule="auto"/>
    </w:pPr>
    <w:rPr>
      <w:rFonts w:eastAsia="仿宋_GB2312" w:cs="宋体"/>
      <w:b w:val="0"/>
      <w:sz w:val="32"/>
      <w:szCs w:val="20"/>
    </w:rPr>
  </w:style>
  <w:style w:type="paragraph" w:customStyle="1" w:styleId="892">
    <w:name w:val="二标题－1"/>
    <w:basedOn w:val="1"/>
    <w:qFormat/>
    <w:uiPriority w:val="0"/>
    <w:pPr>
      <w:numPr>
        <w:ilvl w:val="1"/>
        <w:numId w:val="28"/>
      </w:numPr>
      <w:tabs>
        <w:tab w:val="left" w:pos="360"/>
        <w:tab w:val="left" w:pos="720"/>
      </w:tabs>
      <w:adjustRightInd w:val="0"/>
      <w:snapToGrid w:val="0"/>
      <w:spacing w:line="440" w:lineRule="atLeast"/>
    </w:pPr>
    <w:rPr>
      <w:rFonts w:ascii="宋体" w:hAnsi="宋体" w:eastAsia="仿宋_GB2312"/>
      <w:sz w:val="28"/>
      <w:szCs w:val="24"/>
    </w:rPr>
  </w:style>
  <w:style w:type="paragraph" w:customStyle="1" w:styleId="89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ind w:firstLine="459"/>
      <w:jc w:val="left"/>
      <w:textAlignment w:val="baseline"/>
    </w:pPr>
    <w:rPr>
      <w:spacing w:val="10"/>
      <w:kern w:val="0"/>
      <w:sz w:val="18"/>
      <w:szCs w:val="24"/>
    </w:rPr>
  </w:style>
  <w:style w:type="paragraph" w:customStyle="1" w:styleId="894">
    <w:name w:val="页眉1"/>
    <w:basedOn w:val="540"/>
    <w:next w:val="540"/>
    <w:qFormat/>
    <w:uiPriority w:val="0"/>
    <w:pPr>
      <w:spacing w:after="120"/>
    </w:pPr>
    <w:rPr>
      <w:rFonts w:ascii="Times New Roman" w:cs="Times New Roman"/>
      <w:color w:val="auto"/>
    </w:rPr>
  </w:style>
  <w:style w:type="paragraph" w:customStyle="1" w:styleId="895">
    <w:name w:val="正文文字缩进 2"/>
    <w:basedOn w:val="1"/>
    <w:next w:val="1"/>
    <w:qFormat/>
    <w:uiPriority w:val="0"/>
    <w:pPr>
      <w:widowControl/>
      <w:spacing w:line="300" w:lineRule="exact"/>
      <w:ind w:left="2" w:hanging="2"/>
    </w:pPr>
    <w:rPr>
      <w:rFonts w:ascii="仿宋_GB2312" w:eastAsia="仿宋_GB2312"/>
      <w:color w:val="000000"/>
      <w:sz w:val="24"/>
    </w:rPr>
  </w:style>
  <w:style w:type="paragraph" w:customStyle="1" w:styleId="896">
    <w:name w:val="Style Heading 3 + Before:  0.5 line After:  0.5 line"/>
    <w:basedOn w:val="4"/>
    <w:qFormat/>
    <w:uiPriority w:val="0"/>
    <w:pPr>
      <w:tabs>
        <w:tab w:val="left" w:pos="851"/>
      </w:tabs>
      <w:spacing w:beforeLines="50" w:afterLines="50" w:line="415" w:lineRule="auto"/>
    </w:pPr>
    <w:rPr>
      <w:rFonts w:eastAsia="仿宋_GB2312" w:cs="宋体"/>
      <w:b w:val="0"/>
      <w:color w:val="000000"/>
      <w:sz w:val="24"/>
      <w:szCs w:val="20"/>
    </w:rPr>
  </w:style>
  <w:style w:type="paragraph" w:customStyle="1" w:styleId="89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98">
    <w:name w:val="xl46"/>
    <w:basedOn w:val="1"/>
    <w:qFormat/>
    <w:uiPriority w:val="0"/>
    <w:pPr>
      <w:widowControl/>
      <w:pBdr>
        <w:top w:val="single" w:color="auto" w:sz="8" w:space="0"/>
        <w:right w:val="single" w:color="auto" w:sz="8" w:space="0"/>
      </w:pBdr>
      <w:shd w:val="clear" w:color="auto" w:fill="FF0000"/>
      <w:spacing w:before="100" w:beforeAutospacing="1" w:after="100" w:afterAutospacing="1" w:line="360" w:lineRule="auto"/>
      <w:ind w:firstLine="200" w:firstLineChars="200"/>
      <w:jc w:val="center"/>
      <w:textAlignment w:val="center"/>
    </w:pPr>
    <w:rPr>
      <w:rFonts w:ascii="宋体" w:hAnsi="宋体" w:eastAsia="仿宋_GB2312"/>
      <w:kern w:val="0"/>
      <w:sz w:val="24"/>
      <w:szCs w:val="24"/>
    </w:rPr>
  </w:style>
  <w:style w:type="paragraph" w:customStyle="1" w:styleId="899">
    <w:name w:val="Style Heading 4"/>
    <w:basedOn w:val="6"/>
    <w:next w:val="1"/>
    <w:qFormat/>
    <w:uiPriority w:val="0"/>
    <w:pPr>
      <w:tabs>
        <w:tab w:val="left" w:pos="960"/>
      </w:tabs>
      <w:spacing w:before="120" w:beforeLines="50" w:after="0" w:afterLines="50" w:line="360" w:lineRule="auto"/>
      <w:ind w:left="851" w:hanging="851"/>
    </w:pPr>
    <w:rPr>
      <w:rFonts w:ascii="Arial Rounded MT Bold" w:hAnsi="Arial Rounded MT Bold" w:cs="宋体"/>
      <w:b w:val="0"/>
      <w:kern w:val="0"/>
      <w:sz w:val="24"/>
      <w:szCs w:val="20"/>
    </w:rPr>
  </w:style>
  <w:style w:type="paragraph" w:customStyle="1" w:styleId="900">
    <w:name w:val="Style Heading 1Level 1 + 宋体1"/>
    <w:basedOn w:val="2"/>
    <w:qFormat/>
    <w:uiPriority w:val="0"/>
    <w:pPr>
      <w:tabs>
        <w:tab w:val="left" w:pos="540"/>
      </w:tabs>
      <w:spacing w:before="0" w:beforeLines="50" w:after="120" w:line="360" w:lineRule="auto"/>
      <w:ind w:left="432" w:hanging="432"/>
    </w:pPr>
    <w:rPr>
      <w:b w:val="0"/>
      <w:color w:val="FF0000"/>
      <w:sz w:val="24"/>
    </w:rPr>
  </w:style>
  <w:style w:type="paragraph" w:customStyle="1" w:styleId="901">
    <w:name w:val="Publisher"/>
    <w:basedOn w:val="1"/>
    <w:qFormat/>
    <w:uiPriority w:val="0"/>
    <w:pPr>
      <w:keepNext/>
      <w:widowControl/>
      <w:spacing w:before="3240" w:after="360"/>
      <w:jc w:val="left"/>
    </w:pPr>
    <w:rPr>
      <w:rFonts w:ascii="Arial" w:hAnsi="Arial"/>
      <w:i/>
      <w:kern w:val="0"/>
      <w:sz w:val="20"/>
      <w:lang w:eastAsia="en-US"/>
    </w:rPr>
  </w:style>
  <w:style w:type="paragraph" w:customStyle="1" w:styleId="902">
    <w:name w:val="列项——（一级）"/>
    <w:qFormat/>
    <w:uiPriority w:val="0"/>
    <w:pPr>
      <w:widowControl w:val="0"/>
      <w:spacing w:line="360" w:lineRule="auto"/>
      <w:ind w:left="-142" w:firstLine="562"/>
      <w:jc w:val="both"/>
    </w:pPr>
    <w:rPr>
      <w:rFonts w:ascii="Times New Roman" w:hAnsi="Times New Roman" w:eastAsia="宋体" w:cs="Times New Roman"/>
      <w:kern w:val="2"/>
      <w:sz w:val="32"/>
      <w:szCs w:val="28"/>
      <w:lang w:val="en-US" w:eastAsia="zh-CN" w:bidi="ar-SA"/>
    </w:rPr>
  </w:style>
  <w:style w:type="paragraph" w:customStyle="1" w:styleId="903">
    <w:name w:val="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4">
    <w:name w:val="xl81"/>
    <w:basedOn w:val="1"/>
    <w:qFormat/>
    <w:uiPriority w:val="0"/>
    <w:pPr>
      <w:widowControl/>
      <w:pBdr>
        <w:top w:val="single" w:color="auto" w:sz="4" w:space="0"/>
        <w:left w:val="single" w:color="auto" w:sz="4" w:space="0"/>
        <w:right w:val="single" w:color="auto" w:sz="4" w:space="0"/>
      </w:pBdr>
      <w:shd w:val="clear" w:color="000000" w:fill="FCD5B4"/>
      <w:spacing w:before="100" w:beforeAutospacing="1" w:after="100" w:afterAutospacing="1"/>
      <w:jc w:val="center"/>
    </w:pPr>
    <w:rPr>
      <w:rFonts w:ascii="宋体" w:hAnsi="宋体" w:cs="宋体"/>
      <w:b/>
      <w:bCs/>
      <w:kern w:val="0"/>
      <w:sz w:val="24"/>
      <w:szCs w:val="24"/>
    </w:rPr>
  </w:style>
  <w:style w:type="paragraph" w:customStyle="1" w:styleId="9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06">
    <w:name w:val="Char1"/>
    <w:basedOn w:val="1"/>
    <w:qFormat/>
    <w:uiPriority w:val="0"/>
    <w:rPr>
      <w:rFonts w:ascii="Tahoma" w:hAnsi="Tahoma" w:eastAsia="仿宋_GB2312"/>
      <w:sz w:val="24"/>
    </w:rPr>
  </w:style>
  <w:style w:type="paragraph" w:customStyle="1" w:styleId="90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8">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909">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910">
    <w:name w:val="TableCompliance"/>
    <w:basedOn w:val="562"/>
    <w:qFormat/>
    <w:uiPriority w:val="0"/>
    <w:rPr>
      <w:rFonts w:eastAsia="宋体"/>
      <w:sz w:val="16"/>
      <w:szCs w:val="16"/>
    </w:rPr>
  </w:style>
  <w:style w:type="paragraph" w:customStyle="1" w:styleId="911">
    <w:name w:val="Char Char Char Char Char Char Char Char Char Char"/>
    <w:basedOn w:val="1"/>
    <w:qFormat/>
    <w:uiPriority w:val="0"/>
    <w:pPr>
      <w:outlineLvl w:val="1"/>
    </w:pPr>
    <w:rPr>
      <w:rFonts w:ascii="Tahoma" w:hAnsi="宋体"/>
      <w:b/>
      <w:sz w:val="24"/>
      <w:szCs w:val="24"/>
    </w:rPr>
  </w:style>
  <w:style w:type="paragraph" w:customStyle="1" w:styleId="912">
    <w:name w:val="ZZZZ"/>
    <w:basedOn w:val="1"/>
    <w:qFormat/>
    <w:uiPriority w:val="0"/>
    <w:pPr>
      <w:ind w:firstLine="420"/>
    </w:pPr>
    <w:rPr>
      <w:rFonts w:eastAsia="仿宋_GB2312"/>
      <w:sz w:val="32"/>
      <w:szCs w:val="24"/>
    </w:rPr>
  </w:style>
  <w:style w:type="paragraph" w:customStyle="1" w:styleId="913">
    <w:name w:val="font6"/>
    <w:basedOn w:val="1"/>
    <w:qFormat/>
    <w:uiPriority w:val="0"/>
    <w:pPr>
      <w:widowControl/>
      <w:spacing w:before="100" w:beforeAutospacing="1" w:after="100" w:afterAutospacing="1" w:line="360" w:lineRule="auto"/>
      <w:ind w:firstLine="200" w:firstLineChars="200"/>
      <w:jc w:val="left"/>
    </w:pPr>
    <w:rPr>
      <w:rFonts w:hint="eastAsia" w:ascii="宋体" w:hAnsi="宋体" w:eastAsia="仿宋_GB2312"/>
      <w:kern w:val="0"/>
      <w:sz w:val="18"/>
      <w:szCs w:val="18"/>
    </w:rPr>
  </w:style>
  <w:style w:type="paragraph" w:customStyle="1" w:styleId="914">
    <w:name w:val="样式 正文缩进特点表正文正文非缩进四号段1缩进ALT+Z正文编号正文非缩进 Char正文非缩进 Char C..."/>
    <w:basedOn w:val="5"/>
    <w:qFormat/>
    <w:uiPriority w:val="0"/>
    <w:pPr>
      <w:widowControl/>
      <w:autoSpaceDE/>
      <w:autoSpaceDN/>
      <w:adjustRightInd/>
      <w:spacing w:beforeLines="50" w:afterLines="50" w:line="360" w:lineRule="auto"/>
      <w:ind w:firstLine="482"/>
    </w:pPr>
    <w:rPr>
      <w:rFonts w:hAnsi="宋体" w:cs="宋体"/>
    </w:rPr>
  </w:style>
  <w:style w:type="paragraph" w:customStyle="1" w:styleId="915">
    <w:name w:val="WPS Plain"/>
    <w:qFormat/>
    <w:uiPriority w:val="0"/>
    <w:rPr>
      <w:rFonts w:ascii="Times New Roman" w:hAnsi="Times New Roman" w:eastAsia="宋体" w:cs="Times New Roman"/>
      <w:lang w:val="en-US" w:eastAsia="zh-CN" w:bidi="ar-SA"/>
    </w:rPr>
  </w:style>
  <w:style w:type="paragraph" w:customStyle="1" w:styleId="916">
    <w:name w:val="_Style 91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17">
    <w:name w:val="Char Char15"/>
    <w:basedOn w:val="1"/>
    <w:qFormat/>
    <w:uiPriority w:val="0"/>
    <w:rPr>
      <w:rFonts w:ascii="Tahoma" w:hAnsi="Tahoma"/>
      <w:sz w:val="24"/>
    </w:rPr>
  </w:style>
  <w:style w:type="paragraph" w:customStyle="1" w:styleId="918">
    <w:name w:val="_Style 917"/>
    <w:qFormat/>
    <w:uiPriority w:val="0"/>
    <w:rPr>
      <w:rFonts w:ascii="Times New Roman" w:hAnsi="Times New Roman" w:eastAsia="宋体" w:cs="Times New Roman"/>
      <w:kern w:val="2"/>
      <w:sz w:val="21"/>
      <w:szCs w:val="24"/>
      <w:lang w:val="en-US" w:eastAsia="zh-CN" w:bidi="ar-SA"/>
    </w:rPr>
  </w:style>
  <w:style w:type="paragraph" w:customStyle="1" w:styleId="919">
    <w:name w:val="样式 标题 2 + (西文) 方正书宋简体 (中文) 方正黑体简体 非加粗 黑色 行距: 固定值 15 磅"/>
    <w:basedOn w:val="3"/>
    <w:next w:val="1"/>
    <w:qFormat/>
    <w:uiPriority w:val="0"/>
    <w:pPr>
      <w:spacing w:before="0" w:after="0" w:line="300" w:lineRule="exact"/>
      <w:ind w:firstLine="200" w:firstLineChars="200"/>
      <w:jc w:val="left"/>
    </w:pPr>
    <w:rPr>
      <w:rFonts w:ascii="方正书宋简体" w:hAnsi="Times New Roman" w:eastAsia="方正小标宋简体" w:cs="宋体"/>
      <w:b w:val="0"/>
      <w:bCs w:val="0"/>
      <w:color w:val="000000"/>
      <w:sz w:val="21"/>
      <w:szCs w:val="20"/>
    </w:rPr>
  </w:style>
  <w:style w:type="paragraph" w:customStyle="1" w:styleId="920">
    <w:name w:val="样式 标题 2 + (西文) 方正书宋简体 (中文) 方正黑体简体 非加粗 黑色 行距: 固定值 15 磅2"/>
    <w:basedOn w:val="3"/>
    <w:qFormat/>
    <w:uiPriority w:val="0"/>
    <w:pPr>
      <w:spacing w:before="0" w:after="0" w:line="300" w:lineRule="exact"/>
      <w:ind w:firstLine="200" w:firstLineChars="200"/>
      <w:jc w:val="left"/>
    </w:pPr>
    <w:rPr>
      <w:rFonts w:ascii="方正书宋简体" w:eastAsia="方正小标宋简体" w:cs="宋体"/>
      <w:b w:val="0"/>
      <w:bCs w:val="0"/>
      <w:color w:val="000000"/>
      <w:sz w:val="21"/>
      <w:szCs w:val="20"/>
    </w:rPr>
  </w:style>
  <w:style w:type="table" w:customStyle="1" w:styleId="921">
    <w:name w:val="cucd-table"/>
    <w:basedOn w:val="85"/>
    <w:qFormat/>
    <w:uiPriority w:val="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vAlign w:val="center"/>
    </w:tcPr>
    <w:tblStylePr w:type="firstRow">
      <w:tcPr>
        <w:tcBorders>
          <w:top w:val="thinThickSmallGap" w:color="auto" w:sz="12" w:space="0"/>
          <w:left w:val="thinThickSmallGap" w:color="auto" w:sz="12" w:space="0"/>
          <w:bottom w:val="single" w:color="auto" w:sz="4" w:space="0"/>
          <w:right w:val="thickThinSmallGap" w:color="auto" w:sz="12" w:space="0"/>
          <w:insideH w:val="nil"/>
          <w:insideV w:val="nil"/>
          <w:tl2br w:val="nil"/>
          <w:tr2bl w:val="nil"/>
        </w:tcBorders>
        <w:shd w:val="clear" w:color="auto" w:fill="D9D9D9"/>
      </w:tcPr>
    </w:tblStylePr>
  </w:style>
  <w:style w:type="table" w:customStyle="1" w:styleId="922">
    <w:name w:val="中等深浅网格 31"/>
    <w:basedOn w:val="85"/>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tcPr>
        <w:tcBorders>
          <w:top w:val="nil"/>
          <w:left w:val="nil"/>
          <w:bottom w:val="single" w:color="CCE8CF" w:sz="8" w:space="0"/>
          <w:right w:val="single" w:color="CCE8CF" w:sz="24" w:space="0"/>
          <w:insideH w:val="nil"/>
          <w:insideV w:val="nil"/>
          <w:tl2br w:val="nil"/>
          <w:tr2bl w:val="nil"/>
        </w:tcBorders>
        <w:shd w:val="clear" w:color="auto" w:fill="000000"/>
      </w:tcPr>
    </w:tblStylePr>
    <w:tblStylePr w:type="lastCol">
      <w:tcPr>
        <w:tcBorders>
          <w:top w:val="nil"/>
          <w:left w:val="nil"/>
          <w:bottom w:val="single" w:color="CCE8CF" w:sz="24" w:space="0"/>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23">
    <w:name w:val="表格文本"/>
    <w:basedOn w:val="1"/>
    <w:link w:val="929"/>
    <w:qFormat/>
    <w:uiPriority w:val="0"/>
    <w:pPr>
      <w:tabs>
        <w:tab w:val="decimal" w:pos="0"/>
      </w:tabs>
      <w:autoSpaceDE w:val="0"/>
      <w:autoSpaceDN w:val="0"/>
      <w:adjustRightInd w:val="0"/>
      <w:spacing w:line="360" w:lineRule="auto"/>
      <w:jc w:val="center"/>
    </w:pPr>
    <w:rPr>
      <w:rFonts w:ascii="Arial" w:hAnsi="Arial" w:eastAsia="仿宋"/>
      <w:kern w:val="0"/>
      <w:sz w:val="24"/>
      <w:szCs w:val="21"/>
    </w:rPr>
  </w:style>
  <w:style w:type="paragraph" w:customStyle="1" w:styleId="924">
    <w:name w:val="正文正"/>
    <w:basedOn w:val="1"/>
    <w:qFormat/>
    <w:uiPriority w:val="0"/>
    <w:pPr>
      <w:spacing w:line="560" w:lineRule="exact"/>
      <w:ind w:firstLine="561"/>
    </w:pPr>
    <w:rPr>
      <w:rFonts w:ascii="Calibri" w:hAnsi="Calibri"/>
      <w:sz w:val="28"/>
      <w:szCs w:val="28"/>
    </w:rPr>
  </w:style>
  <w:style w:type="paragraph" w:customStyle="1" w:styleId="925">
    <w:name w:val="样式 首行缩进:  2.25 字符"/>
    <w:basedOn w:val="1"/>
    <w:link w:val="926"/>
    <w:qFormat/>
    <w:uiPriority w:val="0"/>
    <w:pPr>
      <w:spacing w:line="360" w:lineRule="auto"/>
      <w:ind w:firstLine="225" w:firstLineChars="225"/>
    </w:pPr>
    <w:rPr>
      <w:sz w:val="24"/>
    </w:rPr>
  </w:style>
  <w:style w:type="character" w:customStyle="1" w:styleId="926">
    <w:name w:val="样式 首行缩进:  2.25 字符 Char2"/>
    <w:link w:val="925"/>
    <w:qFormat/>
    <w:uiPriority w:val="0"/>
    <w:rPr>
      <w:kern w:val="2"/>
      <w:sz w:val="24"/>
    </w:rPr>
  </w:style>
  <w:style w:type="paragraph" w:customStyle="1" w:styleId="927">
    <w:name w:val="**正文"/>
    <w:basedOn w:val="1"/>
    <w:qFormat/>
    <w:uiPriority w:val="0"/>
    <w:pPr>
      <w:spacing w:line="360" w:lineRule="auto"/>
      <w:ind w:firstLine="200" w:firstLineChars="200"/>
    </w:pPr>
    <w:rPr>
      <w:sz w:val="24"/>
      <w:szCs w:val="32"/>
    </w:rPr>
  </w:style>
  <w:style w:type="paragraph" w:customStyle="1" w:styleId="928">
    <w:name w:val="模板正文"/>
    <w:basedOn w:val="1"/>
    <w:qFormat/>
    <w:uiPriority w:val="0"/>
    <w:pPr>
      <w:spacing w:line="360" w:lineRule="auto"/>
      <w:ind w:firstLine="420"/>
    </w:pPr>
    <w:rPr>
      <w:sz w:val="24"/>
    </w:rPr>
  </w:style>
  <w:style w:type="character" w:customStyle="1" w:styleId="929">
    <w:name w:val="表格文本 字符"/>
    <w:link w:val="923"/>
    <w:qFormat/>
    <w:uiPriority w:val="0"/>
    <w:rPr>
      <w:rFonts w:ascii="Arial" w:hAnsi="Arial" w:eastAsia="仿宋"/>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36</Pages>
  <Words>8898</Words>
  <Characters>9456</Characters>
  <Lines>139</Lines>
  <Paragraphs>39</Paragraphs>
  <TotalTime>1</TotalTime>
  <ScaleCrop>false</ScaleCrop>
  <LinksUpToDate>false</LinksUpToDate>
  <CharactersWithSpaces>11277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2026-01-06T19:06:00Z</dcterms:created>
  <dc:creator>USER</dc:creator>
  <cp:lastModifiedBy>test</cp:lastModifiedBy>
  <cp:lastPrinted>2026-02-13T09:08:25Z</cp:lastPrinted>
  <dcterms:modified xsi:type="dcterms:W3CDTF">2026-02-13T09:08:28Z</dcterms:modified>
  <dc:title>北 京 市 海 淀 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5F28FA0330BA4137BBD7C52797FA54EA_13</vt:lpwstr>
  </property>
  <property fmtid="{D5CDD505-2E9C-101B-9397-08002B2CF9AE}" pid="4" name="KSOTemplateDocerSaveRecord">
    <vt:lpwstr>eyJoZGlkIjoiMWU3OTgxNTg3ZDIwN2I2NGIzYjViNzQ4MDFhODk3MjYiLCJ1c2VySWQiOiIzMzEwMDcxMjMifQ==</vt:lpwstr>
  </property>
</Properties>
</file>