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645"/>
        <w:gridCol w:w="404"/>
        <w:gridCol w:w="331"/>
        <w:gridCol w:w="515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动物园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花卉环境布置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8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李栋睿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8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68390283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49.930297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99.8%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49.930297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99.8%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完成全年花卉环境布置项目施工、采购工作，包括节庆花坛、花境布置工作；完成园内全年常规花境、地栽花境的种植、更新工作；以及其他花卉布展工作。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完成全年花卉环境布置工作，包括植物采购、节日花坛、花境布置、更新等各项任务。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指标1：3-10月完成采购、施工；11月完成全部结算审计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=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指标1：植物采购费、工程施工费、监理费等总计不超过50万元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49.930297万元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指标1：严格控制报价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49.930297万元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指标1：参观者、游览者的满意程度不低于95%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99.9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74989"/>
    <w:rsid w:val="000F7E70"/>
    <w:rsid w:val="001D19E4"/>
    <w:rsid w:val="00243C6F"/>
    <w:rsid w:val="00247129"/>
    <w:rsid w:val="002550DF"/>
    <w:rsid w:val="002F5DA1"/>
    <w:rsid w:val="00350E7A"/>
    <w:rsid w:val="00432110"/>
    <w:rsid w:val="004A378E"/>
    <w:rsid w:val="00551334"/>
    <w:rsid w:val="006D243E"/>
    <w:rsid w:val="006E08E6"/>
    <w:rsid w:val="007944A0"/>
    <w:rsid w:val="007F3B22"/>
    <w:rsid w:val="007F4CBD"/>
    <w:rsid w:val="00831006"/>
    <w:rsid w:val="00857E7D"/>
    <w:rsid w:val="00897B7A"/>
    <w:rsid w:val="009037A5"/>
    <w:rsid w:val="0094222F"/>
    <w:rsid w:val="00A361F5"/>
    <w:rsid w:val="00AD31B9"/>
    <w:rsid w:val="00B16D57"/>
    <w:rsid w:val="00B333D7"/>
    <w:rsid w:val="00C00634"/>
    <w:rsid w:val="00CA49B4"/>
    <w:rsid w:val="00CB6622"/>
    <w:rsid w:val="00D426FD"/>
    <w:rsid w:val="00DC6E3B"/>
    <w:rsid w:val="00DE6BD9"/>
    <w:rsid w:val="00E917F3"/>
    <w:rsid w:val="00E97840"/>
    <w:rsid w:val="00F77CCE"/>
    <w:rsid w:val="04213BFA"/>
    <w:rsid w:val="2A500C74"/>
    <w:rsid w:val="491E5033"/>
    <w:rsid w:val="5E2350BD"/>
    <w:rsid w:val="6F22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KHCP46TAPJ4M-64-29178</_dlc_DocId>
    <_dlc_DocIdUrl xmlns="d1404294-2b97-4563-952d-815e14aff6c6">
      <Url>http://portal.bjzoo.com/DeptCenter/_layouts/DocIdRedir.aspx?ID=KHCP46TAPJ4M-64-29178</Url>
      <Description>KHCP46TAPJ4M-64-29178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883282E0-4B44-43AC-BA6E-80823F3F8399}">
  <ds:schemaRefs/>
</ds:datastoreItem>
</file>

<file path=customXml/itemProps2.xml><?xml version="1.0" encoding="utf-8"?>
<ds:datastoreItem xmlns:ds="http://schemas.openxmlformats.org/officeDocument/2006/customXml" ds:itemID="{3E519482-D9CE-4F9E-8858-EB00DEAEB969}">
  <ds:schemaRefs/>
</ds:datastoreItem>
</file>

<file path=customXml/itemProps3.xml><?xml version="1.0" encoding="utf-8"?>
<ds:datastoreItem xmlns:ds="http://schemas.openxmlformats.org/officeDocument/2006/customXml" ds:itemID="{CA62E091-A0E4-4051-A916-CD6A0AE17F44}">
  <ds:schemaRefs/>
</ds:datastoreItem>
</file>

<file path=customXml/itemProps4.xml><?xml version="1.0" encoding="utf-8"?>
<ds:datastoreItem xmlns:ds="http://schemas.openxmlformats.org/officeDocument/2006/customXml" ds:itemID="{7D2F5640-CEB1-4FCD-9414-D18C2D69458A}">
  <ds:schemaRefs/>
</ds:datastoreItem>
</file>

<file path=customXml/itemProps5.xml><?xml version="1.0" encoding="utf-8"?>
<ds:datastoreItem xmlns:ds="http://schemas.openxmlformats.org/officeDocument/2006/customXml" ds:itemID="{E212B4D9-6C78-4B9B-A534-8DC016B870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685</Characters>
  <Lines>5</Lines>
  <Paragraphs>1</Paragraphs>
  <TotalTime>0</TotalTime>
  <ScaleCrop>false</ScaleCrop>
  <LinksUpToDate>false</LinksUpToDate>
  <CharactersWithSpaces>804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2024-05-09T01:05:12Z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39a295b3-3163-4245-bafa-7221f8f0ae79</vt:lpwstr>
  </property>
  <property fmtid="{D5CDD505-2E9C-101B-9397-08002B2CF9AE}" pid="4" name="KSOProductBuildVer">
    <vt:lpwstr>2052-12.1.0.16729</vt:lpwstr>
  </property>
  <property fmtid="{D5CDD505-2E9C-101B-9397-08002B2CF9AE}" pid="5" name="ICV">
    <vt:lpwstr>2B4742AD11094A0F8A5F9595A0E531FA_12</vt:lpwstr>
  </property>
</Properties>
</file>